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E35AE3" w:rsidRPr="00E35AE3">
        <w:rPr>
          <w:rFonts w:ascii="Times New Roman" w:hAnsi="Times New Roman"/>
          <w:i w:val="0"/>
          <w:sz w:val="40"/>
          <w:szCs w:val="40"/>
        </w:rPr>
        <w:t>1</w:t>
      </w:r>
      <w:r w:rsidR="00791710">
        <w:rPr>
          <w:rFonts w:ascii="Times New Roman" w:hAnsi="Times New Roman"/>
          <w:i w:val="0"/>
          <w:sz w:val="40"/>
          <w:szCs w:val="40"/>
        </w:rPr>
        <w:t>2</w:t>
      </w:r>
      <w:r w:rsidR="00FB1143" w:rsidRPr="00E35AE3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марта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48360E">
        <w:rPr>
          <w:rFonts w:ascii="Times New Roman" w:hAnsi="Times New Roman"/>
          <w:i w:val="0"/>
          <w:sz w:val="40"/>
          <w:szCs w:val="40"/>
        </w:rPr>
        <w:t>в общественной приё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48360E">
        <w:rPr>
          <w:rFonts w:ascii="Times New Roman" w:hAnsi="Times New Roman"/>
          <w:i w:val="0"/>
          <w:sz w:val="40"/>
          <w:szCs w:val="40"/>
        </w:rPr>
        <w:t>будет вести приё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Попов Александр Александрович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9741E5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заместитель председателя Правительства</w:t>
      </w:r>
      <w:r w:rsidR="00E35AE3">
        <w:rPr>
          <w:rFonts w:ascii="Times New Roman" w:hAnsi="Times New Roman"/>
          <w:i w:val="0"/>
          <w:sz w:val="40"/>
          <w:szCs w:val="40"/>
        </w:rPr>
        <w:t xml:space="preserve"> 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F64EB0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48360E">
        <w:rPr>
          <w:rFonts w:ascii="Times New Roman" w:hAnsi="Times New Roman"/>
          <w:b/>
          <w:i w:val="0"/>
          <w:sz w:val="40"/>
          <w:szCs w:val="40"/>
        </w:rPr>
        <w:t>пись на приё</w:t>
      </w:r>
      <w:bookmarkStart w:id="0" w:name="_GoBack"/>
      <w:bookmarkEnd w:id="0"/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791710">
        <w:rPr>
          <w:rFonts w:ascii="Times New Roman" w:hAnsi="Times New Roman"/>
          <w:b/>
          <w:i w:val="0"/>
          <w:sz w:val="40"/>
          <w:szCs w:val="40"/>
        </w:rPr>
        <w:t>0</w:t>
      </w:r>
      <w:r w:rsidR="00F64EB0" w:rsidRPr="00F64EB0">
        <w:rPr>
          <w:rFonts w:ascii="Times New Roman" w:hAnsi="Times New Roman"/>
          <w:b/>
          <w:i w:val="0"/>
          <w:sz w:val="40"/>
          <w:szCs w:val="40"/>
        </w:rPr>
        <w:t>6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</w:t>
      </w:r>
      <w:r w:rsidR="00791710">
        <w:rPr>
          <w:rFonts w:ascii="Times New Roman" w:hAnsi="Times New Roman"/>
          <w:b/>
          <w:i w:val="0"/>
          <w:sz w:val="40"/>
          <w:szCs w:val="40"/>
        </w:rPr>
        <w:t>3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>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</w:t>
      </w:r>
    </w:p>
    <w:p w:rsidR="00AE6881" w:rsidRPr="002234B4" w:rsidRDefault="00AE6881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2234B4">
        <w:rPr>
          <w:rFonts w:ascii="Times New Roman" w:hAnsi="Times New Roman"/>
          <w:b/>
          <w:i w:val="0"/>
          <w:sz w:val="40"/>
          <w:szCs w:val="40"/>
        </w:rPr>
        <w:t>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8360E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64EB0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F069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Администратор Петропавловского района</cp:lastModifiedBy>
  <cp:revision>6</cp:revision>
  <cp:lastPrinted>2023-08-07T07:09:00Z</cp:lastPrinted>
  <dcterms:created xsi:type="dcterms:W3CDTF">2024-02-26T12:36:00Z</dcterms:created>
  <dcterms:modified xsi:type="dcterms:W3CDTF">2024-06-13T07:31:00Z</dcterms:modified>
</cp:coreProperties>
</file>