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F2" w:rsidRPr="00B100E3" w:rsidRDefault="00A77D28" w:rsidP="00100146">
      <w:pPr>
        <w:jc w:val="center"/>
        <w:rPr>
          <w:rFonts w:cs="Arial"/>
        </w:rPr>
      </w:pPr>
      <w:bookmarkStart w:id="0" w:name="_GoBack"/>
      <w:bookmarkEnd w:id="0"/>
      <w:r>
        <w:rPr>
          <w:rFonts w:cs="Arial"/>
          <w:noProof/>
        </w:rPr>
        <w:drawing>
          <wp:inline distT="0" distB="0" distL="0" distR="0">
            <wp:extent cx="739775" cy="819150"/>
            <wp:effectExtent l="0" t="0" r="3175" b="0"/>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775" cy="819150"/>
                    </a:xfrm>
                    <a:prstGeom prst="rect">
                      <a:avLst/>
                    </a:prstGeom>
                    <a:noFill/>
                    <a:ln>
                      <a:noFill/>
                    </a:ln>
                  </pic:spPr>
                </pic:pic>
              </a:graphicData>
            </a:graphic>
          </wp:inline>
        </w:drawing>
      </w:r>
    </w:p>
    <w:p w:rsidR="00A861F2" w:rsidRPr="00B100E3" w:rsidRDefault="00A861F2" w:rsidP="00100146">
      <w:pPr>
        <w:widowControl w:val="0"/>
        <w:autoSpaceDE w:val="0"/>
        <w:autoSpaceDN w:val="0"/>
        <w:adjustRightInd w:val="0"/>
        <w:spacing w:line="288" w:lineRule="auto"/>
        <w:rPr>
          <w:rFonts w:cs="Arial"/>
          <w:smallCaps/>
        </w:rPr>
      </w:pPr>
    </w:p>
    <w:p w:rsidR="00B100E3" w:rsidRDefault="00A861F2" w:rsidP="00100146">
      <w:pPr>
        <w:widowControl w:val="0"/>
        <w:autoSpaceDE w:val="0"/>
        <w:autoSpaceDN w:val="0"/>
        <w:adjustRightInd w:val="0"/>
        <w:spacing w:line="288" w:lineRule="auto"/>
        <w:jc w:val="center"/>
        <w:rPr>
          <w:rFonts w:cs="Arial"/>
          <w:smallCaps/>
        </w:rPr>
      </w:pPr>
      <w:r w:rsidRPr="00B100E3">
        <w:rPr>
          <w:rFonts w:cs="Arial"/>
          <w:smallCaps/>
        </w:rPr>
        <w:t xml:space="preserve">АДМИНИСТРАЦИЯ </w:t>
      </w:r>
    </w:p>
    <w:p w:rsidR="00A861F2" w:rsidRPr="00B100E3" w:rsidRDefault="00A861F2" w:rsidP="00100146">
      <w:pPr>
        <w:widowControl w:val="0"/>
        <w:autoSpaceDE w:val="0"/>
        <w:autoSpaceDN w:val="0"/>
        <w:adjustRightInd w:val="0"/>
        <w:spacing w:line="288" w:lineRule="auto"/>
        <w:jc w:val="center"/>
        <w:rPr>
          <w:rFonts w:cs="Arial"/>
          <w:smallCaps/>
        </w:rPr>
      </w:pPr>
      <w:r w:rsidRPr="00B100E3">
        <w:rPr>
          <w:rFonts w:cs="Arial"/>
          <w:caps/>
        </w:rPr>
        <w:t>ПЕТРОПАВЛОВСКОГО МУНИЦИПАЛЬНОГО РАЙОНА</w:t>
      </w:r>
    </w:p>
    <w:p w:rsidR="00A861F2" w:rsidRPr="00B100E3" w:rsidRDefault="00A861F2" w:rsidP="00100146">
      <w:pPr>
        <w:widowControl w:val="0"/>
        <w:autoSpaceDE w:val="0"/>
        <w:autoSpaceDN w:val="0"/>
        <w:adjustRightInd w:val="0"/>
        <w:spacing w:line="288" w:lineRule="auto"/>
        <w:jc w:val="center"/>
        <w:rPr>
          <w:rFonts w:cs="Arial"/>
        </w:rPr>
      </w:pPr>
      <w:r w:rsidRPr="00B100E3">
        <w:rPr>
          <w:rFonts w:cs="Arial"/>
          <w:smallCaps/>
        </w:rPr>
        <w:t>ВОРОНЕЖСКОЙ ОБЛАСТИ</w:t>
      </w:r>
    </w:p>
    <w:p w:rsidR="00A861F2" w:rsidRPr="00B100E3" w:rsidRDefault="00A861F2" w:rsidP="00B100E3">
      <w:pPr>
        <w:widowControl w:val="0"/>
        <w:autoSpaceDE w:val="0"/>
        <w:autoSpaceDN w:val="0"/>
        <w:adjustRightInd w:val="0"/>
        <w:ind w:firstLine="709"/>
        <w:jc w:val="center"/>
        <w:rPr>
          <w:rFonts w:cs="Arial"/>
        </w:rPr>
      </w:pPr>
      <w:r w:rsidRPr="00B100E3">
        <w:rPr>
          <w:rFonts w:cs="Arial"/>
        </w:rPr>
        <w:t>ПОСТАНОВЛЕНИЕ</w:t>
      </w:r>
    </w:p>
    <w:p w:rsidR="00594AB1" w:rsidRPr="00B100E3" w:rsidRDefault="00A861F2" w:rsidP="00594AB1">
      <w:pPr>
        <w:widowControl w:val="0"/>
        <w:autoSpaceDE w:val="0"/>
        <w:autoSpaceDN w:val="0"/>
        <w:adjustRightInd w:val="0"/>
        <w:spacing w:line="288" w:lineRule="auto"/>
        <w:rPr>
          <w:rFonts w:cs="Arial"/>
        </w:rPr>
      </w:pPr>
      <w:r w:rsidRPr="00B100E3">
        <w:rPr>
          <w:rFonts w:cs="Arial"/>
        </w:rPr>
        <w:t>от</w:t>
      </w:r>
      <w:r w:rsidR="00B100E3">
        <w:rPr>
          <w:rFonts w:cs="Arial"/>
        </w:rPr>
        <w:t xml:space="preserve"> </w:t>
      </w:r>
      <w:r w:rsidR="0083585A" w:rsidRPr="00B100E3">
        <w:rPr>
          <w:rFonts w:cs="Arial"/>
        </w:rPr>
        <w:t>27.01.</w:t>
      </w:r>
      <w:r w:rsidRPr="00B100E3">
        <w:rPr>
          <w:rFonts w:cs="Arial"/>
        </w:rPr>
        <w:t xml:space="preserve"> 201</w:t>
      </w:r>
      <w:r w:rsidR="00394490" w:rsidRPr="00B100E3">
        <w:rPr>
          <w:rFonts w:cs="Arial"/>
        </w:rPr>
        <w:t>7</w:t>
      </w:r>
      <w:r w:rsidRPr="00B100E3">
        <w:rPr>
          <w:rFonts w:cs="Arial"/>
        </w:rPr>
        <w:t xml:space="preserve"> г.</w:t>
      </w:r>
      <w:r w:rsidR="00B100E3">
        <w:rPr>
          <w:rFonts w:cs="Arial"/>
        </w:rPr>
        <w:t xml:space="preserve"> </w:t>
      </w:r>
      <w:r w:rsidRPr="00B100E3">
        <w:rPr>
          <w:rFonts w:cs="Arial"/>
        </w:rPr>
        <w:t>№</w:t>
      </w:r>
      <w:r w:rsidRPr="00B100E3">
        <w:rPr>
          <w:rFonts w:cs="Arial"/>
        </w:rPr>
        <w:tab/>
      </w:r>
      <w:r w:rsidR="0083585A" w:rsidRPr="00B100E3">
        <w:rPr>
          <w:rFonts w:cs="Arial"/>
        </w:rPr>
        <w:t>17</w:t>
      </w:r>
      <w:r w:rsidR="00B100E3">
        <w:rPr>
          <w:rFonts w:cs="Arial"/>
        </w:rPr>
        <w:t xml:space="preserve"> </w:t>
      </w:r>
      <w:r w:rsidRPr="00B100E3">
        <w:rPr>
          <w:rFonts w:cs="Arial"/>
        </w:rPr>
        <w:tab/>
      </w:r>
      <w:r w:rsidR="00B100E3">
        <w:rPr>
          <w:rFonts w:cs="Arial"/>
        </w:rPr>
        <w:t xml:space="preserve"> </w:t>
      </w:r>
    </w:p>
    <w:p w:rsidR="00A861F2" w:rsidRPr="00B100E3" w:rsidRDefault="00A861F2" w:rsidP="00594AB1">
      <w:pPr>
        <w:widowControl w:val="0"/>
        <w:autoSpaceDE w:val="0"/>
        <w:autoSpaceDN w:val="0"/>
        <w:adjustRightInd w:val="0"/>
        <w:spacing w:line="288" w:lineRule="auto"/>
        <w:rPr>
          <w:rFonts w:cs="Arial"/>
        </w:rPr>
      </w:pPr>
      <w:r w:rsidRPr="00B100E3">
        <w:rPr>
          <w:rFonts w:cs="Arial"/>
        </w:rPr>
        <w:t>с. Петропавловка</w:t>
      </w:r>
    </w:p>
    <w:p w:rsidR="00A861F2" w:rsidRPr="00B100E3" w:rsidRDefault="00A861F2" w:rsidP="00B100E3">
      <w:pPr>
        <w:pStyle w:val="Title"/>
        <w:rPr>
          <w:color w:val="C0504D"/>
        </w:rPr>
      </w:pPr>
      <w:r w:rsidRPr="00B100E3">
        <w:t>Об утверждении административного регламента</w:t>
      </w:r>
      <w:r w:rsidR="00B100E3">
        <w:t xml:space="preserve"> </w:t>
      </w:r>
      <w:r w:rsidRPr="00B100E3">
        <w:t>администрации Петропавловского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w:t>
      </w:r>
      <w:r w:rsidR="00F32DBD" w:rsidRPr="00B100E3">
        <w:t xml:space="preserve"> или государственная собственность на которые не разграничена</w:t>
      </w:r>
      <w:r w:rsidRPr="00B100E3">
        <w:t>»</w:t>
      </w:r>
      <w:r w:rsidR="000536A5">
        <w:t xml:space="preserve"> (в ред. пост. №421 от 14.08.2018г.</w:t>
      </w:r>
      <w:r w:rsidR="00892C21">
        <w:t>, в ред. пост. №123 от 18.04.2023г.</w:t>
      </w:r>
      <w:r w:rsidR="000536A5">
        <w:t>)</w:t>
      </w:r>
    </w:p>
    <w:p w:rsidR="00A861F2" w:rsidRPr="00B100E3" w:rsidRDefault="00A861F2" w:rsidP="00100146">
      <w:pPr>
        <w:pStyle w:val="Style5"/>
        <w:widowControl/>
        <w:spacing w:line="240" w:lineRule="auto"/>
        <w:rPr>
          <w:rFonts w:ascii="Arial" w:hAnsi="Arial" w:cs="Arial"/>
        </w:rPr>
      </w:pPr>
      <w:r w:rsidRPr="00B100E3">
        <w:rPr>
          <w:rFonts w:ascii="Arial" w:hAnsi="Arial" w:cs="Arial"/>
        </w:rPr>
        <w:t>В соответствии с Земельным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Петропавловского муниципального района постановляет:</w:t>
      </w:r>
    </w:p>
    <w:p w:rsidR="00A861F2" w:rsidRPr="00B100E3" w:rsidRDefault="00A861F2" w:rsidP="00100146">
      <w:pPr>
        <w:numPr>
          <w:ilvl w:val="0"/>
          <w:numId w:val="2"/>
        </w:numPr>
        <w:ind w:left="0" w:firstLine="567"/>
        <w:rPr>
          <w:rFonts w:cs="Arial"/>
        </w:rPr>
      </w:pPr>
      <w:r w:rsidRPr="00B100E3">
        <w:rPr>
          <w:rFonts w:cs="Arial"/>
        </w:rPr>
        <w:t>Утвердить прилагаемый административный регламент администрации</w:t>
      </w:r>
      <w:r w:rsidR="00B100E3">
        <w:rPr>
          <w:rFonts w:cs="Arial"/>
        </w:rPr>
        <w:t xml:space="preserve"> </w:t>
      </w:r>
      <w:r w:rsidRPr="00B100E3">
        <w:rPr>
          <w:rFonts w:cs="Arial"/>
        </w:rPr>
        <w:t>Петропавловского</w:t>
      </w:r>
      <w:r w:rsidRPr="00B100E3">
        <w:rPr>
          <w:rStyle w:val="FontStyle11"/>
          <w:rFonts w:ascii="Arial" w:hAnsi="Arial" w:cs="Arial"/>
          <w:sz w:val="24"/>
          <w:szCs w:val="24"/>
        </w:rPr>
        <w:t xml:space="preserve"> муниципального района Воронежской области</w:t>
      </w:r>
      <w:r w:rsidR="00B100E3">
        <w:rPr>
          <w:rStyle w:val="FontStyle11"/>
          <w:rFonts w:ascii="Arial" w:hAnsi="Arial" w:cs="Arial"/>
          <w:sz w:val="24"/>
          <w:szCs w:val="24"/>
        </w:rPr>
        <w:t xml:space="preserve"> </w:t>
      </w:r>
      <w:r w:rsidRPr="00B100E3">
        <w:rPr>
          <w:rFonts w:cs="Arial"/>
        </w:rPr>
        <w:t xml:space="preserve">по предоставлению </w:t>
      </w:r>
      <w:r w:rsidRPr="00B100E3">
        <w:rPr>
          <w:rStyle w:val="FontStyle11"/>
          <w:rFonts w:ascii="Arial" w:hAnsi="Arial" w:cs="Arial"/>
          <w:sz w:val="24"/>
          <w:szCs w:val="24"/>
        </w:rPr>
        <w:t>муниципальной</w:t>
      </w:r>
      <w:r w:rsidR="00B100E3">
        <w:rPr>
          <w:rStyle w:val="FontStyle11"/>
          <w:rFonts w:ascii="Arial" w:hAnsi="Arial" w:cs="Arial"/>
          <w:sz w:val="24"/>
          <w:szCs w:val="24"/>
        </w:rPr>
        <w:t xml:space="preserve"> </w:t>
      </w:r>
      <w:r w:rsidRPr="00B100E3">
        <w:rPr>
          <w:rStyle w:val="FontStyle11"/>
          <w:rFonts w:ascii="Arial" w:hAnsi="Arial" w:cs="Arial"/>
          <w:sz w:val="24"/>
          <w:szCs w:val="24"/>
        </w:rPr>
        <w:t xml:space="preserve">услуги </w:t>
      </w:r>
      <w:r w:rsidRPr="00B100E3">
        <w:rPr>
          <w:rFonts w:cs="Arial"/>
        </w:rPr>
        <w:t>«Раздел, объединение земельных участков, находящихся в муниципальной собственности</w:t>
      </w:r>
      <w:r w:rsidR="00F32DBD" w:rsidRPr="00B100E3">
        <w:rPr>
          <w:rFonts w:cs="Arial"/>
        </w:rPr>
        <w:t xml:space="preserve"> или государственная собственность на которые не разграничена</w:t>
      </w:r>
      <w:r w:rsidRPr="00B100E3">
        <w:rPr>
          <w:rFonts w:cs="Arial"/>
        </w:rPr>
        <w:t>».</w:t>
      </w:r>
    </w:p>
    <w:p w:rsidR="00A861F2" w:rsidRPr="00B100E3" w:rsidRDefault="00A861F2" w:rsidP="00100146">
      <w:pPr>
        <w:shd w:val="clear" w:color="auto" w:fill="FFFFFF"/>
        <w:ind w:right="4"/>
        <w:rPr>
          <w:rFonts w:cs="Arial"/>
          <w:color w:val="C0504D"/>
        </w:rPr>
      </w:pPr>
      <w:r w:rsidRPr="00B100E3">
        <w:rPr>
          <w:rFonts w:cs="Arial"/>
        </w:rPr>
        <w:t>2.</w:t>
      </w:r>
      <w:r w:rsidRPr="00B100E3">
        <w:rPr>
          <w:rFonts w:cs="Arial"/>
          <w:color w:val="FF0000"/>
        </w:rPr>
        <w:t xml:space="preserve"> </w:t>
      </w:r>
      <w:r w:rsidR="00E142C3" w:rsidRPr="00B100E3">
        <w:rPr>
          <w:rFonts w:cs="Arial"/>
        </w:rPr>
        <w:t>П</w:t>
      </w:r>
      <w:r w:rsidRPr="00B100E3">
        <w:rPr>
          <w:rFonts w:cs="Arial"/>
        </w:rPr>
        <w:t>остановление администрации Петропавловского муниципального района</w:t>
      </w:r>
      <w:r w:rsidR="00B100E3">
        <w:rPr>
          <w:rFonts w:cs="Arial"/>
        </w:rPr>
        <w:t xml:space="preserve"> </w:t>
      </w:r>
      <w:r w:rsidRPr="00B100E3">
        <w:rPr>
          <w:rFonts w:cs="Arial"/>
        </w:rPr>
        <w:t>от 18.11.2014 года №359 «Об утверждении административного регламента</w:t>
      </w:r>
      <w:r w:rsidR="00B100E3">
        <w:rPr>
          <w:rFonts w:cs="Arial"/>
        </w:rPr>
        <w:t xml:space="preserve"> </w:t>
      </w:r>
      <w:r w:rsidRPr="00B100E3">
        <w:rPr>
          <w:rFonts w:cs="Arial"/>
        </w:rPr>
        <w:t>администрации Петропавловского муниципального района Воронежской области по предоставлению муниципальной услуги «Раздел, объединение и перераспределение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r w:rsidR="00E142C3" w:rsidRPr="00B100E3">
        <w:rPr>
          <w:rFonts w:cs="Arial"/>
        </w:rPr>
        <w:t xml:space="preserve"> признать утратившим силу</w:t>
      </w:r>
    </w:p>
    <w:p w:rsidR="00A861F2" w:rsidRPr="00B100E3" w:rsidRDefault="00A861F2" w:rsidP="00100146">
      <w:pPr>
        <w:shd w:val="clear" w:color="auto" w:fill="FFFFFF"/>
        <w:rPr>
          <w:rFonts w:cs="Arial"/>
        </w:rPr>
      </w:pPr>
      <w:r w:rsidRPr="00B100E3">
        <w:rPr>
          <w:rFonts w:cs="Arial"/>
        </w:rPr>
        <w:t>3. Опубликовать настоящее постановление в официальном периодическом издании «Петропавловский муниципальный вестник».</w:t>
      </w:r>
    </w:p>
    <w:p w:rsidR="00A861F2" w:rsidRPr="00B100E3" w:rsidRDefault="00A861F2" w:rsidP="00100146">
      <w:pPr>
        <w:shd w:val="clear" w:color="auto" w:fill="FFFFFF"/>
        <w:rPr>
          <w:rFonts w:cs="Arial"/>
        </w:rPr>
      </w:pPr>
      <w:r w:rsidRPr="00B100E3">
        <w:rPr>
          <w:rFonts w:cs="Arial"/>
        </w:rPr>
        <w:t xml:space="preserve">4. Настоящее постановление вступает в силу с момента его официального опубликования и подлежит размещению на официальном сайте администрации Петропавловского муниципального района. </w:t>
      </w:r>
    </w:p>
    <w:p w:rsidR="00A861F2" w:rsidRPr="00B100E3" w:rsidRDefault="00A861F2" w:rsidP="00100146">
      <w:pPr>
        <w:rPr>
          <w:rFonts w:cs="Arial"/>
        </w:rPr>
      </w:pPr>
      <w:r w:rsidRPr="00B100E3">
        <w:rPr>
          <w:rFonts w:cs="Arial"/>
        </w:rPr>
        <w:tab/>
        <w:t>5.</w:t>
      </w:r>
      <w:r w:rsidR="00B100E3">
        <w:rPr>
          <w:rFonts w:cs="Arial"/>
          <w:color w:val="1E1E1E"/>
        </w:rPr>
        <w:t xml:space="preserve"> </w:t>
      </w:r>
      <w:r w:rsidRPr="00B100E3">
        <w:rPr>
          <w:rFonts w:cs="Arial"/>
        </w:rPr>
        <w:t>Контроль за выполнением настоящего постановления возложить на руководителя аппарата администрации муниципального района В.И. Савенко.</w:t>
      </w:r>
    </w:p>
    <w:tbl>
      <w:tblPr>
        <w:tblW w:w="0" w:type="auto"/>
        <w:tblLook w:val="04A0" w:firstRow="1" w:lastRow="0" w:firstColumn="1" w:lastColumn="0" w:noHBand="0" w:noVBand="1"/>
      </w:tblPr>
      <w:tblGrid>
        <w:gridCol w:w="3284"/>
        <w:gridCol w:w="3284"/>
        <w:gridCol w:w="3285"/>
      </w:tblGrid>
      <w:tr w:rsidR="00B100E3" w:rsidRPr="00433437" w:rsidTr="00433437">
        <w:tc>
          <w:tcPr>
            <w:tcW w:w="3284" w:type="dxa"/>
            <w:shd w:val="clear" w:color="auto" w:fill="auto"/>
          </w:tcPr>
          <w:p w:rsidR="00B100E3" w:rsidRPr="00433437" w:rsidRDefault="00B100E3" w:rsidP="00433437">
            <w:pPr>
              <w:ind w:firstLine="0"/>
              <w:rPr>
                <w:rFonts w:cs="Arial"/>
              </w:rPr>
            </w:pPr>
            <w:r w:rsidRPr="00433437">
              <w:rPr>
                <w:rFonts w:cs="Arial"/>
              </w:rPr>
              <w:t>Глава администрации</w:t>
            </w:r>
          </w:p>
          <w:p w:rsidR="00B100E3" w:rsidRPr="00433437" w:rsidRDefault="00B100E3" w:rsidP="00433437">
            <w:pPr>
              <w:ind w:firstLine="0"/>
              <w:rPr>
                <w:rFonts w:cs="Arial"/>
              </w:rPr>
            </w:pPr>
            <w:r w:rsidRPr="00433437">
              <w:rPr>
                <w:rFonts w:cs="Arial"/>
              </w:rPr>
              <w:t>муниципального района</w:t>
            </w:r>
          </w:p>
        </w:tc>
        <w:tc>
          <w:tcPr>
            <w:tcW w:w="3284" w:type="dxa"/>
            <w:shd w:val="clear" w:color="auto" w:fill="auto"/>
          </w:tcPr>
          <w:p w:rsidR="00B100E3" w:rsidRPr="00433437" w:rsidRDefault="00B100E3" w:rsidP="00433437">
            <w:pPr>
              <w:ind w:firstLine="0"/>
              <w:rPr>
                <w:rFonts w:cs="Arial"/>
              </w:rPr>
            </w:pPr>
          </w:p>
        </w:tc>
        <w:tc>
          <w:tcPr>
            <w:tcW w:w="3285" w:type="dxa"/>
            <w:shd w:val="clear" w:color="auto" w:fill="auto"/>
          </w:tcPr>
          <w:p w:rsidR="00B100E3" w:rsidRPr="00433437" w:rsidRDefault="00B100E3" w:rsidP="00433437">
            <w:pPr>
              <w:ind w:firstLine="0"/>
              <w:rPr>
                <w:rFonts w:cs="Arial"/>
              </w:rPr>
            </w:pPr>
            <w:r w:rsidRPr="00433437">
              <w:rPr>
                <w:rFonts w:cs="Arial"/>
              </w:rPr>
              <w:t>А.С.Собкалов</w:t>
            </w:r>
          </w:p>
        </w:tc>
      </w:tr>
    </w:tbl>
    <w:p w:rsidR="00B100E3" w:rsidRDefault="00B100E3" w:rsidP="00100146">
      <w:pPr>
        <w:rPr>
          <w:rFonts w:cs="Arial"/>
        </w:rPr>
      </w:pPr>
    </w:p>
    <w:p w:rsidR="00B100E3" w:rsidRDefault="00A861F2" w:rsidP="00B100E3">
      <w:pPr>
        <w:jc w:val="right"/>
        <w:rPr>
          <w:rFonts w:cs="Arial"/>
        </w:rPr>
      </w:pPr>
      <w:r w:rsidRPr="00B100E3">
        <w:rPr>
          <w:rFonts w:cs="Arial"/>
        </w:rPr>
        <w:t xml:space="preserve">УТВЕРЖДЕН постановлением </w:t>
      </w:r>
    </w:p>
    <w:p w:rsidR="00B100E3" w:rsidRDefault="00A861F2" w:rsidP="00B100E3">
      <w:pPr>
        <w:jc w:val="right"/>
        <w:rPr>
          <w:rFonts w:cs="Arial"/>
        </w:rPr>
      </w:pPr>
      <w:r w:rsidRPr="00B100E3">
        <w:rPr>
          <w:rFonts w:cs="Arial"/>
        </w:rPr>
        <w:t>администрации Петропавловского</w:t>
      </w:r>
    </w:p>
    <w:p w:rsidR="00A861F2" w:rsidRPr="00B100E3" w:rsidRDefault="00B100E3" w:rsidP="00B100E3">
      <w:pPr>
        <w:jc w:val="right"/>
        <w:rPr>
          <w:rFonts w:cs="Arial"/>
        </w:rPr>
      </w:pPr>
      <w:r>
        <w:rPr>
          <w:rFonts w:cs="Arial"/>
        </w:rPr>
        <w:t xml:space="preserve"> </w:t>
      </w:r>
      <w:r w:rsidR="00A861F2" w:rsidRPr="00B100E3">
        <w:rPr>
          <w:rFonts w:cs="Arial"/>
        </w:rPr>
        <w:t>муниципального района</w:t>
      </w:r>
    </w:p>
    <w:p w:rsidR="00A861F2" w:rsidRPr="00B100E3" w:rsidRDefault="00A861F2" w:rsidP="00B100E3">
      <w:pPr>
        <w:ind w:left="5670"/>
        <w:jc w:val="right"/>
        <w:rPr>
          <w:rStyle w:val="apple-converted-space"/>
          <w:rFonts w:cs="Arial"/>
        </w:rPr>
      </w:pPr>
      <w:r w:rsidRPr="00B100E3">
        <w:rPr>
          <w:rFonts w:cs="Arial"/>
        </w:rPr>
        <w:t xml:space="preserve">от </w:t>
      </w:r>
      <w:r w:rsidR="0083585A" w:rsidRPr="00B100E3">
        <w:rPr>
          <w:rFonts w:cs="Arial"/>
        </w:rPr>
        <w:t>27.01.</w:t>
      </w:r>
      <w:r w:rsidRPr="00B100E3">
        <w:rPr>
          <w:rFonts w:cs="Arial"/>
        </w:rPr>
        <w:t>201</w:t>
      </w:r>
      <w:r w:rsidR="00594AB1" w:rsidRPr="00B100E3">
        <w:rPr>
          <w:rFonts w:cs="Arial"/>
        </w:rPr>
        <w:t>7</w:t>
      </w:r>
      <w:r w:rsidR="00B100E3">
        <w:rPr>
          <w:rFonts w:cs="Arial"/>
        </w:rPr>
        <w:t xml:space="preserve"> № </w:t>
      </w:r>
      <w:r w:rsidR="0083585A" w:rsidRPr="00B100E3">
        <w:rPr>
          <w:rFonts w:cs="Arial"/>
        </w:rPr>
        <w:t>17</w:t>
      </w:r>
      <w:r w:rsidRPr="00B100E3">
        <w:rPr>
          <w:rStyle w:val="apple-converted-space"/>
          <w:rFonts w:cs="Arial"/>
        </w:rPr>
        <w:t> </w:t>
      </w:r>
      <w:bookmarkStart w:id="1" w:name="Par38"/>
      <w:bookmarkEnd w:id="1"/>
      <w:r w:rsidR="000536A5">
        <w:rPr>
          <w:rStyle w:val="apple-converted-space"/>
          <w:rFonts w:cs="Arial"/>
        </w:rPr>
        <w:t>(в ред. пост. №421 от 14.08.2018г.)</w:t>
      </w:r>
    </w:p>
    <w:p w:rsidR="00A861F2" w:rsidRPr="00B100E3" w:rsidRDefault="00A861F2" w:rsidP="00100146">
      <w:pPr>
        <w:ind w:firstLine="709"/>
        <w:rPr>
          <w:rFonts w:cs="Arial"/>
          <w:iCs/>
        </w:rPr>
      </w:pPr>
    </w:p>
    <w:p w:rsidR="00A861F2" w:rsidRPr="00B100E3" w:rsidRDefault="00A77D28" w:rsidP="00100146">
      <w:pPr>
        <w:ind w:firstLine="709"/>
        <w:rPr>
          <w:rFonts w:cs="Arial"/>
        </w:rPr>
      </w:pPr>
      <w:r>
        <w:rPr>
          <w:rFonts w:cs="Arial"/>
          <w:noProof/>
        </w:rPr>
        <mc:AlternateContent>
          <mc:Choice Requires="wps">
            <w:drawing>
              <wp:anchor distT="0" distB="0" distL="114300" distR="114300" simplePos="0" relativeHeight="251653632" behindDoc="0" locked="0" layoutInCell="1" allowOverlap="1">
                <wp:simplePos x="0" y="0"/>
                <wp:positionH relativeFrom="column">
                  <wp:posOffset>193040</wp:posOffset>
                </wp:positionH>
                <wp:positionV relativeFrom="paragraph">
                  <wp:posOffset>51435</wp:posOffset>
                </wp:positionV>
                <wp:extent cx="45085" cy="4508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0E3" w:rsidRDefault="00B100E3" w:rsidP="009F66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2pt;margin-top:4.05pt;width:3.55pt;height:3.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a86XUfAIAAA0FAAAO&#10;AAAAAAAAAAAAAAAAAC4CAABkcnMvZTJvRG9jLnhtbFBLAQItABQABgAIAAAAIQBrhMv02wAAAAYB&#10;AAAPAAAAAAAAAAAAAAAAANYEAABkcnMvZG93bnJldi54bWxQSwUGAAAAAAQABADzAAAA3gUAAAAA&#10;" stroked="f">
                <v:textbox>
                  <w:txbxContent>
                    <w:p w:rsidR="00B100E3" w:rsidRDefault="00B100E3" w:rsidP="009F66A8"/>
                  </w:txbxContent>
                </v:textbox>
              </v:shape>
            </w:pict>
          </mc:Fallback>
        </mc:AlternateContent>
      </w:r>
      <w:r w:rsidR="00A861F2" w:rsidRPr="00B100E3">
        <w:rPr>
          <w:rFonts w:cs="Arial"/>
        </w:rPr>
        <w:t xml:space="preserve"> </w:t>
      </w:r>
      <w:bookmarkStart w:id="2" w:name="Par31"/>
      <w:bookmarkEnd w:id="2"/>
    </w:p>
    <w:p w:rsidR="00A861F2" w:rsidRPr="00B100E3" w:rsidRDefault="00A861F2" w:rsidP="009F66A8">
      <w:pPr>
        <w:pStyle w:val="ConsPlusNormal"/>
        <w:jc w:val="center"/>
        <w:rPr>
          <w:b w:val="0"/>
        </w:rPr>
      </w:pPr>
      <w:r w:rsidRPr="00B100E3">
        <w:rPr>
          <w:b w:val="0"/>
        </w:rPr>
        <w:t>АДМИНИСТРАТИВНЫЙ РЕГЛАМЕНТ</w:t>
      </w:r>
    </w:p>
    <w:p w:rsidR="00A861F2" w:rsidRPr="00B100E3" w:rsidRDefault="00A861F2" w:rsidP="009F66A8">
      <w:pPr>
        <w:pStyle w:val="ConsPlusNormal"/>
        <w:jc w:val="center"/>
        <w:rPr>
          <w:b w:val="0"/>
        </w:rPr>
      </w:pPr>
      <w:r w:rsidRPr="00B100E3">
        <w:rPr>
          <w:b w:val="0"/>
        </w:rPr>
        <w:t>АДМИНИСТРАЦИИ ПЕТРОПАВЛОВСКОГО МУНИЦИПАЛЬНОГО РАЙОНА ПО ПРЕДОСТАВЛЕНИЮ МУНИЦИПАЛЬНОЙ УСЛУГИ "РАЗДЕЛ, ОБЪЕДИНЕНИЕ</w:t>
      </w:r>
    </w:p>
    <w:p w:rsidR="00A861F2" w:rsidRPr="00B100E3" w:rsidRDefault="00A861F2" w:rsidP="009F66A8">
      <w:pPr>
        <w:pStyle w:val="ConsPlusNormal"/>
        <w:jc w:val="center"/>
        <w:rPr>
          <w:b w:val="0"/>
        </w:rPr>
      </w:pPr>
      <w:r w:rsidRPr="00B100E3">
        <w:rPr>
          <w:b w:val="0"/>
        </w:rPr>
        <w:t>ЗЕМЕЛЬНЫХ УЧАСТКОВ, НАХОДЯЩИХСЯ В МУНИЦИПАЛЬНОЙ</w:t>
      </w:r>
    </w:p>
    <w:p w:rsidR="00A861F2" w:rsidRPr="00B100E3" w:rsidRDefault="00A861F2" w:rsidP="009F66A8">
      <w:pPr>
        <w:pStyle w:val="ConsPlusNormal"/>
        <w:jc w:val="center"/>
        <w:rPr>
          <w:b w:val="0"/>
        </w:rPr>
      </w:pPr>
      <w:r w:rsidRPr="00B100E3">
        <w:rPr>
          <w:b w:val="0"/>
        </w:rPr>
        <w:t xml:space="preserve">СОБСТВЕННОСТИИ </w:t>
      </w:r>
      <w:r w:rsidR="000D6EA6" w:rsidRPr="00B100E3">
        <w:rPr>
          <w:b w:val="0"/>
        </w:rPr>
        <w:t>ИЛИ ГОСУДАРСТВЕННАЯ СОБСТВЕННОСТЬ НА КОТОРЫЕ НЕ РАЗГРАНИЧЕНА</w:t>
      </w:r>
      <w:r w:rsidRPr="00B100E3">
        <w:rPr>
          <w:b w:val="0"/>
        </w:rPr>
        <w:t>"</w:t>
      </w:r>
    </w:p>
    <w:p w:rsidR="000D6EA6" w:rsidRPr="00B100E3" w:rsidRDefault="000D6EA6" w:rsidP="009F66A8">
      <w:pPr>
        <w:pStyle w:val="ConsPlusNormal"/>
        <w:jc w:val="center"/>
        <w:rPr>
          <w:b w:val="0"/>
        </w:rPr>
      </w:pPr>
    </w:p>
    <w:p w:rsidR="00A861F2" w:rsidRPr="00B100E3" w:rsidRDefault="00A861F2" w:rsidP="009F66A8">
      <w:pPr>
        <w:pStyle w:val="ConsPlusNormal"/>
        <w:jc w:val="center"/>
        <w:outlineLvl w:val="1"/>
        <w:rPr>
          <w:b w:val="0"/>
        </w:rPr>
      </w:pPr>
      <w:r w:rsidRPr="00B100E3">
        <w:rPr>
          <w:b w:val="0"/>
        </w:rPr>
        <w:t>1. ОБЩИЕ ПОЛОЖЕНИЯ</w:t>
      </w:r>
    </w:p>
    <w:p w:rsidR="00A861F2" w:rsidRPr="00B100E3" w:rsidRDefault="00A861F2" w:rsidP="009F66A8">
      <w:pPr>
        <w:pStyle w:val="ConsPlusNormal"/>
        <w:jc w:val="both"/>
        <w:rPr>
          <w:b w:val="0"/>
        </w:rPr>
      </w:pPr>
    </w:p>
    <w:p w:rsidR="00A861F2" w:rsidRPr="00B100E3" w:rsidRDefault="00A861F2" w:rsidP="009F66A8">
      <w:pPr>
        <w:pStyle w:val="ConsPlusNormal"/>
        <w:jc w:val="center"/>
        <w:outlineLvl w:val="2"/>
        <w:rPr>
          <w:b w:val="0"/>
        </w:rPr>
      </w:pPr>
      <w:r w:rsidRPr="00B100E3">
        <w:rPr>
          <w:b w:val="0"/>
        </w:rPr>
        <w:t>1.1. Предмет регулирования административного регламента</w:t>
      </w:r>
    </w:p>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t>1.1.1. Административный регламент администрации Петропавловского муниципального района по предоставлению муниципальной услуги "Раздел, объединение земельных участков, находящихся в муниципальной собственности</w:t>
      </w:r>
      <w:r w:rsidR="000D6EA6" w:rsidRPr="00B100E3">
        <w:rPr>
          <w:b w:val="0"/>
        </w:rPr>
        <w:t xml:space="preserve"> или государственная собственность на которые не разграничена</w:t>
      </w:r>
      <w:r w:rsidRPr="00B100E3">
        <w:rPr>
          <w:b w:val="0"/>
        </w:rPr>
        <w:t>"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Петропавловского муниципального района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A861F2" w:rsidRPr="00B100E3" w:rsidRDefault="00A861F2" w:rsidP="001F46F6">
      <w:pPr>
        <w:pStyle w:val="ConsPlusNormal"/>
        <w:ind w:firstLine="540"/>
        <w:jc w:val="both"/>
        <w:rPr>
          <w:b w:val="0"/>
        </w:rPr>
      </w:pPr>
      <w:r w:rsidRPr="00B100E3">
        <w:rPr>
          <w:b w:val="0"/>
        </w:rPr>
        <w:t>1.1.2. Предметом регулирования настоящего Административного регламента являются отношения, возникающие между заявителями, администрацией Петропавловского муниципального района и МФЦ в связи с предоставлением муниципальной услуги по разделу, объединению земельных участков, находящихся в муниципальной собственности</w:t>
      </w:r>
      <w:r w:rsidR="0051193D" w:rsidRPr="00B100E3">
        <w:rPr>
          <w:b w:val="0"/>
        </w:rPr>
        <w:t xml:space="preserve"> (государственная собственность на который не разграничена)</w:t>
      </w:r>
      <w:r w:rsidRPr="00B100E3">
        <w:rPr>
          <w:b w:val="0"/>
        </w:rPr>
        <w:t xml:space="preserve"> Петропавловского муниципального района, расположенных на территории Петропавловского муниципального района Воронежской области. </w:t>
      </w:r>
    </w:p>
    <w:p w:rsidR="00A861F2" w:rsidRPr="00B100E3" w:rsidRDefault="00A861F2" w:rsidP="009F66A8">
      <w:pPr>
        <w:pStyle w:val="ConsPlusNormal"/>
        <w:jc w:val="center"/>
        <w:outlineLvl w:val="2"/>
        <w:rPr>
          <w:b w:val="0"/>
        </w:rPr>
      </w:pPr>
      <w:r w:rsidRPr="00B100E3">
        <w:rPr>
          <w:b w:val="0"/>
        </w:rPr>
        <w:t>1.2. Описание заявителей</w:t>
      </w:r>
    </w:p>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A861F2" w:rsidRPr="00B100E3" w:rsidRDefault="00A861F2" w:rsidP="009F66A8">
      <w:pPr>
        <w:pStyle w:val="ConsPlusNormal"/>
        <w:jc w:val="center"/>
        <w:outlineLvl w:val="2"/>
        <w:rPr>
          <w:b w:val="0"/>
        </w:rPr>
      </w:pPr>
    </w:p>
    <w:p w:rsidR="00A861F2" w:rsidRPr="00B100E3" w:rsidRDefault="00A861F2" w:rsidP="001F46F6">
      <w:pPr>
        <w:pStyle w:val="ConsPlusNormal"/>
        <w:jc w:val="center"/>
        <w:outlineLvl w:val="2"/>
        <w:rPr>
          <w:b w:val="0"/>
        </w:rPr>
      </w:pPr>
      <w:r w:rsidRPr="00B100E3">
        <w:rPr>
          <w:b w:val="0"/>
        </w:rPr>
        <w:t>1.3. Требования к порядку информирования о предоставлении муниципальной услуги</w:t>
      </w:r>
    </w:p>
    <w:p w:rsidR="00A861F2" w:rsidRPr="00B100E3" w:rsidRDefault="00A861F2" w:rsidP="00C537E1">
      <w:pPr>
        <w:pStyle w:val="ConsPlusNormal"/>
        <w:ind w:firstLine="540"/>
        <w:jc w:val="both"/>
        <w:rPr>
          <w:b w:val="0"/>
        </w:rPr>
      </w:pPr>
      <w:r w:rsidRPr="00B100E3">
        <w:rPr>
          <w:b w:val="0"/>
        </w:rPr>
        <w:t>1.3.1. Орган, предоставляющий муниципальную услугу - администрация Петропавловского муниципального района (далее – администрация).</w:t>
      </w:r>
    </w:p>
    <w:p w:rsidR="00A861F2" w:rsidRPr="00B100E3" w:rsidRDefault="00A861F2" w:rsidP="00C537E1">
      <w:pPr>
        <w:pStyle w:val="ConsPlusNormal"/>
        <w:ind w:firstLine="540"/>
        <w:jc w:val="both"/>
        <w:rPr>
          <w:b w:val="0"/>
        </w:rPr>
      </w:pPr>
      <w:r w:rsidRPr="00B100E3">
        <w:rPr>
          <w:b w:val="0"/>
        </w:rPr>
        <w:t>Администрация расположена по адресу: 397670, Воронежская область, Петропавловский район, с.</w:t>
      </w:r>
      <w:r w:rsidR="00594AB1" w:rsidRPr="00B100E3">
        <w:rPr>
          <w:b w:val="0"/>
        </w:rPr>
        <w:t xml:space="preserve"> </w:t>
      </w:r>
      <w:r w:rsidRPr="00B100E3">
        <w:rPr>
          <w:b w:val="0"/>
        </w:rPr>
        <w:t>Петропавловка, ул.</w:t>
      </w:r>
      <w:r w:rsidR="00594AB1" w:rsidRPr="00B100E3">
        <w:rPr>
          <w:b w:val="0"/>
        </w:rPr>
        <w:t xml:space="preserve"> </w:t>
      </w:r>
      <w:r w:rsidRPr="00B100E3">
        <w:rPr>
          <w:b w:val="0"/>
        </w:rPr>
        <w:t>Победы,28.</w:t>
      </w:r>
    </w:p>
    <w:p w:rsidR="00A861F2" w:rsidRPr="00B100E3" w:rsidRDefault="00A861F2" w:rsidP="009F66A8">
      <w:pPr>
        <w:pStyle w:val="ConsPlusNormal"/>
        <w:ind w:firstLine="540"/>
        <w:jc w:val="both"/>
        <w:rPr>
          <w:b w:val="0"/>
        </w:rPr>
      </w:pPr>
      <w:r w:rsidRPr="00B100E3">
        <w:rPr>
          <w:b w:val="0"/>
        </w:rPr>
        <w:t>За предоставлением муниципальной услуги заявитель может также обратиться в МФЦ.</w:t>
      </w:r>
    </w:p>
    <w:p w:rsidR="00A861F2" w:rsidRPr="00B100E3" w:rsidRDefault="00A861F2" w:rsidP="009F66A8">
      <w:pPr>
        <w:pStyle w:val="ConsPlusNormal"/>
        <w:ind w:firstLine="540"/>
        <w:jc w:val="both"/>
        <w:rPr>
          <w:b w:val="0"/>
        </w:rPr>
      </w:pPr>
      <w:r w:rsidRPr="00B100E3">
        <w:rPr>
          <w:b w:val="0"/>
        </w:rPr>
        <w:lastRenderedPageBreak/>
        <w:t>1.3.2.</w:t>
      </w:r>
      <w:r w:rsidRPr="00B100E3">
        <w:rPr>
          <w:b w:val="0"/>
        </w:rPr>
        <w:tab/>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A861F2" w:rsidRPr="00B100E3" w:rsidRDefault="00A861F2" w:rsidP="009F66A8">
      <w:pPr>
        <w:pStyle w:val="ConsPlusNormal"/>
        <w:ind w:firstLine="540"/>
        <w:jc w:val="both"/>
        <w:rPr>
          <w:b w:val="0"/>
        </w:rPr>
      </w:pPr>
      <w:r w:rsidRPr="00B100E3">
        <w:rPr>
          <w:b w:val="0"/>
        </w:rPr>
        <w:t>-</w:t>
      </w:r>
      <w:r w:rsidR="00B100E3">
        <w:rPr>
          <w:b w:val="0"/>
        </w:rPr>
        <w:t xml:space="preserve"> </w:t>
      </w:r>
      <w:r w:rsidRPr="00B100E3">
        <w:rPr>
          <w:b w:val="0"/>
        </w:rPr>
        <w:t xml:space="preserve">на официальном сайте администрации в сети Интернет (http:// petropavlovka.com); </w:t>
      </w:r>
    </w:p>
    <w:p w:rsidR="00A861F2" w:rsidRPr="00B100E3" w:rsidRDefault="00A861F2" w:rsidP="009F66A8">
      <w:pPr>
        <w:pStyle w:val="ConsPlusNormal"/>
        <w:ind w:firstLine="540"/>
        <w:jc w:val="both"/>
        <w:rPr>
          <w:b w:val="0"/>
        </w:rPr>
      </w:pPr>
      <w:r w:rsidRPr="00B100E3">
        <w:rPr>
          <w:b w:val="0"/>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A861F2" w:rsidRPr="00B100E3" w:rsidRDefault="00A861F2" w:rsidP="009F66A8">
      <w:pPr>
        <w:pStyle w:val="ConsPlusNormal"/>
        <w:ind w:firstLine="540"/>
        <w:jc w:val="both"/>
        <w:rPr>
          <w:b w:val="0"/>
        </w:rPr>
      </w:pPr>
      <w:r w:rsidRPr="00B100E3">
        <w:rPr>
          <w:b w:val="0"/>
        </w:rPr>
        <w:t>- на Едином портале государственных и муниципальных услуг (функций) в сети Интернет (www.gosuslugi.ru);</w:t>
      </w:r>
    </w:p>
    <w:p w:rsidR="00A861F2" w:rsidRPr="00B100E3" w:rsidRDefault="00A861F2" w:rsidP="009F66A8">
      <w:pPr>
        <w:pStyle w:val="ConsPlusNormal"/>
        <w:ind w:firstLine="540"/>
        <w:jc w:val="both"/>
        <w:rPr>
          <w:b w:val="0"/>
        </w:rPr>
      </w:pPr>
      <w:r w:rsidRPr="00B100E3">
        <w:rPr>
          <w:b w:val="0"/>
        </w:rPr>
        <w:t>- на официальном сайте МФЦ (</w:t>
      </w:r>
      <w:r w:rsidR="000D6EA6" w:rsidRPr="00B100E3">
        <w:rPr>
          <w:b w:val="0"/>
        </w:rPr>
        <w:t>mydocuments36.ru</w:t>
      </w:r>
      <w:r w:rsidRPr="00B100E3">
        <w:rPr>
          <w:b w:val="0"/>
        </w:rPr>
        <w:t>);</w:t>
      </w:r>
    </w:p>
    <w:p w:rsidR="00A861F2" w:rsidRPr="00B100E3" w:rsidRDefault="00A861F2" w:rsidP="009F66A8">
      <w:pPr>
        <w:pStyle w:val="ConsPlusNormal"/>
        <w:ind w:firstLine="540"/>
        <w:jc w:val="both"/>
        <w:rPr>
          <w:b w:val="0"/>
        </w:rPr>
      </w:pPr>
      <w:r w:rsidRPr="00B100E3">
        <w:rPr>
          <w:b w:val="0"/>
        </w:rPr>
        <w:t>- на информационном стенде в местной администрации;</w:t>
      </w:r>
    </w:p>
    <w:p w:rsidR="00A861F2" w:rsidRPr="00B100E3" w:rsidRDefault="00A861F2" w:rsidP="009F66A8">
      <w:pPr>
        <w:pStyle w:val="ConsPlusNormal"/>
        <w:ind w:firstLine="540"/>
        <w:jc w:val="both"/>
        <w:rPr>
          <w:b w:val="0"/>
        </w:rPr>
      </w:pPr>
      <w:r w:rsidRPr="00B100E3">
        <w:rPr>
          <w:b w:val="0"/>
        </w:rPr>
        <w:t>- на информационных стендах в МФЦ.</w:t>
      </w:r>
    </w:p>
    <w:p w:rsidR="00A861F2" w:rsidRPr="00B100E3" w:rsidRDefault="00A861F2" w:rsidP="009F66A8">
      <w:pPr>
        <w:pStyle w:val="ConsPlusNormal"/>
        <w:ind w:firstLine="540"/>
        <w:jc w:val="both"/>
        <w:rPr>
          <w:b w:val="0"/>
        </w:rPr>
      </w:pPr>
      <w:r w:rsidRPr="00B100E3">
        <w:rPr>
          <w:b w:val="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A861F2" w:rsidRPr="00B100E3" w:rsidRDefault="00A861F2" w:rsidP="009F66A8">
      <w:pPr>
        <w:pStyle w:val="ConsPlusNormal"/>
        <w:ind w:firstLine="540"/>
        <w:jc w:val="both"/>
        <w:rPr>
          <w:b w:val="0"/>
        </w:rPr>
      </w:pPr>
      <w:r w:rsidRPr="00B100E3">
        <w:rPr>
          <w:b w:val="0"/>
        </w:rPr>
        <w:t>- непосредственно в местной администрации, МФЦ;</w:t>
      </w:r>
    </w:p>
    <w:p w:rsidR="00A861F2" w:rsidRPr="00B100E3" w:rsidRDefault="00A861F2" w:rsidP="009F66A8">
      <w:pPr>
        <w:pStyle w:val="ConsPlusNormal"/>
        <w:ind w:firstLine="540"/>
        <w:jc w:val="both"/>
        <w:rPr>
          <w:b w:val="0"/>
        </w:rPr>
      </w:pPr>
      <w:r w:rsidRPr="00B100E3">
        <w:rPr>
          <w:b w:val="0"/>
        </w:rPr>
        <w:t>- с использованием средств телефонной связи, средств сети Интернет.</w:t>
      </w:r>
    </w:p>
    <w:p w:rsidR="00A861F2" w:rsidRPr="00B100E3" w:rsidRDefault="00A861F2" w:rsidP="009F66A8">
      <w:pPr>
        <w:pStyle w:val="ConsPlusNormal"/>
        <w:ind w:firstLine="540"/>
        <w:jc w:val="both"/>
        <w:rPr>
          <w:b w:val="0"/>
        </w:rPr>
      </w:pPr>
      <w:r w:rsidRPr="00B100E3">
        <w:rPr>
          <w:b w:val="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A861F2" w:rsidRPr="00B100E3" w:rsidRDefault="00A861F2" w:rsidP="009F66A8">
      <w:pPr>
        <w:pStyle w:val="ConsPlusNormal"/>
        <w:ind w:firstLine="540"/>
        <w:jc w:val="both"/>
        <w:rPr>
          <w:b w:val="0"/>
        </w:rPr>
      </w:pPr>
      <w:r w:rsidRPr="00B100E3">
        <w:rPr>
          <w:b w:val="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A861F2" w:rsidRPr="00B100E3" w:rsidRDefault="00A861F2" w:rsidP="009F66A8">
      <w:pPr>
        <w:pStyle w:val="ConsPlusNormal"/>
        <w:ind w:firstLine="540"/>
        <w:jc w:val="both"/>
        <w:rPr>
          <w:b w:val="0"/>
        </w:rPr>
      </w:pPr>
      <w:r w:rsidRPr="00B100E3">
        <w:rPr>
          <w:b w:val="0"/>
        </w:rPr>
        <w:t>На информационных стендах в местах предоставления муниципальной услуги, а также на официальных сайтах местной администрации,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861F2" w:rsidRPr="00B100E3" w:rsidRDefault="00A861F2" w:rsidP="009F66A8">
      <w:pPr>
        <w:pStyle w:val="ConsPlusNormal"/>
        <w:ind w:firstLine="540"/>
        <w:jc w:val="both"/>
        <w:rPr>
          <w:b w:val="0"/>
        </w:rPr>
      </w:pPr>
      <w:r w:rsidRPr="00B100E3">
        <w:rPr>
          <w:b w:val="0"/>
        </w:rPr>
        <w:t>- текст настоящего Административного регламента;</w:t>
      </w:r>
    </w:p>
    <w:p w:rsidR="00A861F2" w:rsidRPr="00B100E3" w:rsidRDefault="00A861F2" w:rsidP="009F66A8">
      <w:pPr>
        <w:pStyle w:val="ConsPlusNormal"/>
        <w:ind w:firstLine="540"/>
        <w:jc w:val="both"/>
        <w:rPr>
          <w:b w:val="0"/>
        </w:rPr>
      </w:pPr>
      <w:r w:rsidRPr="00B100E3">
        <w:rPr>
          <w:b w:val="0"/>
        </w:rPr>
        <w:t>- тексты (выдержки) из нормативных правовых актов, регулирующих предоставление муниципальной услуги;</w:t>
      </w:r>
    </w:p>
    <w:p w:rsidR="00A861F2" w:rsidRPr="00B100E3" w:rsidRDefault="00A861F2" w:rsidP="009F66A8">
      <w:pPr>
        <w:pStyle w:val="ConsPlusNormal"/>
        <w:ind w:firstLine="540"/>
        <w:jc w:val="both"/>
        <w:rPr>
          <w:b w:val="0"/>
        </w:rPr>
      </w:pPr>
      <w:r w:rsidRPr="00B100E3">
        <w:rPr>
          <w:b w:val="0"/>
        </w:rPr>
        <w:t>- формы, образцы заявлений, документов.</w:t>
      </w:r>
    </w:p>
    <w:p w:rsidR="00A861F2" w:rsidRPr="00B100E3" w:rsidRDefault="00A861F2" w:rsidP="009F66A8">
      <w:pPr>
        <w:pStyle w:val="ConsPlusNormal"/>
        <w:ind w:firstLine="540"/>
        <w:jc w:val="both"/>
        <w:rPr>
          <w:b w:val="0"/>
        </w:rPr>
      </w:pPr>
      <w:r w:rsidRPr="00B100E3">
        <w:rPr>
          <w:b w:val="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861F2" w:rsidRPr="00B100E3" w:rsidRDefault="00A861F2" w:rsidP="009F66A8">
      <w:pPr>
        <w:pStyle w:val="ConsPlusNormal"/>
        <w:ind w:firstLine="540"/>
        <w:jc w:val="both"/>
        <w:rPr>
          <w:b w:val="0"/>
        </w:rPr>
      </w:pPr>
      <w:r w:rsidRPr="00B100E3">
        <w:rPr>
          <w:b w:val="0"/>
        </w:rPr>
        <w:t>- о порядке предоставления муниципальной услуги;</w:t>
      </w:r>
    </w:p>
    <w:p w:rsidR="00A861F2" w:rsidRPr="00B100E3" w:rsidRDefault="00A861F2" w:rsidP="009F66A8">
      <w:pPr>
        <w:pStyle w:val="ConsPlusNormal"/>
        <w:ind w:firstLine="540"/>
        <w:jc w:val="both"/>
        <w:rPr>
          <w:b w:val="0"/>
        </w:rPr>
      </w:pPr>
      <w:r w:rsidRPr="00B100E3">
        <w:rPr>
          <w:b w:val="0"/>
        </w:rPr>
        <w:t>- о ходе предоставления муниципальной услуги;</w:t>
      </w:r>
    </w:p>
    <w:p w:rsidR="00A861F2" w:rsidRPr="00B100E3" w:rsidRDefault="00A861F2" w:rsidP="009F66A8">
      <w:pPr>
        <w:pStyle w:val="ConsPlusNormal"/>
        <w:ind w:firstLine="540"/>
        <w:jc w:val="both"/>
        <w:rPr>
          <w:b w:val="0"/>
        </w:rPr>
      </w:pPr>
      <w:r w:rsidRPr="00B100E3">
        <w:rPr>
          <w:b w:val="0"/>
        </w:rPr>
        <w:t>- об отказе в предоставлении муниципальной услуги.</w:t>
      </w:r>
    </w:p>
    <w:p w:rsidR="00A861F2" w:rsidRPr="00B100E3" w:rsidRDefault="00A861F2" w:rsidP="009F66A8">
      <w:pPr>
        <w:pStyle w:val="ConsPlusNormal"/>
        <w:ind w:firstLine="540"/>
        <w:jc w:val="both"/>
        <w:rPr>
          <w:b w:val="0"/>
        </w:rPr>
      </w:pPr>
      <w:r w:rsidRPr="00B100E3">
        <w:rPr>
          <w:b w:val="0"/>
        </w:rPr>
        <w:t>1.3.6. Информация о сроке завершения оформления документов и возможности их получения заявителю сообщается при подаче документов.</w:t>
      </w:r>
    </w:p>
    <w:p w:rsidR="00A861F2" w:rsidRPr="00B100E3" w:rsidRDefault="00A861F2" w:rsidP="009F66A8">
      <w:pPr>
        <w:pStyle w:val="ConsPlusNormal"/>
        <w:ind w:firstLine="540"/>
        <w:jc w:val="both"/>
        <w:rPr>
          <w:b w:val="0"/>
        </w:rPr>
      </w:pPr>
      <w:r w:rsidRPr="00B100E3">
        <w:rPr>
          <w:b w:val="0"/>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w:t>
      </w:r>
      <w:r w:rsidRPr="00B100E3">
        <w:rPr>
          <w:b w:val="0"/>
        </w:rPr>
        <w:lastRenderedPageBreak/>
        <w:t>услуги с использованием телефонной связи, средств Интернета, а также при личном контакте со специалистами.</w:t>
      </w:r>
    </w:p>
    <w:p w:rsidR="00A861F2" w:rsidRPr="00B100E3" w:rsidRDefault="00A861F2" w:rsidP="009F66A8">
      <w:pPr>
        <w:pStyle w:val="ConsPlusNormal"/>
        <w:ind w:firstLine="540"/>
        <w:jc w:val="both"/>
        <w:rPr>
          <w:b w:val="0"/>
        </w:rPr>
      </w:pPr>
      <w:r w:rsidRPr="00B100E3">
        <w:rPr>
          <w:b w:val="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861F2" w:rsidRPr="00B100E3" w:rsidRDefault="00A861F2" w:rsidP="009F66A8">
      <w:pPr>
        <w:pStyle w:val="ConsPlusNormal"/>
        <w:ind w:firstLine="540"/>
        <w:jc w:val="both"/>
        <w:rPr>
          <w:b w:val="0"/>
        </w:rPr>
      </w:pPr>
      <w:r w:rsidRPr="00B100E3">
        <w:rPr>
          <w:b w:val="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861F2" w:rsidRPr="00B100E3" w:rsidRDefault="00A861F2" w:rsidP="009F66A8">
      <w:pPr>
        <w:pStyle w:val="ConsPlusNormal"/>
        <w:jc w:val="both"/>
        <w:rPr>
          <w:b w:val="0"/>
        </w:rPr>
      </w:pPr>
    </w:p>
    <w:p w:rsidR="00A861F2" w:rsidRPr="00B100E3" w:rsidRDefault="00A861F2" w:rsidP="009F66A8">
      <w:pPr>
        <w:pStyle w:val="ConsPlusNormal"/>
        <w:jc w:val="center"/>
        <w:outlineLvl w:val="1"/>
        <w:rPr>
          <w:b w:val="0"/>
        </w:rPr>
      </w:pPr>
      <w:r w:rsidRPr="00B100E3">
        <w:rPr>
          <w:b w:val="0"/>
        </w:rPr>
        <w:t>2. СТАНДАРТ ПРЕДОСТАВЛЕНИЯ МУНИЦИПАЛЬНОЙ УСЛУГИ</w:t>
      </w:r>
    </w:p>
    <w:p w:rsidR="00A861F2" w:rsidRPr="00B100E3" w:rsidRDefault="00A861F2" w:rsidP="009F66A8">
      <w:pPr>
        <w:pStyle w:val="ConsPlusNormal"/>
        <w:jc w:val="both"/>
        <w:rPr>
          <w:b w:val="0"/>
        </w:rPr>
      </w:pPr>
    </w:p>
    <w:p w:rsidR="00A861F2" w:rsidRPr="00B100E3" w:rsidRDefault="00A861F2" w:rsidP="009F66A8">
      <w:pPr>
        <w:pStyle w:val="ConsPlusNormal"/>
        <w:jc w:val="center"/>
        <w:outlineLvl w:val="2"/>
        <w:rPr>
          <w:b w:val="0"/>
        </w:rPr>
      </w:pPr>
      <w:r w:rsidRPr="00B100E3">
        <w:rPr>
          <w:b w:val="0"/>
        </w:rPr>
        <w:t>2.1. Наименование муниципальной услуги</w:t>
      </w:r>
    </w:p>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E142C3" w:rsidRPr="00B100E3">
        <w:rPr>
          <w:b w:val="0"/>
        </w:rPr>
        <w:t xml:space="preserve"> или государственная собственность на которые не разграничена </w:t>
      </w:r>
      <w:r w:rsidRPr="00B100E3">
        <w:rPr>
          <w:b w:val="0"/>
        </w:rPr>
        <w:t>".</w:t>
      </w:r>
    </w:p>
    <w:p w:rsidR="00A861F2" w:rsidRPr="00B100E3" w:rsidRDefault="00A861F2" w:rsidP="009F66A8">
      <w:pPr>
        <w:pStyle w:val="ConsPlusNormal"/>
        <w:jc w:val="center"/>
        <w:outlineLvl w:val="2"/>
        <w:rPr>
          <w:b w:val="0"/>
        </w:rPr>
      </w:pPr>
    </w:p>
    <w:p w:rsidR="00A861F2" w:rsidRPr="00B100E3" w:rsidRDefault="00A861F2" w:rsidP="009F66A8">
      <w:pPr>
        <w:pStyle w:val="ConsPlusNormal"/>
        <w:jc w:val="center"/>
        <w:outlineLvl w:val="2"/>
        <w:rPr>
          <w:b w:val="0"/>
        </w:rPr>
      </w:pPr>
      <w:r w:rsidRPr="00B100E3">
        <w:rPr>
          <w:b w:val="0"/>
        </w:rPr>
        <w:t>2.2. Наименование органа, предоставляющего</w:t>
      </w:r>
    </w:p>
    <w:p w:rsidR="00A861F2" w:rsidRPr="00B100E3" w:rsidRDefault="00A861F2" w:rsidP="009F66A8">
      <w:pPr>
        <w:pStyle w:val="ConsPlusNormal"/>
        <w:jc w:val="center"/>
        <w:rPr>
          <w:b w:val="0"/>
        </w:rPr>
      </w:pPr>
      <w:r w:rsidRPr="00B100E3">
        <w:rPr>
          <w:b w:val="0"/>
        </w:rPr>
        <w:t>муниципальную услугу</w:t>
      </w:r>
    </w:p>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t>2.2.1. Орган, предоставляющий муниципальную услугу, - администрация Петропавловского муниципального района.</w:t>
      </w:r>
    </w:p>
    <w:p w:rsidR="00A861F2" w:rsidRPr="00B100E3" w:rsidRDefault="00A861F2" w:rsidP="009F66A8">
      <w:pPr>
        <w:pStyle w:val="ConsPlusNormal"/>
        <w:ind w:firstLine="540"/>
        <w:jc w:val="both"/>
        <w:rPr>
          <w:b w:val="0"/>
        </w:rPr>
      </w:pPr>
      <w:r w:rsidRPr="00B100E3">
        <w:rPr>
          <w:b w:val="0"/>
        </w:rPr>
        <w:t>За предоставлением муниципальной услуги заявитель может также обратиться в МФЦ.</w:t>
      </w:r>
    </w:p>
    <w:p w:rsidR="00A861F2" w:rsidRPr="00B100E3" w:rsidRDefault="00A861F2" w:rsidP="009F66A8">
      <w:pPr>
        <w:pStyle w:val="ConsPlusNormal"/>
        <w:ind w:firstLine="540"/>
        <w:jc w:val="both"/>
        <w:rPr>
          <w:b w:val="0"/>
        </w:rPr>
      </w:pPr>
      <w:r w:rsidRPr="00B100E3">
        <w:rPr>
          <w:b w:val="0"/>
        </w:rPr>
        <w:t>2.2.2. 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861F2" w:rsidRPr="00B100E3" w:rsidRDefault="00A861F2" w:rsidP="009F66A8">
      <w:pPr>
        <w:pStyle w:val="ConsPlusNormal"/>
        <w:ind w:firstLine="540"/>
        <w:jc w:val="both"/>
        <w:rPr>
          <w:b w:val="0"/>
        </w:rPr>
      </w:pPr>
      <w:r w:rsidRPr="00B100E3">
        <w:rPr>
          <w:b w:val="0"/>
        </w:rPr>
        <w:t>2.2.3. Услуги, которые являются необходимыми и обязательными для предоставления муниципальной услуги, отсутствуют.</w:t>
      </w:r>
    </w:p>
    <w:p w:rsidR="00A861F2" w:rsidRPr="00B100E3" w:rsidRDefault="00A861F2" w:rsidP="009F66A8">
      <w:pPr>
        <w:pStyle w:val="ConsPlusNormal"/>
        <w:ind w:firstLine="540"/>
        <w:jc w:val="both"/>
        <w:rPr>
          <w:b w:val="0"/>
        </w:rPr>
      </w:pPr>
      <w:r w:rsidRPr="00B100E3">
        <w:rPr>
          <w:b w:val="0"/>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B100E3">
        <w:rPr>
          <w:b w:val="0"/>
          <w:color w:val="0000FF"/>
        </w:rPr>
        <w:t>перечень</w:t>
      </w:r>
      <w:r w:rsidRPr="00B100E3">
        <w:rPr>
          <w:b w:val="0"/>
        </w:rPr>
        <w:t xml:space="preserve"> услуг, которые являются необходимыми и обязательными для предоставления муниципальных услуг, утвержденный </w:t>
      </w:r>
      <w:r w:rsidR="00FD3784" w:rsidRPr="00B100E3">
        <w:rPr>
          <w:b w:val="0"/>
        </w:rPr>
        <w:t>решением Совета народных депутатов Петропавловского муниципального района от 16.11.2011года №32.</w:t>
      </w:r>
    </w:p>
    <w:p w:rsidR="00A861F2" w:rsidRPr="00B100E3" w:rsidRDefault="00A861F2" w:rsidP="009F66A8">
      <w:pPr>
        <w:pStyle w:val="ConsPlusNormal"/>
        <w:jc w:val="both"/>
        <w:rPr>
          <w:b w:val="0"/>
        </w:rPr>
      </w:pPr>
    </w:p>
    <w:p w:rsidR="00A861F2" w:rsidRPr="00B100E3" w:rsidRDefault="00A861F2" w:rsidP="009F66A8">
      <w:pPr>
        <w:pStyle w:val="ConsPlusNormal"/>
        <w:jc w:val="center"/>
        <w:outlineLvl w:val="2"/>
        <w:rPr>
          <w:b w:val="0"/>
        </w:rPr>
      </w:pPr>
      <w:r w:rsidRPr="00B100E3">
        <w:rPr>
          <w:b w:val="0"/>
        </w:rPr>
        <w:t>2.3. Результат предоставления муниципальной услуги</w:t>
      </w:r>
    </w:p>
    <w:p w:rsidR="00A861F2" w:rsidRPr="00B100E3" w:rsidRDefault="00A861F2" w:rsidP="009F66A8">
      <w:pPr>
        <w:pStyle w:val="ConsPlusNormal"/>
        <w:ind w:firstLine="540"/>
        <w:jc w:val="both"/>
        <w:rPr>
          <w:b w:val="0"/>
        </w:rPr>
      </w:pPr>
    </w:p>
    <w:p w:rsidR="00A861F2" w:rsidRPr="00B100E3" w:rsidRDefault="00A861F2" w:rsidP="009F66A8">
      <w:pPr>
        <w:pStyle w:val="ConsPlusNormal"/>
        <w:ind w:firstLine="540"/>
        <w:jc w:val="both"/>
        <w:rPr>
          <w:b w:val="0"/>
        </w:rPr>
      </w:pPr>
      <w:r w:rsidRPr="00B100E3">
        <w:rPr>
          <w:b w:val="0"/>
        </w:rPr>
        <w:t>Результатом предоставления муниципальной услуги является направление (выдача) постановления местной администрации:</w:t>
      </w:r>
    </w:p>
    <w:p w:rsidR="00A861F2" w:rsidRPr="00B100E3" w:rsidRDefault="00A861F2" w:rsidP="009F66A8">
      <w:pPr>
        <w:pStyle w:val="ConsPlusNormal"/>
        <w:ind w:firstLine="540"/>
        <w:jc w:val="both"/>
        <w:rPr>
          <w:b w:val="0"/>
        </w:rPr>
      </w:pPr>
      <w:r w:rsidRPr="00B100E3">
        <w:rPr>
          <w:b w:val="0"/>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A861F2" w:rsidRPr="00B100E3" w:rsidRDefault="00A861F2" w:rsidP="009F66A8">
      <w:pPr>
        <w:pStyle w:val="ConsPlusNormal"/>
        <w:ind w:firstLine="540"/>
        <w:jc w:val="both"/>
        <w:rPr>
          <w:b w:val="0"/>
        </w:rPr>
      </w:pPr>
      <w:r w:rsidRPr="00B100E3">
        <w:rPr>
          <w:b w:val="0"/>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A861F2" w:rsidRPr="00B100E3" w:rsidRDefault="00A861F2" w:rsidP="009F66A8">
      <w:pPr>
        <w:pStyle w:val="ConsPlusNormal"/>
        <w:ind w:firstLine="540"/>
        <w:jc w:val="both"/>
        <w:rPr>
          <w:b w:val="0"/>
        </w:rPr>
      </w:pPr>
      <w:r w:rsidRPr="00B100E3">
        <w:rPr>
          <w:b w:val="0"/>
        </w:rPr>
        <w:t>- об образовании земельного участка или земельных участков, находящихся в муниципальной собственности при разделе, объединении;</w:t>
      </w:r>
    </w:p>
    <w:p w:rsidR="00A861F2" w:rsidRPr="00B100E3" w:rsidRDefault="00A861F2" w:rsidP="009F66A8">
      <w:pPr>
        <w:pStyle w:val="ConsPlusNormal"/>
        <w:ind w:firstLine="540"/>
        <w:jc w:val="both"/>
        <w:rPr>
          <w:b w:val="0"/>
        </w:rPr>
      </w:pPr>
      <w:r w:rsidRPr="00B100E3">
        <w:rPr>
          <w:b w:val="0"/>
        </w:rPr>
        <w:t>- уведомление о мотивированном отказе в предоставлении муниципальной услуги.</w:t>
      </w:r>
    </w:p>
    <w:p w:rsidR="00A861F2" w:rsidRPr="00B100E3" w:rsidRDefault="00A861F2" w:rsidP="009F66A8">
      <w:pPr>
        <w:pStyle w:val="ConsPlusNormal"/>
        <w:jc w:val="both"/>
        <w:rPr>
          <w:b w:val="0"/>
        </w:rPr>
      </w:pPr>
    </w:p>
    <w:p w:rsidR="00A861F2" w:rsidRPr="00B100E3" w:rsidRDefault="00A861F2" w:rsidP="009F66A8">
      <w:pPr>
        <w:pStyle w:val="ConsPlusNormal"/>
        <w:jc w:val="center"/>
        <w:outlineLvl w:val="2"/>
        <w:rPr>
          <w:b w:val="0"/>
        </w:rPr>
      </w:pPr>
      <w:r w:rsidRPr="00B100E3">
        <w:rPr>
          <w:b w:val="0"/>
        </w:rPr>
        <w:t>2.4. Срок предоставления муниципальной услуги</w:t>
      </w:r>
      <w:r w:rsidR="006F58FD">
        <w:rPr>
          <w:b w:val="0"/>
        </w:rPr>
        <w:t xml:space="preserve"> (в ред. пост. №123 от 18.04.2023г.)</w:t>
      </w:r>
    </w:p>
    <w:p w:rsidR="00A861F2" w:rsidRPr="00B100E3" w:rsidRDefault="00A861F2" w:rsidP="009F66A8">
      <w:pPr>
        <w:pStyle w:val="ConsPlusNormal"/>
        <w:ind w:firstLine="540"/>
        <w:jc w:val="both"/>
        <w:rPr>
          <w:b w:val="0"/>
        </w:rPr>
      </w:pPr>
    </w:p>
    <w:p w:rsidR="00892C21" w:rsidRDefault="00892C21" w:rsidP="00892C21">
      <w:pPr>
        <w:autoSpaceDE w:val="0"/>
        <w:autoSpaceDN w:val="0"/>
        <w:adjustRightInd w:val="0"/>
        <w:ind w:firstLine="540"/>
        <w:rPr>
          <w:rFonts w:eastAsia="Calibri" w:cs="Arial"/>
          <w:bCs/>
          <w:lang w:eastAsia="en-US"/>
        </w:rPr>
      </w:pPr>
      <w:r>
        <w:rPr>
          <w:rFonts w:eastAsia="Calibri" w:cs="Arial"/>
          <w:bCs/>
          <w:lang w:eastAsia="en-US"/>
        </w:rPr>
        <w:t>Срок предоставления муниципальной услуги не должен превышать четырнадцать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92C21" w:rsidRDefault="00892C21" w:rsidP="00892C21">
      <w:pPr>
        <w:autoSpaceDE w:val="0"/>
        <w:autoSpaceDN w:val="0"/>
        <w:adjustRightInd w:val="0"/>
        <w:ind w:firstLine="540"/>
        <w:rPr>
          <w:rFonts w:eastAsia="Calibri" w:cs="Arial"/>
          <w:bCs/>
          <w:lang w:eastAsia="en-US"/>
        </w:rPr>
      </w:pPr>
      <w:r>
        <w:rPr>
          <w:rFonts w:eastAsia="Calibri" w:cs="Arial"/>
          <w:bCs/>
          <w:lang w:eastAsia="en-US"/>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892C21" w:rsidRDefault="00892C21" w:rsidP="00892C21">
      <w:pPr>
        <w:autoSpaceDE w:val="0"/>
        <w:autoSpaceDN w:val="0"/>
        <w:adjustRightInd w:val="0"/>
        <w:ind w:firstLine="540"/>
        <w:rPr>
          <w:rFonts w:eastAsia="Calibri" w:cs="Arial"/>
          <w:bCs/>
          <w:lang w:eastAsia="en-US"/>
        </w:rPr>
      </w:pPr>
      <w:r>
        <w:rPr>
          <w:rFonts w:eastAsia="Calibri" w:cs="Arial"/>
          <w:bCs/>
          <w:lang w:eastAsia="en-US"/>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892C21" w:rsidRDefault="00892C21" w:rsidP="00892C21">
      <w:pPr>
        <w:autoSpaceDE w:val="0"/>
        <w:autoSpaceDN w:val="0"/>
        <w:adjustRightInd w:val="0"/>
        <w:ind w:firstLine="540"/>
        <w:rPr>
          <w:rFonts w:eastAsia="Calibri" w:cs="Arial"/>
          <w:bCs/>
          <w:lang w:eastAsia="en-US"/>
        </w:rPr>
      </w:pPr>
      <w:r>
        <w:rPr>
          <w:rFonts w:eastAsia="Calibri" w:cs="Arial"/>
          <w:bCs/>
          <w:lang w:eastAsia="en-US"/>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- 3 календарных дней.</w:t>
      </w:r>
    </w:p>
    <w:p w:rsidR="00892C21" w:rsidRDefault="00892C21" w:rsidP="00892C21">
      <w:pPr>
        <w:autoSpaceDE w:val="0"/>
        <w:autoSpaceDN w:val="0"/>
        <w:adjustRightInd w:val="0"/>
        <w:ind w:firstLine="540"/>
        <w:rPr>
          <w:rFonts w:eastAsia="Calibri" w:cs="Arial"/>
          <w:bCs/>
          <w:lang w:eastAsia="en-US"/>
        </w:rPr>
      </w:pPr>
      <w:r>
        <w:rPr>
          <w:rFonts w:eastAsia="Calibri" w:cs="Arial"/>
          <w:bCs/>
          <w:lang w:eastAsia="en-US"/>
        </w:rPr>
        <w:t>Срок исполнения административной процедуры по подготовке результата предоставления муниципальной услуги - 10 календарных дней.</w:t>
      </w:r>
    </w:p>
    <w:p w:rsidR="00892C21" w:rsidRDefault="00892C21" w:rsidP="00892C21">
      <w:pPr>
        <w:autoSpaceDE w:val="0"/>
        <w:autoSpaceDN w:val="0"/>
        <w:adjustRightInd w:val="0"/>
        <w:ind w:firstLine="540"/>
        <w:rPr>
          <w:rFonts w:eastAsia="Calibri" w:cs="Arial"/>
          <w:bCs/>
          <w:lang w:eastAsia="en-US"/>
        </w:rPr>
      </w:pPr>
      <w:r>
        <w:rPr>
          <w:rFonts w:eastAsia="Calibri" w:cs="Arial"/>
          <w:bCs/>
          <w:lang w:eastAsia="en-US"/>
        </w:rPr>
        <w:t>Срок исполнения административной процедуры по направлению (выдаче) заявителю результата предоставления муниципальной услуги - 1 календарный дня.</w:t>
      </w:r>
    </w:p>
    <w:p w:rsidR="00892C21" w:rsidRDefault="00892C21" w:rsidP="00892C21">
      <w:pPr>
        <w:autoSpaceDE w:val="0"/>
        <w:autoSpaceDN w:val="0"/>
        <w:adjustRightInd w:val="0"/>
        <w:ind w:firstLine="540"/>
        <w:rPr>
          <w:rFonts w:eastAsia="Calibri" w:cs="Arial"/>
          <w:bCs/>
          <w:lang w:eastAsia="en-US"/>
        </w:rPr>
      </w:pPr>
      <w:r>
        <w:rPr>
          <w:rFonts w:eastAsia="Calibri" w:cs="Arial"/>
          <w:bCs/>
          <w:lang w:eastAsia="en-US"/>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861F2" w:rsidRPr="006F58FD" w:rsidRDefault="00892C21" w:rsidP="00892C21">
      <w:pPr>
        <w:pStyle w:val="ConsPlusNormal"/>
        <w:jc w:val="both"/>
        <w:rPr>
          <w:b w:val="0"/>
        </w:rPr>
      </w:pPr>
      <w:r w:rsidRPr="006F58FD">
        <w:rPr>
          <w:b w:val="0"/>
          <w:bCs w:val="0"/>
        </w:rPr>
        <w:t>Оснований для приостановления сроков предоставления муниципальной услуги законодательством не предусмотрено.</w:t>
      </w:r>
    </w:p>
    <w:p w:rsidR="00A861F2" w:rsidRPr="00B100E3" w:rsidRDefault="00A861F2" w:rsidP="009F66A8">
      <w:pPr>
        <w:pStyle w:val="ConsPlusNormal"/>
        <w:jc w:val="center"/>
        <w:outlineLvl w:val="2"/>
        <w:rPr>
          <w:b w:val="0"/>
        </w:rPr>
      </w:pPr>
      <w:r w:rsidRPr="00B100E3">
        <w:rPr>
          <w:b w:val="0"/>
        </w:rPr>
        <w:t>2.5. Правовые основания предоставления муниципальной услуги</w:t>
      </w:r>
    </w:p>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A861F2" w:rsidRPr="006F58FD" w:rsidRDefault="00A861F2" w:rsidP="009F66A8">
      <w:pPr>
        <w:pStyle w:val="ConsPlusNormal"/>
        <w:ind w:firstLine="540"/>
        <w:jc w:val="both"/>
        <w:rPr>
          <w:b w:val="0"/>
        </w:rPr>
      </w:pPr>
      <w:r w:rsidRPr="006F58FD">
        <w:rPr>
          <w:b w:val="0"/>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A861F2" w:rsidRPr="006F58FD" w:rsidRDefault="00A861F2" w:rsidP="009F66A8">
      <w:pPr>
        <w:pStyle w:val="ConsPlusNormal"/>
        <w:ind w:firstLine="540"/>
        <w:jc w:val="both"/>
        <w:rPr>
          <w:b w:val="0"/>
        </w:rPr>
      </w:pPr>
      <w:r w:rsidRPr="006F58FD">
        <w:rPr>
          <w:b w:val="0"/>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A861F2" w:rsidRPr="006F58FD" w:rsidRDefault="00A861F2" w:rsidP="009F66A8">
      <w:pPr>
        <w:pStyle w:val="ConsPlusNormal"/>
        <w:ind w:firstLine="540"/>
        <w:jc w:val="both"/>
        <w:rPr>
          <w:b w:val="0"/>
        </w:rPr>
      </w:pPr>
      <w:r w:rsidRPr="006F58FD">
        <w:rPr>
          <w:b w:val="0"/>
        </w:rPr>
        <w:lastRenderedPageBreak/>
        <w:t>Гражданским кодексом Российской Федерации (часть 1) от 30.11.1994 N 51-ФЗ ("Собрание законодательства РФ", 05.12.1994, N 32, ст. 3301; "Российская газета", 08.12.1994, N 238-239);</w:t>
      </w:r>
    </w:p>
    <w:p w:rsidR="00A861F2" w:rsidRPr="006F58FD" w:rsidRDefault="00A861F2" w:rsidP="009F66A8">
      <w:pPr>
        <w:pStyle w:val="ConsPlusNormal"/>
        <w:ind w:firstLine="540"/>
        <w:jc w:val="both"/>
        <w:rPr>
          <w:b w:val="0"/>
        </w:rPr>
      </w:pPr>
      <w:r w:rsidRPr="006F58FD">
        <w:rPr>
          <w:b w:val="0"/>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A861F2" w:rsidRPr="006F58FD" w:rsidRDefault="00A861F2" w:rsidP="007C0E8B">
      <w:pPr>
        <w:pStyle w:val="ConsPlusNormal"/>
        <w:ind w:firstLine="540"/>
        <w:jc w:val="both"/>
        <w:rPr>
          <w:b w:val="0"/>
        </w:rPr>
      </w:pPr>
      <w:r w:rsidRPr="006F58FD">
        <w:rPr>
          <w:b w:val="0"/>
        </w:rPr>
        <w:t xml:space="preserve">Федеральным законом от </w:t>
      </w:r>
      <w:r w:rsidRPr="006F58FD">
        <w:rPr>
          <w:b w:val="0"/>
          <w:bCs w:val="0"/>
        </w:rPr>
        <w:t>25.10.2001 N 137-ФЗ</w:t>
      </w:r>
      <w:r w:rsidRPr="006F58FD">
        <w:rPr>
          <w:b w:val="0"/>
        </w:rPr>
        <w:t>"О введении в действие Земельного кодекса Российской Федерации"("Собрание законодательства РФ", 29.10.2001, N 44, ст. 4147; "Парламентская газета", 30.10.2001, N 204-205; "Российская газета", 30.10.2001, N 211-212);</w:t>
      </w:r>
    </w:p>
    <w:p w:rsidR="00A861F2" w:rsidRPr="006F58FD" w:rsidRDefault="00A861F2" w:rsidP="009F66A8">
      <w:pPr>
        <w:pStyle w:val="ConsPlusNormal"/>
        <w:ind w:firstLine="540"/>
        <w:jc w:val="both"/>
        <w:rPr>
          <w:b w:val="0"/>
        </w:rPr>
      </w:pPr>
      <w:r w:rsidRPr="006F58FD">
        <w:rPr>
          <w:b w:val="0"/>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A861F2" w:rsidRPr="006F58FD" w:rsidRDefault="00A861F2" w:rsidP="009F66A8">
      <w:pPr>
        <w:pStyle w:val="ConsPlusNormal"/>
        <w:ind w:firstLine="540"/>
        <w:jc w:val="both"/>
        <w:rPr>
          <w:b w:val="0"/>
        </w:rPr>
      </w:pPr>
      <w:r w:rsidRPr="006F58FD">
        <w:rPr>
          <w:b w:val="0"/>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A861F2" w:rsidRPr="006F58FD" w:rsidRDefault="00A861F2" w:rsidP="009F66A8">
      <w:pPr>
        <w:pStyle w:val="ConsPlusNormal"/>
        <w:ind w:firstLine="540"/>
        <w:jc w:val="both"/>
        <w:rPr>
          <w:b w:val="0"/>
        </w:rPr>
      </w:pPr>
      <w:r w:rsidRPr="006F58FD">
        <w:rPr>
          <w:b w:val="0"/>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A861F2" w:rsidRPr="006F58FD" w:rsidRDefault="00A861F2" w:rsidP="009F66A8">
      <w:pPr>
        <w:pStyle w:val="ConsPlusNormal"/>
        <w:ind w:firstLine="540"/>
        <w:jc w:val="both"/>
        <w:rPr>
          <w:b w:val="0"/>
        </w:rPr>
      </w:pPr>
      <w:r w:rsidRPr="006F58FD">
        <w:rPr>
          <w:b w:val="0"/>
        </w:rPr>
        <w:t>и иными действующими в данной сфере нормативными правовыми актами.</w:t>
      </w:r>
    </w:p>
    <w:p w:rsidR="00A861F2" w:rsidRPr="006F58FD" w:rsidRDefault="00A861F2" w:rsidP="009F66A8">
      <w:pPr>
        <w:pStyle w:val="ConsPlusNormal"/>
        <w:jc w:val="both"/>
        <w:rPr>
          <w:b w:val="0"/>
        </w:rPr>
      </w:pPr>
    </w:p>
    <w:p w:rsidR="00A861F2" w:rsidRPr="006F58FD" w:rsidRDefault="00A861F2" w:rsidP="009F66A8">
      <w:pPr>
        <w:pStyle w:val="ConsPlusNormal"/>
        <w:jc w:val="center"/>
        <w:outlineLvl w:val="2"/>
        <w:rPr>
          <w:b w:val="0"/>
        </w:rPr>
      </w:pPr>
      <w:r w:rsidRPr="006F58FD">
        <w:rPr>
          <w:b w:val="0"/>
        </w:rPr>
        <w:t>2.6. Исчерпывающий перечень документов, необходимых</w:t>
      </w:r>
    </w:p>
    <w:p w:rsidR="00A861F2" w:rsidRPr="006F58FD" w:rsidRDefault="00A861F2" w:rsidP="009F66A8">
      <w:pPr>
        <w:pStyle w:val="ConsPlusNormal"/>
        <w:jc w:val="center"/>
        <w:rPr>
          <w:b w:val="0"/>
        </w:rPr>
      </w:pPr>
      <w:r w:rsidRPr="006F58FD">
        <w:rPr>
          <w:b w:val="0"/>
        </w:rPr>
        <w:t>для предоставления муниципальной услуги</w:t>
      </w:r>
    </w:p>
    <w:p w:rsidR="00A861F2" w:rsidRPr="006F58FD" w:rsidRDefault="00A861F2" w:rsidP="009F66A8">
      <w:pPr>
        <w:pStyle w:val="ConsPlusNormal"/>
        <w:jc w:val="both"/>
        <w:rPr>
          <w:b w:val="0"/>
        </w:rPr>
      </w:pPr>
    </w:p>
    <w:p w:rsidR="006F58FD" w:rsidRDefault="00A861F2" w:rsidP="006F58FD">
      <w:pPr>
        <w:ind w:firstLine="540"/>
        <w:rPr>
          <w:rFonts w:cs="Arial"/>
        </w:rPr>
      </w:pPr>
      <w:bookmarkStart w:id="3" w:name="Par152"/>
      <w:bookmarkEnd w:id="3"/>
      <w:r w:rsidRPr="006F58FD">
        <w:t>2.6.1.</w:t>
      </w:r>
      <w:r w:rsidRPr="006F58FD">
        <w:rPr>
          <w:b/>
        </w:rPr>
        <w:t xml:space="preserve"> </w:t>
      </w:r>
      <w:r w:rsidR="006F58FD">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ред. пост. №123 от 18.04.2023г.)</w:t>
      </w:r>
    </w:p>
    <w:p w:rsidR="005162A7" w:rsidRDefault="005162A7" w:rsidP="005162A7">
      <w:pPr>
        <w:ind w:firstLine="540"/>
        <w:rPr>
          <w:rFonts w:cs="Arial"/>
        </w:rPr>
      </w:pPr>
      <w:r>
        <w:rPr>
          <w:rFonts w:cs="Arial"/>
        </w:rPr>
        <w:t xml:space="preserve">Муниципальная услуга предоставляется на основании заявления, поступившего в администрацию Петропавловского муниципального района или в МФЦ. </w:t>
      </w:r>
    </w:p>
    <w:p w:rsidR="005162A7" w:rsidRDefault="005162A7" w:rsidP="005162A7">
      <w:pPr>
        <w:ind w:firstLine="540"/>
        <w:rPr>
          <w:rFonts w:cs="Arial"/>
        </w:rPr>
      </w:pPr>
      <w:r>
        <w:rPr>
          <w:rFonts w:cs="Arial"/>
        </w:rPr>
        <w:t xml:space="preserve">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 </w:t>
      </w:r>
    </w:p>
    <w:p w:rsidR="005162A7" w:rsidRDefault="005162A7" w:rsidP="005162A7">
      <w:pPr>
        <w:ind w:firstLine="540"/>
        <w:rPr>
          <w:rFonts w:cs="Arial"/>
        </w:rPr>
      </w:pPr>
      <w:r>
        <w:rPr>
          <w:rFonts w:cs="Arial"/>
        </w:rPr>
        <w:t xml:space="preserve">Образцы заявлений приведены в приложениях NN 2, 3 к настоящему Административному регламенту. </w:t>
      </w:r>
    </w:p>
    <w:p w:rsidR="005162A7" w:rsidRDefault="005162A7" w:rsidP="005162A7">
      <w:pPr>
        <w:ind w:firstLine="540"/>
        <w:rPr>
          <w:rFonts w:cs="Arial"/>
        </w:rPr>
      </w:pPr>
      <w:r>
        <w:rPr>
          <w:rFonts w:cs="Arial"/>
        </w:rPr>
        <w:t xml:space="preserve">К заявлению прилагаются следующие документы: </w:t>
      </w:r>
    </w:p>
    <w:p w:rsidR="005162A7" w:rsidRDefault="005162A7" w:rsidP="005162A7">
      <w:pPr>
        <w:ind w:firstLine="540"/>
        <w:rPr>
          <w:rFonts w:cs="Arial"/>
        </w:rPr>
      </w:pPr>
      <w:r>
        <w:rPr>
          <w:rFonts w:cs="Arial"/>
        </w:rPr>
        <w:t xml:space="preserve">-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p w:rsidR="005162A7" w:rsidRDefault="005162A7" w:rsidP="005162A7">
      <w:pPr>
        <w:ind w:firstLine="540"/>
        <w:rPr>
          <w:rFonts w:cs="Arial"/>
        </w:rPr>
      </w:pPr>
      <w:r>
        <w:rPr>
          <w:rFonts w:cs="Arial"/>
        </w:rPr>
        <w:t xml:space="preserve">- копия документа, удостоверяющего права (полномочия) представителя заявителя, если с заявлением обращается представитель заявителя (заявителей); </w:t>
      </w:r>
    </w:p>
    <w:p w:rsidR="005162A7" w:rsidRDefault="005162A7" w:rsidP="005162A7">
      <w:pPr>
        <w:autoSpaceDE w:val="0"/>
        <w:autoSpaceDN w:val="0"/>
        <w:adjustRightInd w:val="0"/>
        <w:ind w:firstLine="540"/>
        <w:rPr>
          <w:rFonts w:eastAsia="Calibri" w:cs="Arial"/>
        </w:rPr>
      </w:pPr>
      <w:r>
        <w:rPr>
          <w:rFonts w:cs="Arial"/>
        </w:rPr>
        <w:t xml:space="preserve">- </w:t>
      </w:r>
      <w:r>
        <w:rPr>
          <w:rFonts w:eastAsia="Calibri" w:cs="Arial"/>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5162A7" w:rsidRDefault="005162A7" w:rsidP="005162A7">
      <w:pPr>
        <w:autoSpaceDE w:val="0"/>
        <w:autoSpaceDN w:val="0"/>
        <w:adjustRightInd w:val="0"/>
        <w:ind w:firstLine="540"/>
        <w:rPr>
          <w:rFonts w:eastAsia="Calibri" w:cs="Arial"/>
        </w:rPr>
      </w:pPr>
      <w:r>
        <w:rPr>
          <w:rFonts w:cs="Arial"/>
        </w:rPr>
        <w:lastRenderedPageBreak/>
        <w:t xml:space="preserve">- </w:t>
      </w:r>
      <w:r>
        <w:rPr>
          <w:rFonts w:eastAsia="Calibri" w:cs="Arial"/>
        </w:rP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5162A7" w:rsidRDefault="005162A7" w:rsidP="005162A7">
      <w:pPr>
        <w:ind w:firstLine="540"/>
        <w:rPr>
          <w:rFonts w:cs="Arial"/>
        </w:rPr>
      </w:pPr>
      <w:r>
        <w:rPr>
          <w:rFonts w:cs="Arial"/>
        </w:rPr>
        <w:t xml:space="preserve">Заявление на бумажном носителе представляется: </w:t>
      </w:r>
    </w:p>
    <w:p w:rsidR="005162A7" w:rsidRDefault="005162A7" w:rsidP="005162A7">
      <w:pPr>
        <w:ind w:firstLine="540"/>
        <w:rPr>
          <w:rFonts w:cs="Arial"/>
        </w:rPr>
      </w:pPr>
      <w:r>
        <w:rPr>
          <w:rFonts w:cs="Arial"/>
        </w:rPr>
        <w:t xml:space="preserve">- посредством почтового отправления; </w:t>
      </w:r>
    </w:p>
    <w:p w:rsidR="005162A7" w:rsidRDefault="005162A7" w:rsidP="005162A7">
      <w:pPr>
        <w:ind w:firstLine="540"/>
        <w:rPr>
          <w:rFonts w:cs="Arial"/>
        </w:rPr>
      </w:pPr>
      <w:r>
        <w:rPr>
          <w:rFonts w:cs="Arial"/>
        </w:rPr>
        <w:t xml:space="preserve">- при личном обращении заявителя либо его законного представителя. </w:t>
      </w:r>
    </w:p>
    <w:p w:rsidR="00A861F2" w:rsidRPr="005162A7" w:rsidRDefault="005162A7" w:rsidP="005162A7">
      <w:pPr>
        <w:pStyle w:val="ConsPlusNormal"/>
        <w:ind w:firstLine="540"/>
        <w:jc w:val="both"/>
        <w:rPr>
          <w:b w:val="0"/>
        </w:rPr>
      </w:pPr>
      <w:r w:rsidRPr="005162A7">
        <w:rPr>
          <w:b w:val="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A861F2" w:rsidRPr="00B100E3" w:rsidRDefault="00A861F2" w:rsidP="009F66A8">
      <w:pPr>
        <w:pStyle w:val="ConsPlusNormal"/>
        <w:ind w:firstLine="540"/>
        <w:jc w:val="both"/>
        <w:rPr>
          <w:b w:val="0"/>
        </w:rPr>
      </w:pPr>
      <w:bookmarkStart w:id="4" w:name="Par170"/>
      <w:bookmarkEnd w:id="4"/>
      <w:r w:rsidRPr="00B100E3">
        <w:rPr>
          <w:b w:val="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861F2" w:rsidRPr="00B100E3" w:rsidRDefault="00A861F2" w:rsidP="009F66A8">
      <w:pPr>
        <w:pStyle w:val="ConsPlusNormal"/>
        <w:ind w:firstLine="540"/>
        <w:jc w:val="both"/>
        <w:rPr>
          <w:b w:val="0"/>
        </w:rPr>
      </w:pPr>
      <w:r w:rsidRPr="00B100E3">
        <w:rPr>
          <w:b w:val="0"/>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A861F2" w:rsidRPr="00B100E3" w:rsidRDefault="00A861F2" w:rsidP="009F66A8">
      <w:pPr>
        <w:pStyle w:val="ConsPlusNormal"/>
        <w:ind w:firstLine="540"/>
        <w:jc w:val="both"/>
        <w:rPr>
          <w:b w:val="0"/>
        </w:rPr>
      </w:pPr>
      <w:r w:rsidRPr="00B100E3">
        <w:rPr>
          <w:b w:val="0"/>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A861F2" w:rsidRPr="00B100E3" w:rsidRDefault="00A861F2" w:rsidP="009F66A8">
      <w:pPr>
        <w:pStyle w:val="ConsPlusNormal"/>
        <w:ind w:firstLine="540"/>
        <w:jc w:val="both"/>
        <w:rPr>
          <w:b w:val="0"/>
        </w:rPr>
      </w:pPr>
      <w:r w:rsidRPr="00B100E3">
        <w:rPr>
          <w:b w:val="0"/>
        </w:rPr>
        <w:t>- выписка из Единого государственного реестра юридических лиц (при подаче заявления юридическим лицом);</w:t>
      </w:r>
    </w:p>
    <w:p w:rsidR="00A861F2" w:rsidRPr="00B100E3" w:rsidRDefault="00A861F2" w:rsidP="009F66A8">
      <w:pPr>
        <w:pStyle w:val="ConsPlusNormal"/>
        <w:ind w:firstLine="540"/>
        <w:jc w:val="both"/>
        <w:rPr>
          <w:b w:val="0"/>
        </w:rPr>
      </w:pPr>
      <w:r w:rsidRPr="00B100E3">
        <w:rPr>
          <w:b w:val="0"/>
        </w:rPr>
        <w:t>- выписка из Единого государственного реестра индивидуальных предпринимателей (при подаче заявления индивидуальным предпринимателем).</w:t>
      </w:r>
    </w:p>
    <w:p w:rsidR="00A861F2" w:rsidRPr="00B100E3" w:rsidRDefault="00A861F2" w:rsidP="009F66A8">
      <w:pPr>
        <w:pStyle w:val="ConsPlusNormal"/>
        <w:ind w:firstLine="540"/>
        <w:jc w:val="both"/>
        <w:rPr>
          <w:b w:val="0"/>
        </w:rPr>
      </w:pPr>
      <w:r w:rsidRPr="00B100E3">
        <w:rPr>
          <w:b w:val="0"/>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A861F2" w:rsidRPr="00B100E3" w:rsidRDefault="00A861F2" w:rsidP="009F66A8">
      <w:pPr>
        <w:pStyle w:val="ConsPlusNormal"/>
        <w:ind w:firstLine="540"/>
        <w:jc w:val="both"/>
        <w:rPr>
          <w:b w:val="0"/>
        </w:rPr>
      </w:pPr>
      <w:r w:rsidRPr="00B100E3">
        <w:rPr>
          <w:b w:val="0"/>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A861F2" w:rsidRPr="00B100E3" w:rsidRDefault="00A861F2" w:rsidP="009F66A8">
      <w:pPr>
        <w:pStyle w:val="ConsPlusNormal"/>
        <w:ind w:firstLine="540"/>
        <w:jc w:val="both"/>
        <w:rPr>
          <w:b w:val="0"/>
        </w:rPr>
      </w:pPr>
      <w:r w:rsidRPr="00B100E3">
        <w:rPr>
          <w:b w:val="0"/>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861F2" w:rsidRPr="00B100E3" w:rsidRDefault="00A861F2" w:rsidP="009F66A8">
      <w:pPr>
        <w:pStyle w:val="ConsPlusNormal"/>
        <w:ind w:firstLine="540"/>
        <w:jc w:val="both"/>
        <w:rPr>
          <w:b w:val="0"/>
        </w:rPr>
      </w:pPr>
      <w:r w:rsidRPr="00B100E3">
        <w:rPr>
          <w:b w:val="0"/>
        </w:rPr>
        <w:t>- утвержденный проект межевания территории;</w:t>
      </w:r>
    </w:p>
    <w:p w:rsidR="00A861F2" w:rsidRPr="00B100E3" w:rsidRDefault="00A861F2" w:rsidP="009F66A8">
      <w:pPr>
        <w:pStyle w:val="ConsPlusNormal"/>
        <w:ind w:firstLine="540"/>
        <w:jc w:val="both"/>
        <w:rPr>
          <w:b w:val="0"/>
        </w:rPr>
      </w:pPr>
      <w:r w:rsidRPr="00B100E3">
        <w:rPr>
          <w:b w:val="0"/>
        </w:rPr>
        <w:t xml:space="preserve">-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отдела экономики, управления муниципальным имуществом и земельных отношений администрации Петропавловского муниципального района. </w:t>
      </w:r>
    </w:p>
    <w:p w:rsidR="00A861F2" w:rsidRPr="00B100E3" w:rsidRDefault="00A861F2" w:rsidP="009F66A8">
      <w:pPr>
        <w:pStyle w:val="ConsPlusNormal"/>
        <w:ind w:firstLine="540"/>
        <w:jc w:val="both"/>
        <w:rPr>
          <w:b w:val="0"/>
        </w:rPr>
      </w:pPr>
      <w:r w:rsidRPr="00B100E3">
        <w:rPr>
          <w:b w:val="0"/>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A861F2" w:rsidRPr="00B100E3" w:rsidRDefault="00A861F2" w:rsidP="009F66A8">
      <w:pPr>
        <w:pStyle w:val="ConsPlusNormal"/>
        <w:ind w:firstLine="540"/>
        <w:jc w:val="both"/>
        <w:rPr>
          <w:b w:val="0"/>
        </w:rPr>
      </w:pPr>
      <w:r w:rsidRPr="00B100E3">
        <w:rPr>
          <w:b w:val="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861F2" w:rsidRPr="00B100E3" w:rsidRDefault="00A861F2" w:rsidP="009F66A8">
      <w:pPr>
        <w:pStyle w:val="ConsPlusNormal"/>
        <w:ind w:firstLine="540"/>
        <w:jc w:val="both"/>
        <w:rPr>
          <w:b w:val="0"/>
        </w:rPr>
      </w:pPr>
      <w:r w:rsidRPr="00B100E3">
        <w:rPr>
          <w:b w:val="0"/>
        </w:rPr>
        <w:t>Запрещается требовать от заявителя:</w:t>
      </w:r>
    </w:p>
    <w:p w:rsidR="00A861F2" w:rsidRPr="00B100E3" w:rsidRDefault="00A861F2" w:rsidP="009F66A8">
      <w:pPr>
        <w:pStyle w:val="ConsPlusNormal"/>
        <w:ind w:firstLine="540"/>
        <w:jc w:val="both"/>
        <w:rPr>
          <w:b w:val="0"/>
        </w:rPr>
      </w:pPr>
      <w:r w:rsidRPr="00B100E3">
        <w:rPr>
          <w:b w:val="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B100E3">
        <w:rPr>
          <w:b w:val="0"/>
        </w:rPr>
        <w:lastRenderedPageBreak/>
        <w:t>правовыми актами, регулирующими отношения, возникающие в связи с предоставлением муниципальной услуги;</w:t>
      </w:r>
    </w:p>
    <w:p w:rsidR="00A861F2" w:rsidRPr="00B100E3" w:rsidRDefault="00A861F2" w:rsidP="009F66A8">
      <w:pPr>
        <w:pStyle w:val="ConsPlusNormal"/>
        <w:ind w:firstLine="540"/>
        <w:jc w:val="both"/>
        <w:rPr>
          <w:b w:val="0"/>
        </w:rPr>
      </w:pPr>
      <w:r w:rsidRPr="00B100E3">
        <w:rPr>
          <w:b w:val="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r w:rsidRPr="00B100E3">
        <w:rPr>
          <w:b w:val="0"/>
          <w:color w:val="0000FF"/>
        </w:rPr>
        <w:t>части 6 статьи 7</w:t>
      </w:r>
      <w:r w:rsidRPr="00B100E3">
        <w:rPr>
          <w:b w:val="0"/>
        </w:rPr>
        <w:t xml:space="preserve"> Федерального закона от 27.07.2010 N 210-ФЗ "Об организации предоставления государственных и муниципальных услуг".</w:t>
      </w:r>
    </w:p>
    <w:p w:rsidR="00A861F2" w:rsidRPr="00B100E3" w:rsidRDefault="00A861F2" w:rsidP="009F66A8">
      <w:pPr>
        <w:pStyle w:val="ConsPlusNormal"/>
        <w:ind w:firstLine="540"/>
        <w:jc w:val="both"/>
        <w:rPr>
          <w:b w:val="0"/>
        </w:rPr>
      </w:pPr>
      <w:r w:rsidRPr="00B100E3">
        <w:rPr>
          <w:b w:val="0"/>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61F2" w:rsidRPr="00B100E3" w:rsidRDefault="00A861F2" w:rsidP="009F66A8">
      <w:pPr>
        <w:pStyle w:val="ConsPlusNormal"/>
        <w:ind w:firstLine="540"/>
        <w:jc w:val="both"/>
        <w:rPr>
          <w:b w:val="0"/>
        </w:rPr>
      </w:pPr>
      <w:r w:rsidRPr="00B100E3">
        <w:rPr>
          <w:b w:val="0"/>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A861F2" w:rsidRPr="00B100E3" w:rsidRDefault="00A861F2" w:rsidP="001F46F6">
      <w:pPr>
        <w:pStyle w:val="ConsPlusNormal"/>
        <w:outlineLvl w:val="2"/>
        <w:rPr>
          <w:b w:val="0"/>
        </w:rPr>
      </w:pPr>
      <w:bookmarkStart w:id="5" w:name="Par189"/>
      <w:bookmarkEnd w:id="5"/>
    </w:p>
    <w:p w:rsidR="00A861F2" w:rsidRPr="00B100E3" w:rsidRDefault="00A861F2" w:rsidP="009F66A8">
      <w:pPr>
        <w:pStyle w:val="ConsPlusNormal"/>
        <w:jc w:val="center"/>
        <w:outlineLvl w:val="2"/>
        <w:rPr>
          <w:b w:val="0"/>
        </w:rPr>
      </w:pPr>
    </w:p>
    <w:p w:rsidR="00A861F2" w:rsidRPr="00B100E3" w:rsidRDefault="00A861F2" w:rsidP="009F66A8">
      <w:pPr>
        <w:pStyle w:val="ConsPlusNormal"/>
        <w:jc w:val="center"/>
        <w:outlineLvl w:val="2"/>
        <w:rPr>
          <w:b w:val="0"/>
        </w:rPr>
      </w:pPr>
      <w:r w:rsidRPr="00B100E3">
        <w:rPr>
          <w:b w:val="0"/>
        </w:rPr>
        <w:t>2.7. Исчерпывающий перечень оснований для отказа</w:t>
      </w:r>
    </w:p>
    <w:p w:rsidR="00A861F2" w:rsidRPr="00B100E3" w:rsidRDefault="00A861F2" w:rsidP="009F66A8">
      <w:pPr>
        <w:pStyle w:val="ConsPlusNormal"/>
        <w:jc w:val="center"/>
        <w:rPr>
          <w:b w:val="0"/>
        </w:rPr>
      </w:pPr>
      <w:r w:rsidRPr="00B100E3">
        <w:rPr>
          <w:b w:val="0"/>
        </w:rPr>
        <w:t>в приеме документов, необходимых для предоставления</w:t>
      </w:r>
    </w:p>
    <w:p w:rsidR="00A861F2" w:rsidRPr="00B100E3" w:rsidRDefault="00A861F2" w:rsidP="001F46F6">
      <w:pPr>
        <w:pStyle w:val="ConsPlusNormal"/>
        <w:jc w:val="center"/>
        <w:rPr>
          <w:b w:val="0"/>
        </w:rPr>
      </w:pPr>
      <w:r w:rsidRPr="00B100E3">
        <w:rPr>
          <w:b w:val="0"/>
        </w:rPr>
        <w:t>муниципальной услуги</w:t>
      </w:r>
    </w:p>
    <w:p w:rsidR="00A861F2" w:rsidRPr="00B100E3" w:rsidRDefault="00A861F2" w:rsidP="009F66A8">
      <w:pPr>
        <w:pStyle w:val="ConsPlusNormal"/>
        <w:ind w:firstLine="540"/>
        <w:jc w:val="both"/>
        <w:rPr>
          <w:b w:val="0"/>
        </w:rPr>
      </w:pPr>
      <w:r w:rsidRPr="00B100E3">
        <w:rPr>
          <w:b w:val="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A861F2" w:rsidRPr="00B100E3" w:rsidRDefault="00A861F2" w:rsidP="009F66A8">
      <w:pPr>
        <w:pStyle w:val="ConsPlusNormal"/>
        <w:jc w:val="both"/>
        <w:rPr>
          <w:b w:val="0"/>
        </w:rPr>
      </w:pPr>
    </w:p>
    <w:p w:rsidR="00A861F2" w:rsidRPr="00B100E3" w:rsidRDefault="00A861F2" w:rsidP="009F66A8">
      <w:pPr>
        <w:pStyle w:val="ConsPlusNormal"/>
        <w:jc w:val="center"/>
        <w:outlineLvl w:val="2"/>
        <w:rPr>
          <w:b w:val="0"/>
        </w:rPr>
      </w:pPr>
      <w:bookmarkStart w:id="6" w:name="Par195"/>
      <w:bookmarkEnd w:id="6"/>
      <w:r w:rsidRPr="00B100E3">
        <w:rPr>
          <w:b w:val="0"/>
        </w:rPr>
        <w:t>2.8. Исчерпывающий перечень оснований для отказа</w:t>
      </w:r>
    </w:p>
    <w:p w:rsidR="00A861F2" w:rsidRPr="00B100E3" w:rsidRDefault="00A861F2" w:rsidP="001F46F6">
      <w:pPr>
        <w:pStyle w:val="ConsPlusNormal"/>
        <w:jc w:val="center"/>
        <w:rPr>
          <w:b w:val="0"/>
        </w:rPr>
      </w:pPr>
      <w:r w:rsidRPr="00B100E3">
        <w:rPr>
          <w:b w:val="0"/>
        </w:rPr>
        <w:t>в предоставлении муниципальной услуги</w:t>
      </w:r>
    </w:p>
    <w:p w:rsidR="00A861F2" w:rsidRPr="00B100E3" w:rsidRDefault="00A861F2" w:rsidP="001F46F6">
      <w:pPr>
        <w:pStyle w:val="ConsPlusNormal"/>
        <w:ind w:firstLine="540"/>
        <w:jc w:val="both"/>
        <w:rPr>
          <w:b w:val="0"/>
        </w:rPr>
      </w:pPr>
      <w:r w:rsidRPr="00B100E3">
        <w:rPr>
          <w:b w:val="0"/>
        </w:rPr>
        <w:t>Осн</w:t>
      </w:r>
      <w:r w:rsidR="001F46F6" w:rsidRPr="00B100E3">
        <w:rPr>
          <w:b w:val="0"/>
        </w:rPr>
        <w:t>ованием для отказа в предоставл</w:t>
      </w:r>
      <w:r w:rsidRPr="00B100E3">
        <w:rPr>
          <w:b w:val="0"/>
        </w:rPr>
        <w:t>ении муниципальной услуги является следующее:</w:t>
      </w:r>
    </w:p>
    <w:p w:rsidR="00A861F2" w:rsidRPr="00B100E3" w:rsidRDefault="00A861F2" w:rsidP="001F46F6">
      <w:pPr>
        <w:pStyle w:val="ConsPlusNormal"/>
        <w:ind w:firstLine="540"/>
        <w:jc w:val="both"/>
        <w:rPr>
          <w:b w:val="0"/>
        </w:rPr>
      </w:pPr>
      <w:r w:rsidRPr="00B100E3">
        <w:rPr>
          <w:b w:val="0"/>
        </w:rPr>
        <w:t xml:space="preserve">- к заявлению не приложены документы, указанные в </w:t>
      </w:r>
      <w:r w:rsidRPr="00B100E3">
        <w:rPr>
          <w:b w:val="0"/>
          <w:color w:val="0000FF"/>
        </w:rPr>
        <w:t>пункте 2.6.1</w:t>
      </w:r>
      <w:r w:rsidRPr="00B100E3">
        <w:rPr>
          <w:b w:val="0"/>
        </w:rPr>
        <w:t xml:space="preserve"> настоящего Административного регламента;</w:t>
      </w:r>
    </w:p>
    <w:p w:rsidR="00A861F2" w:rsidRPr="00B100E3" w:rsidRDefault="00A861F2" w:rsidP="001F46F6">
      <w:pPr>
        <w:pStyle w:val="ConsPlusNormal"/>
        <w:ind w:firstLine="540"/>
        <w:jc w:val="both"/>
        <w:rPr>
          <w:b w:val="0"/>
        </w:rPr>
      </w:pPr>
      <w:r w:rsidRPr="00B100E3">
        <w:rPr>
          <w:b w:val="0"/>
        </w:rPr>
        <w:t>- земельный участок не является собственностью Петропавловского муниципального района;</w:t>
      </w:r>
    </w:p>
    <w:p w:rsidR="00A861F2" w:rsidRPr="00B100E3" w:rsidRDefault="00A861F2" w:rsidP="001F46F6">
      <w:pPr>
        <w:pStyle w:val="ConsPlusNormal"/>
        <w:ind w:firstLine="540"/>
        <w:jc w:val="both"/>
        <w:rPr>
          <w:b w:val="0"/>
        </w:rPr>
      </w:pPr>
      <w:r w:rsidRPr="00B100E3">
        <w:rPr>
          <w:b w:val="0"/>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A861F2" w:rsidRPr="00B100E3" w:rsidRDefault="00A861F2" w:rsidP="001F46F6">
      <w:pPr>
        <w:pStyle w:val="ConsPlusNormal"/>
        <w:ind w:firstLine="540"/>
        <w:jc w:val="both"/>
        <w:rPr>
          <w:b w:val="0"/>
        </w:rPr>
      </w:pPr>
      <w:r w:rsidRPr="00B100E3">
        <w:rPr>
          <w:b w:val="0"/>
        </w:rPr>
        <w:t>- наличие противоречий между заявленными и уже зарегистрированными правами;</w:t>
      </w:r>
    </w:p>
    <w:p w:rsidR="00A861F2" w:rsidRPr="00B100E3" w:rsidRDefault="00A861F2" w:rsidP="001F46F6">
      <w:pPr>
        <w:pStyle w:val="ConsPlusNormal"/>
        <w:ind w:firstLine="540"/>
        <w:jc w:val="both"/>
        <w:rPr>
          <w:b w:val="0"/>
        </w:rPr>
      </w:pPr>
      <w:r w:rsidRPr="00B100E3">
        <w:rPr>
          <w:b w:val="0"/>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B100E3">
        <w:rPr>
          <w:b w:val="0"/>
          <w:color w:val="0000FF"/>
        </w:rPr>
        <w:t>пунктом 12 статьи 11.10</w:t>
      </w:r>
      <w:r w:rsidRPr="00B100E3">
        <w:rPr>
          <w:b w:val="0"/>
        </w:rPr>
        <w:t xml:space="preserve"> Земельного кодекса Российской Федерации;</w:t>
      </w:r>
    </w:p>
    <w:p w:rsidR="00A861F2" w:rsidRPr="00B100E3" w:rsidRDefault="00A861F2" w:rsidP="001F46F6">
      <w:pPr>
        <w:pStyle w:val="ConsPlusNormal"/>
        <w:ind w:firstLine="540"/>
        <w:jc w:val="both"/>
        <w:rPr>
          <w:b w:val="0"/>
        </w:rPr>
      </w:pPr>
      <w:r w:rsidRPr="00B100E3">
        <w:rPr>
          <w:b w:val="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61F2" w:rsidRPr="00B100E3" w:rsidRDefault="00A861F2" w:rsidP="001F46F6">
      <w:pPr>
        <w:pStyle w:val="ConsPlusNormal"/>
        <w:ind w:firstLine="540"/>
        <w:jc w:val="both"/>
        <w:rPr>
          <w:b w:val="0"/>
        </w:rPr>
      </w:pPr>
      <w:r w:rsidRPr="00B100E3">
        <w:rPr>
          <w:b w:val="0"/>
        </w:rPr>
        <w:lastRenderedPageBreak/>
        <w:t xml:space="preserve">- разработка схемы расположения земельного участка с нарушением предусмотренных </w:t>
      </w:r>
      <w:r w:rsidRPr="00B100E3">
        <w:rPr>
          <w:b w:val="0"/>
          <w:color w:val="0000FF"/>
        </w:rPr>
        <w:t>статьей 11.9</w:t>
      </w:r>
      <w:r w:rsidRPr="00B100E3">
        <w:rPr>
          <w:b w:val="0"/>
        </w:rPr>
        <w:t xml:space="preserve"> Земельного кодекса Российской Федерации требований к образуемым земельным участкам;</w:t>
      </w:r>
    </w:p>
    <w:p w:rsidR="00A861F2" w:rsidRPr="00B100E3" w:rsidRDefault="00A861F2" w:rsidP="001F46F6">
      <w:pPr>
        <w:pStyle w:val="ConsPlusNormal"/>
        <w:ind w:firstLine="540"/>
        <w:jc w:val="both"/>
        <w:rPr>
          <w:b w:val="0"/>
        </w:rPr>
      </w:pPr>
      <w:r w:rsidRPr="00B100E3">
        <w:rPr>
          <w:b w:val="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61F2" w:rsidRPr="00B100E3" w:rsidRDefault="00A861F2" w:rsidP="001F46F6">
      <w:pPr>
        <w:pStyle w:val="ConsPlusNormal"/>
        <w:ind w:firstLine="540"/>
        <w:jc w:val="both"/>
        <w:rPr>
          <w:b w:val="0"/>
        </w:rPr>
      </w:pPr>
      <w:r w:rsidRPr="00B100E3">
        <w:rPr>
          <w:b w:val="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861F2" w:rsidRPr="00B100E3" w:rsidRDefault="00A861F2" w:rsidP="001F46F6">
      <w:pPr>
        <w:pStyle w:val="ConsPlusNormal"/>
        <w:rPr>
          <w:b w:val="0"/>
        </w:rPr>
      </w:pPr>
    </w:p>
    <w:p w:rsidR="00A861F2" w:rsidRPr="00B100E3" w:rsidRDefault="00A861F2" w:rsidP="001F46F6">
      <w:pPr>
        <w:pStyle w:val="ConsPlusNormal"/>
        <w:jc w:val="center"/>
        <w:outlineLvl w:val="2"/>
        <w:rPr>
          <w:b w:val="0"/>
        </w:rPr>
      </w:pPr>
      <w:r w:rsidRPr="00B100E3">
        <w:rPr>
          <w:b w:val="0"/>
        </w:rPr>
        <w:t>2.9. Размер платы, взимаемой с заявителя при предоставлении</w:t>
      </w:r>
    </w:p>
    <w:p w:rsidR="00A861F2" w:rsidRPr="00B100E3" w:rsidRDefault="00A861F2" w:rsidP="001F46F6">
      <w:pPr>
        <w:pStyle w:val="ConsPlusNormal"/>
        <w:jc w:val="center"/>
        <w:rPr>
          <w:b w:val="0"/>
        </w:rPr>
      </w:pPr>
      <w:r w:rsidRPr="00B100E3">
        <w:rPr>
          <w:b w:val="0"/>
        </w:rPr>
        <w:t>муниципальной услуги, и способы ее взимания в случаях,</w:t>
      </w:r>
    </w:p>
    <w:p w:rsidR="00A861F2" w:rsidRPr="00B100E3" w:rsidRDefault="00A861F2" w:rsidP="001F46F6">
      <w:pPr>
        <w:pStyle w:val="ConsPlusNormal"/>
        <w:jc w:val="center"/>
        <w:rPr>
          <w:b w:val="0"/>
        </w:rPr>
      </w:pPr>
      <w:r w:rsidRPr="00B100E3">
        <w:rPr>
          <w:b w:val="0"/>
        </w:rPr>
        <w:t>предусмотренных федеральными законами, принимаемыми</w:t>
      </w:r>
    </w:p>
    <w:p w:rsidR="00A861F2" w:rsidRPr="00B100E3" w:rsidRDefault="00A861F2" w:rsidP="001F46F6">
      <w:pPr>
        <w:pStyle w:val="ConsPlusNormal"/>
        <w:jc w:val="center"/>
        <w:rPr>
          <w:b w:val="0"/>
        </w:rPr>
      </w:pPr>
      <w:r w:rsidRPr="00B100E3">
        <w:rPr>
          <w:b w:val="0"/>
        </w:rPr>
        <w:t>в соответствии с иными нормативными правовыми актами</w:t>
      </w:r>
    </w:p>
    <w:p w:rsidR="00A861F2" w:rsidRPr="00B100E3" w:rsidRDefault="00A861F2" w:rsidP="001F46F6">
      <w:pPr>
        <w:pStyle w:val="ConsPlusNormal"/>
        <w:jc w:val="center"/>
        <w:rPr>
          <w:b w:val="0"/>
        </w:rPr>
      </w:pPr>
      <w:r w:rsidRPr="00B100E3">
        <w:rPr>
          <w:b w:val="0"/>
        </w:rPr>
        <w:t>Российской Федерации</w:t>
      </w:r>
    </w:p>
    <w:p w:rsidR="00A861F2" w:rsidRPr="00B100E3" w:rsidRDefault="00A861F2" w:rsidP="001F46F6">
      <w:pPr>
        <w:pStyle w:val="ConsPlusNormal"/>
        <w:rPr>
          <w:b w:val="0"/>
        </w:rPr>
      </w:pPr>
    </w:p>
    <w:p w:rsidR="00A861F2" w:rsidRPr="00B100E3" w:rsidRDefault="00A861F2" w:rsidP="001F46F6">
      <w:pPr>
        <w:pStyle w:val="ConsPlusNormal"/>
        <w:ind w:firstLine="540"/>
        <w:rPr>
          <w:b w:val="0"/>
        </w:rPr>
      </w:pPr>
      <w:r w:rsidRPr="00B100E3">
        <w:rPr>
          <w:b w:val="0"/>
        </w:rPr>
        <w:t>Муниципальная услуга предоставляется на бесплатной основе.</w:t>
      </w:r>
    </w:p>
    <w:p w:rsidR="00A861F2" w:rsidRPr="00B100E3" w:rsidRDefault="00A861F2" w:rsidP="001F46F6">
      <w:pPr>
        <w:pStyle w:val="ConsPlusNormal"/>
        <w:rPr>
          <w:b w:val="0"/>
        </w:rPr>
      </w:pPr>
    </w:p>
    <w:p w:rsidR="00A861F2" w:rsidRPr="00B100E3" w:rsidRDefault="00A861F2" w:rsidP="00E142C3">
      <w:pPr>
        <w:pStyle w:val="ConsPlusNormal"/>
        <w:jc w:val="center"/>
        <w:outlineLvl w:val="2"/>
        <w:rPr>
          <w:b w:val="0"/>
        </w:rPr>
      </w:pPr>
      <w:r w:rsidRPr="00B100E3">
        <w:rPr>
          <w:b w:val="0"/>
        </w:rPr>
        <w:t>2.10. Максимальный срок ожидания в очереди при подаче</w:t>
      </w:r>
    </w:p>
    <w:p w:rsidR="00A861F2" w:rsidRPr="00B100E3" w:rsidRDefault="00A861F2" w:rsidP="00E142C3">
      <w:pPr>
        <w:pStyle w:val="ConsPlusNormal"/>
        <w:jc w:val="center"/>
        <w:rPr>
          <w:b w:val="0"/>
        </w:rPr>
      </w:pPr>
      <w:r w:rsidRPr="00B100E3">
        <w:rPr>
          <w:b w:val="0"/>
        </w:rPr>
        <w:t>заявления о предоставлении муниципальной услуги и</w:t>
      </w:r>
    </w:p>
    <w:p w:rsidR="00A861F2" w:rsidRPr="00B100E3" w:rsidRDefault="00A861F2" w:rsidP="00E142C3">
      <w:pPr>
        <w:pStyle w:val="ConsPlusNormal"/>
        <w:jc w:val="center"/>
        <w:rPr>
          <w:b w:val="0"/>
        </w:rPr>
      </w:pPr>
      <w:r w:rsidRPr="00B100E3">
        <w:rPr>
          <w:b w:val="0"/>
        </w:rPr>
        <w:t>при получении результата предоставления</w:t>
      </w:r>
    </w:p>
    <w:p w:rsidR="00A861F2" w:rsidRPr="00B100E3" w:rsidRDefault="00A861F2" w:rsidP="00E142C3">
      <w:pPr>
        <w:pStyle w:val="ConsPlusNormal"/>
        <w:jc w:val="center"/>
        <w:rPr>
          <w:b w:val="0"/>
        </w:rPr>
      </w:pPr>
      <w:r w:rsidRPr="00B100E3">
        <w:rPr>
          <w:b w:val="0"/>
        </w:rPr>
        <w:t>муниципальной услуги</w:t>
      </w:r>
    </w:p>
    <w:p w:rsidR="00A861F2" w:rsidRPr="00B100E3" w:rsidRDefault="00A861F2" w:rsidP="001F46F6">
      <w:pPr>
        <w:pStyle w:val="ConsPlusNormal"/>
        <w:rPr>
          <w:b w:val="0"/>
        </w:rPr>
      </w:pPr>
    </w:p>
    <w:p w:rsidR="00A861F2" w:rsidRPr="00B100E3" w:rsidRDefault="00A861F2" w:rsidP="001F46F6">
      <w:pPr>
        <w:pStyle w:val="ConsPlusNormal"/>
        <w:ind w:firstLine="540"/>
        <w:rPr>
          <w:b w:val="0"/>
        </w:rPr>
      </w:pPr>
      <w:r w:rsidRPr="00B100E3">
        <w:rPr>
          <w:b w:val="0"/>
        </w:rPr>
        <w:t>Максимальный срок ожидания в очереди при подаче документов на получение муниципальной услуги не должен превышать 15 минут.</w:t>
      </w:r>
    </w:p>
    <w:p w:rsidR="00A861F2" w:rsidRPr="00B100E3" w:rsidRDefault="00A861F2" w:rsidP="001F46F6">
      <w:pPr>
        <w:pStyle w:val="ConsPlusNormal"/>
        <w:ind w:firstLine="540"/>
        <w:rPr>
          <w:b w:val="0"/>
        </w:rPr>
      </w:pPr>
      <w:r w:rsidRPr="00B100E3">
        <w:rPr>
          <w:b w:val="0"/>
        </w:rPr>
        <w:t>Максимальный срок ожидания в очереди при получении результата предоставления муниципальной услуги не должен превышать 15 минут.</w:t>
      </w:r>
    </w:p>
    <w:p w:rsidR="00A861F2" w:rsidRPr="00B100E3" w:rsidRDefault="00A861F2" w:rsidP="001F46F6">
      <w:pPr>
        <w:pStyle w:val="ConsPlusNormal"/>
        <w:rPr>
          <w:b w:val="0"/>
        </w:rPr>
      </w:pPr>
    </w:p>
    <w:p w:rsidR="00A861F2" w:rsidRPr="00B100E3" w:rsidRDefault="00A861F2" w:rsidP="00E142C3">
      <w:pPr>
        <w:pStyle w:val="ConsPlusNormal"/>
        <w:jc w:val="center"/>
        <w:outlineLvl w:val="2"/>
        <w:rPr>
          <w:b w:val="0"/>
        </w:rPr>
      </w:pPr>
      <w:r w:rsidRPr="00B100E3">
        <w:rPr>
          <w:b w:val="0"/>
        </w:rPr>
        <w:t>2.11. Требования к помещениям, в которых предоставляется</w:t>
      </w:r>
    </w:p>
    <w:p w:rsidR="00A861F2" w:rsidRPr="00B100E3" w:rsidRDefault="00A861F2" w:rsidP="00E142C3">
      <w:pPr>
        <w:pStyle w:val="ConsPlusNormal"/>
        <w:jc w:val="center"/>
        <w:rPr>
          <w:b w:val="0"/>
        </w:rPr>
      </w:pPr>
      <w:r w:rsidRPr="00B100E3">
        <w:rPr>
          <w:b w:val="0"/>
        </w:rPr>
        <w:t>муниципальная услуга</w:t>
      </w:r>
    </w:p>
    <w:p w:rsidR="00A861F2" w:rsidRPr="00B100E3" w:rsidRDefault="00A861F2" w:rsidP="001F46F6">
      <w:pPr>
        <w:pStyle w:val="ConsPlusNormal"/>
        <w:rPr>
          <w:b w:val="0"/>
        </w:rPr>
      </w:pPr>
    </w:p>
    <w:p w:rsidR="00A861F2" w:rsidRPr="00B100E3" w:rsidRDefault="00A861F2" w:rsidP="001F46F6">
      <w:pPr>
        <w:pStyle w:val="ConsPlusNormal"/>
        <w:ind w:firstLine="540"/>
        <w:rPr>
          <w:b w:val="0"/>
        </w:rPr>
      </w:pPr>
      <w:r w:rsidRPr="00B100E3">
        <w:rPr>
          <w:b w:val="0"/>
        </w:rPr>
        <w:t>2.11.1. Прием граждан осуществляется в специально выделенных для предоставления муниципальных услуг помещениях.</w:t>
      </w:r>
    </w:p>
    <w:p w:rsidR="00A861F2" w:rsidRPr="00B100E3" w:rsidRDefault="00A861F2" w:rsidP="001F46F6">
      <w:pPr>
        <w:pStyle w:val="ConsPlusNormal"/>
        <w:ind w:firstLine="540"/>
        <w:rPr>
          <w:b w:val="0"/>
        </w:rPr>
      </w:pPr>
      <w:r w:rsidRPr="00B100E3">
        <w:rPr>
          <w:b w:val="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861F2" w:rsidRPr="00B100E3" w:rsidRDefault="00A861F2" w:rsidP="001F46F6">
      <w:pPr>
        <w:pStyle w:val="ConsPlusNormal"/>
        <w:ind w:firstLine="540"/>
        <w:rPr>
          <w:b w:val="0"/>
        </w:rPr>
      </w:pPr>
      <w:r w:rsidRPr="00B100E3">
        <w:rPr>
          <w:b w:val="0"/>
        </w:rPr>
        <w:t>У входа в каждое помещение размещается табличка с наименованием помещения (зал ожидания, приема/выдачи документов и т.д.).</w:t>
      </w:r>
    </w:p>
    <w:p w:rsidR="00A861F2" w:rsidRPr="00B100E3" w:rsidRDefault="00A861F2" w:rsidP="001F46F6">
      <w:pPr>
        <w:pStyle w:val="ConsPlusNormal"/>
        <w:ind w:firstLine="540"/>
        <w:rPr>
          <w:b w:val="0"/>
        </w:rPr>
      </w:pPr>
      <w:r w:rsidRPr="00B100E3">
        <w:rPr>
          <w:b w:val="0"/>
        </w:rPr>
        <w:t>2.11.2. Около здания организуются парковочные места для автотранспорта, в том числе для лиц с ограниченными возможностями здоровья, инвалидов.</w:t>
      </w:r>
    </w:p>
    <w:p w:rsidR="00A861F2" w:rsidRPr="00B100E3" w:rsidRDefault="00A861F2" w:rsidP="001F46F6">
      <w:pPr>
        <w:pStyle w:val="ConsPlusNormal"/>
        <w:ind w:firstLine="540"/>
        <w:rPr>
          <w:b w:val="0"/>
        </w:rPr>
      </w:pPr>
      <w:r w:rsidRPr="00B100E3">
        <w:rPr>
          <w:b w:val="0"/>
        </w:rPr>
        <w:t>Доступ заявителей к парковочным местам является бесплатным.</w:t>
      </w:r>
    </w:p>
    <w:p w:rsidR="00A861F2" w:rsidRPr="00B100E3" w:rsidRDefault="00A861F2" w:rsidP="009F66A8">
      <w:pPr>
        <w:pStyle w:val="ConsPlusNormal"/>
        <w:ind w:firstLine="540"/>
        <w:jc w:val="both"/>
        <w:rPr>
          <w:b w:val="0"/>
        </w:rPr>
      </w:pPr>
      <w:r w:rsidRPr="00B100E3">
        <w:rPr>
          <w:b w:val="0"/>
        </w:rPr>
        <w:t>2.11.3. Центральный вход в здание, где предоставляется муниципальная услуга, должен быть оборудован информационной табличкой (вывеской).</w:t>
      </w:r>
    </w:p>
    <w:p w:rsidR="00A861F2" w:rsidRPr="00B100E3" w:rsidRDefault="00A861F2" w:rsidP="009F66A8">
      <w:pPr>
        <w:pStyle w:val="ConsPlusNormal"/>
        <w:ind w:firstLine="540"/>
        <w:jc w:val="both"/>
        <w:rPr>
          <w:b w:val="0"/>
        </w:rPr>
      </w:pPr>
      <w:r w:rsidRPr="00B100E3">
        <w:rPr>
          <w:b w:val="0"/>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A861F2" w:rsidRPr="00B100E3" w:rsidRDefault="00A861F2" w:rsidP="009F66A8">
      <w:pPr>
        <w:pStyle w:val="ConsPlusNormal"/>
        <w:ind w:firstLine="540"/>
        <w:jc w:val="both"/>
        <w:rPr>
          <w:b w:val="0"/>
        </w:rPr>
      </w:pPr>
      <w:r w:rsidRPr="00B100E3">
        <w:rPr>
          <w:b w:val="0"/>
        </w:rPr>
        <w:t>2.11.5. Места информирования, предназначенные для ознакомления заявителей с информационными материалами, оборудуются:</w:t>
      </w:r>
    </w:p>
    <w:p w:rsidR="00A861F2" w:rsidRPr="00B100E3" w:rsidRDefault="00A861F2" w:rsidP="009F66A8">
      <w:pPr>
        <w:pStyle w:val="ConsPlusNormal"/>
        <w:ind w:firstLine="540"/>
        <w:jc w:val="both"/>
        <w:rPr>
          <w:b w:val="0"/>
        </w:rPr>
      </w:pPr>
      <w:r w:rsidRPr="00B100E3">
        <w:rPr>
          <w:b w:val="0"/>
        </w:rPr>
        <w:lastRenderedPageBreak/>
        <w:t>- информационными стендами, на которых размещается визуальная и текстовая информация;</w:t>
      </w:r>
    </w:p>
    <w:p w:rsidR="00A861F2" w:rsidRPr="00B100E3" w:rsidRDefault="00A861F2" w:rsidP="009F66A8">
      <w:pPr>
        <w:pStyle w:val="ConsPlusNormal"/>
        <w:ind w:firstLine="540"/>
        <w:jc w:val="both"/>
        <w:rPr>
          <w:b w:val="0"/>
        </w:rPr>
      </w:pPr>
      <w:r w:rsidRPr="00B100E3">
        <w:rPr>
          <w:b w:val="0"/>
        </w:rPr>
        <w:t>- стульями и столами для оформления документов.</w:t>
      </w:r>
    </w:p>
    <w:p w:rsidR="00A861F2" w:rsidRPr="00B100E3" w:rsidRDefault="00A861F2" w:rsidP="009F66A8">
      <w:pPr>
        <w:pStyle w:val="ConsPlusNormal"/>
        <w:ind w:firstLine="540"/>
        <w:jc w:val="both"/>
        <w:rPr>
          <w:b w:val="0"/>
        </w:rPr>
      </w:pPr>
      <w:r w:rsidRPr="00B100E3">
        <w:rPr>
          <w:b w:val="0"/>
        </w:rPr>
        <w:t>К информационным стендам должна быть обеспечена возможность свободного доступа граждан.</w:t>
      </w:r>
    </w:p>
    <w:p w:rsidR="00A861F2" w:rsidRPr="00B100E3" w:rsidRDefault="00A861F2" w:rsidP="009F66A8">
      <w:pPr>
        <w:pStyle w:val="ConsPlusNormal"/>
        <w:ind w:firstLine="540"/>
        <w:jc w:val="both"/>
        <w:rPr>
          <w:b w:val="0"/>
        </w:rPr>
      </w:pPr>
      <w:r w:rsidRPr="00B100E3">
        <w:rPr>
          <w:b w:val="0"/>
        </w:rPr>
        <w:t>На информационных стендах, а также на официальных сайтах в сети Интернет размещается следующая обязательная информация:</w:t>
      </w:r>
    </w:p>
    <w:p w:rsidR="00A861F2" w:rsidRPr="00B100E3" w:rsidRDefault="00A861F2" w:rsidP="009F66A8">
      <w:pPr>
        <w:pStyle w:val="ConsPlusNormal"/>
        <w:ind w:firstLine="540"/>
        <w:jc w:val="both"/>
        <w:rPr>
          <w:b w:val="0"/>
        </w:rPr>
      </w:pPr>
      <w:r w:rsidRPr="00B100E3">
        <w:rPr>
          <w:b w:val="0"/>
        </w:rPr>
        <w:t>номера телефонов, факсов, адреса официальных сайтов, электронной почты местной администрации;</w:t>
      </w:r>
    </w:p>
    <w:p w:rsidR="00A861F2" w:rsidRPr="00B100E3" w:rsidRDefault="00A861F2" w:rsidP="009F66A8">
      <w:pPr>
        <w:pStyle w:val="ConsPlusNormal"/>
        <w:ind w:firstLine="540"/>
        <w:jc w:val="both"/>
        <w:rPr>
          <w:b w:val="0"/>
        </w:rPr>
      </w:pPr>
      <w:r w:rsidRPr="00B100E3">
        <w:rPr>
          <w:b w:val="0"/>
        </w:rPr>
        <w:t>режим работы органов, предоставляющих муниципальную услугу;</w:t>
      </w:r>
    </w:p>
    <w:p w:rsidR="00A861F2" w:rsidRPr="00B100E3" w:rsidRDefault="00A861F2" w:rsidP="009F66A8">
      <w:pPr>
        <w:pStyle w:val="ConsPlusNormal"/>
        <w:ind w:firstLine="540"/>
        <w:jc w:val="both"/>
        <w:rPr>
          <w:b w:val="0"/>
        </w:rPr>
      </w:pPr>
      <w:r w:rsidRPr="00B100E3">
        <w:rPr>
          <w:b w:val="0"/>
        </w:rPr>
        <w:t>графики личного приема граждан уполномоченными должностными лицами;</w:t>
      </w:r>
    </w:p>
    <w:p w:rsidR="00A861F2" w:rsidRPr="00B100E3" w:rsidRDefault="00A861F2" w:rsidP="009F66A8">
      <w:pPr>
        <w:pStyle w:val="ConsPlusNormal"/>
        <w:ind w:firstLine="540"/>
        <w:jc w:val="both"/>
        <w:rPr>
          <w:b w:val="0"/>
        </w:rPr>
      </w:pPr>
      <w:r w:rsidRPr="00B100E3">
        <w:rPr>
          <w:b w:val="0"/>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861F2" w:rsidRPr="00B100E3" w:rsidRDefault="00A861F2" w:rsidP="009F66A8">
      <w:pPr>
        <w:pStyle w:val="ConsPlusNormal"/>
        <w:ind w:firstLine="540"/>
        <w:jc w:val="both"/>
        <w:rPr>
          <w:b w:val="0"/>
        </w:rPr>
      </w:pPr>
      <w:r w:rsidRPr="00B100E3">
        <w:rPr>
          <w:b w:val="0"/>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A861F2" w:rsidRPr="00B100E3" w:rsidRDefault="00A861F2" w:rsidP="009F66A8">
      <w:pPr>
        <w:pStyle w:val="ConsPlusNormal"/>
        <w:ind w:firstLine="540"/>
        <w:jc w:val="both"/>
        <w:rPr>
          <w:b w:val="0"/>
        </w:rPr>
      </w:pPr>
      <w:r w:rsidRPr="00B100E3">
        <w:rPr>
          <w:b w:val="0"/>
        </w:rPr>
        <w:t>тексты (выдержки) из нормативных правовых актов, регулирующих предоставление муниципальной услуги;</w:t>
      </w:r>
    </w:p>
    <w:p w:rsidR="00A861F2" w:rsidRPr="00B100E3" w:rsidRDefault="00A861F2" w:rsidP="009F66A8">
      <w:pPr>
        <w:pStyle w:val="ConsPlusNormal"/>
        <w:ind w:firstLine="540"/>
        <w:jc w:val="both"/>
        <w:rPr>
          <w:b w:val="0"/>
        </w:rPr>
      </w:pPr>
      <w:r w:rsidRPr="00B100E3">
        <w:rPr>
          <w:b w:val="0"/>
        </w:rPr>
        <w:t>образцы оформления документов.</w:t>
      </w:r>
    </w:p>
    <w:p w:rsidR="00A861F2" w:rsidRPr="00B100E3" w:rsidRDefault="00A861F2" w:rsidP="009F66A8">
      <w:pPr>
        <w:pStyle w:val="ConsPlusNormal"/>
        <w:ind w:firstLine="540"/>
        <w:jc w:val="both"/>
        <w:rPr>
          <w:b w:val="0"/>
        </w:rPr>
      </w:pPr>
      <w:r w:rsidRPr="00B100E3">
        <w:rPr>
          <w:b w:val="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861F2" w:rsidRPr="00B100E3" w:rsidRDefault="00A861F2" w:rsidP="00AA7136">
      <w:pPr>
        <w:pStyle w:val="ConsPlusNormal"/>
        <w:ind w:firstLine="540"/>
        <w:jc w:val="both"/>
        <w:rPr>
          <w:b w:val="0"/>
        </w:rPr>
      </w:pPr>
      <w:r w:rsidRPr="00B100E3">
        <w:rPr>
          <w:b w:val="0"/>
        </w:rPr>
        <w:t>2.11.7. Требования к обеспечению условий доступности муниципальных услуг для инвалидов.</w:t>
      </w:r>
    </w:p>
    <w:p w:rsidR="00A861F2" w:rsidRPr="00B100E3" w:rsidRDefault="00A861F2" w:rsidP="00AA7136">
      <w:pPr>
        <w:pStyle w:val="ConsPlusNormal"/>
        <w:ind w:firstLine="540"/>
        <w:jc w:val="both"/>
        <w:rPr>
          <w:b w:val="0"/>
        </w:rPr>
      </w:pPr>
      <w:r w:rsidRPr="00B100E3">
        <w:rPr>
          <w:b w:val="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861F2" w:rsidRPr="00B100E3" w:rsidRDefault="00A861F2" w:rsidP="00AA7136">
      <w:pPr>
        <w:pStyle w:val="ConsPlusNormal"/>
        <w:ind w:firstLine="540"/>
        <w:jc w:val="both"/>
        <w:rPr>
          <w:b w:val="0"/>
        </w:rPr>
      </w:pPr>
      <w:r w:rsidRPr="00B100E3">
        <w:rPr>
          <w:b w:val="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861F2" w:rsidRPr="00B100E3" w:rsidRDefault="00A861F2" w:rsidP="009F66A8">
      <w:pPr>
        <w:pStyle w:val="ConsPlusNormal"/>
        <w:jc w:val="center"/>
        <w:outlineLvl w:val="2"/>
        <w:rPr>
          <w:b w:val="0"/>
        </w:rPr>
      </w:pPr>
    </w:p>
    <w:p w:rsidR="00A861F2" w:rsidRPr="00B100E3" w:rsidRDefault="00A861F2" w:rsidP="009F66A8">
      <w:pPr>
        <w:pStyle w:val="ConsPlusNormal"/>
        <w:jc w:val="center"/>
        <w:outlineLvl w:val="2"/>
        <w:rPr>
          <w:b w:val="0"/>
        </w:rPr>
      </w:pPr>
      <w:r w:rsidRPr="00B100E3">
        <w:rPr>
          <w:b w:val="0"/>
        </w:rPr>
        <w:t>2.12. Показатели доступности и качества</w:t>
      </w:r>
    </w:p>
    <w:p w:rsidR="00A861F2" w:rsidRPr="00B100E3" w:rsidRDefault="00A861F2" w:rsidP="009F66A8">
      <w:pPr>
        <w:pStyle w:val="ConsPlusNormal"/>
        <w:jc w:val="center"/>
        <w:rPr>
          <w:b w:val="0"/>
        </w:rPr>
      </w:pPr>
      <w:r w:rsidRPr="00B100E3">
        <w:rPr>
          <w:b w:val="0"/>
        </w:rPr>
        <w:t>муниципальной услуги</w:t>
      </w:r>
    </w:p>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t>2.12.1. Показателями доступности муниципальной услуги являются:</w:t>
      </w:r>
    </w:p>
    <w:p w:rsidR="00A861F2" w:rsidRPr="00B100E3" w:rsidRDefault="00A861F2" w:rsidP="009F66A8">
      <w:pPr>
        <w:pStyle w:val="ConsPlusNormal"/>
        <w:ind w:firstLine="540"/>
        <w:jc w:val="both"/>
        <w:rPr>
          <w:b w:val="0"/>
        </w:rPr>
      </w:pPr>
      <w:r w:rsidRPr="00B100E3">
        <w:rPr>
          <w:b w:val="0"/>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A861F2" w:rsidRPr="00B100E3" w:rsidRDefault="00A861F2" w:rsidP="009F66A8">
      <w:pPr>
        <w:pStyle w:val="ConsPlusNormal"/>
        <w:ind w:firstLine="540"/>
        <w:jc w:val="both"/>
        <w:rPr>
          <w:b w:val="0"/>
        </w:rPr>
      </w:pPr>
      <w:r w:rsidRPr="00B100E3">
        <w:rPr>
          <w:b w:val="0"/>
        </w:rPr>
        <w:t>- оборудование помещений управления для предоставления муниципальной услуги местами общего пользования;</w:t>
      </w:r>
    </w:p>
    <w:p w:rsidR="00A861F2" w:rsidRPr="00B100E3" w:rsidRDefault="00A861F2" w:rsidP="009F66A8">
      <w:pPr>
        <w:pStyle w:val="ConsPlusNormal"/>
        <w:ind w:firstLine="540"/>
        <w:jc w:val="both"/>
        <w:rPr>
          <w:b w:val="0"/>
        </w:rPr>
      </w:pPr>
      <w:r w:rsidRPr="00B100E3">
        <w:rPr>
          <w:b w:val="0"/>
        </w:rPr>
        <w:t>- оборудование мест ожидания и мест приема заявителей в управлении стульями, столами (стойками) для возможности оформления документов;</w:t>
      </w:r>
    </w:p>
    <w:p w:rsidR="00A861F2" w:rsidRPr="00B100E3" w:rsidRDefault="00A861F2" w:rsidP="009F66A8">
      <w:pPr>
        <w:pStyle w:val="ConsPlusNormal"/>
        <w:ind w:firstLine="540"/>
        <w:jc w:val="both"/>
        <w:rPr>
          <w:b w:val="0"/>
        </w:rPr>
      </w:pPr>
      <w:r w:rsidRPr="00B100E3">
        <w:rPr>
          <w:b w:val="0"/>
        </w:rPr>
        <w:lastRenderedPageBreak/>
        <w:t>- соблюдение графика работы управления;</w:t>
      </w:r>
    </w:p>
    <w:p w:rsidR="00A861F2" w:rsidRPr="00B100E3" w:rsidRDefault="00A861F2" w:rsidP="009F66A8">
      <w:pPr>
        <w:pStyle w:val="ConsPlusNormal"/>
        <w:ind w:firstLine="540"/>
        <w:jc w:val="both"/>
        <w:rPr>
          <w:b w:val="0"/>
        </w:rPr>
      </w:pPr>
      <w:r w:rsidRPr="00B100E3">
        <w:rPr>
          <w:b w:val="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A861F2" w:rsidRPr="00B100E3" w:rsidRDefault="00A861F2" w:rsidP="009F66A8">
      <w:pPr>
        <w:pStyle w:val="ConsPlusNormal"/>
        <w:ind w:firstLine="540"/>
        <w:jc w:val="both"/>
        <w:rPr>
          <w:b w:val="0"/>
        </w:rPr>
      </w:pPr>
      <w:r w:rsidRPr="00B100E3">
        <w:rPr>
          <w:b w:val="0"/>
        </w:rPr>
        <w:t>- возможность получения муниципальной услуги в МФЦ;</w:t>
      </w:r>
    </w:p>
    <w:p w:rsidR="00A861F2" w:rsidRPr="00B100E3" w:rsidRDefault="00A861F2" w:rsidP="009F66A8">
      <w:pPr>
        <w:pStyle w:val="ConsPlusNormal"/>
        <w:ind w:firstLine="540"/>
        <w:jc w:val="both"/>
        <w:rPr>
          <w:b w:val="0"/>
        </w:rPr>
      </w:pPr>
      <w:r w:rsidRPr="00B100E3">
        <w:rPr>
          <w:b w:val="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61F2" w:rsidRPr="00B100E3" w:rsidRDefault="00A861F2" w:rsidP="009F66A8">
      <w:pPr>
        <w:pStyle w:val="ConsPlusNormal"/>
        <w:ind w:firstLine="540"/>
        <w:jc w:val="both"/>
        <w:rPr>
          <w:b w:val="0"/>
        </w:rPr>
      </w:pPr>
      <w:r w:rsidRPr="00B100E3">
        <w:rPr>
          <w:b w:val="0"/>
        </w:rPr>
        <w:t>2.12.2. Показателями качества муниципальной услуги являются:</w:t>
      </w:r>
    </w:p>
    <w:p w:rsidR="00A861F2" w:rsidRPr="00B100E3" w:rsidRDefault="00A861F2" w:rsidP="009F66A8">
      <w:pPr>
        <w:pStyle w:val="ConsPlusNormal"/>
        <w:ind w:firstLine="540"/>
        <w:jc w:val="both"/>
        <w:rPr>
          <w:b w:val="0"/>
        </w:rPr>
      </w:pPr>
      <w:r w:rsidRPr="00B100E3">
        <w:rPr>
          <w:b w:val="0"/>
        </w:rPr>
        <w:t>- полнота предоставления муниципальной услуги в соответствии с требованиями настоящего Административного регламента;</w:t>
      </w:r>
    </w:p>
    <w:p w:rsidR="00A861F2" w:rsidRPr="00B100E3" w:rsidRDefault="00A861F2" w:rsidP="009F66A8">
      <w:pPr>
        <w:pStyle w:val="ConsPlusNormal"/>
        <w:ind w:firstLine="540"/>
        <w:jc w:val="both"/>
        <w:rPr>
          <w:b w:val="0"/>
        </w:rPr>
      </w:pPr>
      <w:r w:rsidRPr="00B100E3">
        <w:rPr>
          <w:b w:val="0"/>
        </w:rPr>
        <w:t>- соблюдение сроков предоставления муниципальной услуги;</w:t>
      </w:r>
    </w:p>
    <w:p w:rsidR="00A861F2" w:rsidRPr="00B100E3" w:rsidRDefault="00A861F2" w:rsidP="009F66A8">
      <w:pPr>
        <w:pStyle w:val="ConsPlusNormal"/>
        <w:ind w:firstLine="540"/>
        <w:jc w:val="both"/>
        <w:rPr>
          <w:b w:val="0"/>
        </w:rPr>
      </w:pPr>
      <w:r w:rsidRPr="00B100E3">
        <w:rPr>
          <w:b w:val="0"/>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A861F2" w:rsidRPr="00B100E3" w:rsidRDefault="00A861F2" w:rsidP="009F66A8">
      <w:pPr>
        <w:pStyle w:val="ConsPlusNormal"/>
        <w:jc w:val="both"/>
        <w:rPr>
          <w:b w:val="0"/>
        </w:rPr>
      </w:pPr>
    </w:p>
    <w:p w:rsidR="00A861F2" w:rsidRPr="00B100E3" w:rsidRDefault="00A861F2" w:rsidP="009F66A8">
      <w:pPr>
        <w:pStyle w:val="ConsPlusNormal"/>
        <w:jc w:val="center"/>
        <w:outlineLvl w:val="2"/>
        <w:rPr>
          <w:b w:val="0"/>
        </w:rPr>
      </w:pPr>
      <w:r w:rsidRPr="00B100E3">
        <w:rPr>
          <w:b w:val="0"/>
        </w:rPr>
        <w:t>2.13. Иные требования, в том числе учитывающие особенности</w:t>
      </w:r>
    </w:p>
    <w:p w:rsidR="00A861F2" w:rsidRPr="00B100E3" w:rsidRDefault="00A861F2" w:rsidP="009F66A8">
      <w:pPr>
        <w:pStyle w:val="ConsPlusNormal"/>
        <w:jc w:val="center"/>
        <w:rPr>
          <w:b w:val="0"/>
        </w:rPr>
      </w:pPr>
      <w:r w:rsidRPr="00B100E3">
        <w:rPr>
          <w:b w:val="0"/>
        </w:rPr>
        <w:t>предоставления муниципальной услуги в многофункциональных</w:t>
      </w:r>
    </w:p>
    <w:p w:rsidR="00A861F2" w:rsidRPr="00B100E3" w:rsidRDefault="00A861F2" w:rsidP="009F66A8">
      <w:pPr>
        <w:pStyle w:val="ConsPlusNormal"/>
        <w:jc w:val="center"/>
        <w:rPr>
          <w:b w:val="0"/>
        </w:rPr>
      </w:pPr>
      <w:r w:rsidRPr="00B100E3">
        <w:rPr>
          <w:b w:val="0"/>
        </w:rPr>
        <w:t>центрах и особенности предоставления муниципальной услуги</w:t>
      </w:r>
    </w:p>
    <w:p w:rsidR="00A861F2" w:rsidRPr="00B100E3" w:rsidRDefault="00A861F2" w:rsidP="009F66A8">
      <w:pPr>
        <w:pStyle w:val="ConsPlusNormal"/>
        <w:jc w:val="center"/>
        <w:rPr>
          <w:b w:val="0"/>
        </w:rPr>
      </w:pPr>
      <w:r w:rsidRPr="00B100E3">
        <w:rPr>
          <w:b w:val="0"/>
        </w:rPr>
        <w:t>в электронной форме</w:t>
      </w:r>
    </w:p>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t>2.13.1. Прием заявителей (прием и выдача документов) осуществляется уполномоченными должностными лицами МФЦ.</w:t>
      </w:r>
    </w:p>
    <w:p w:rsidR="00A861F2" w:rsidRPr="00B100E3" w:rsidRDefault="00A861F2" w:rsidP="009F66A8">
      <w:pPr>
        <w:pStyle w:val="ConsPlusNormal"/>
        <w:ind w:firstLine="540"/>
        <w:jc w:val="both"/>
        <w:rPr>
          <w:b w:val="0"/>
        </w:rPr>
      </w:pPr>
      <w:r w:rsidRPr="00B100E3">
        <w:rPr>
          <w:b w:val="0"/>
        </w:rPr>
        <w:t>2.13.2. Прием заявителей уполномоченными лицами осуществляется в соответствии с графиком (режимом) работы МФЦ.</w:t>
      </w:r>
    </w:p>
    <w:p w:rsidR="00A861F2" w:rsidRPr="00B100E3" w:rsidRDefault="00A861F2" w:rsidP="009F66A8">
      <w:pPr>
        <w:pStyle w:val="ConsPlusNormal"/>
        <w:ind w:firstLine="540"/>
        <w:jc w:val="both"/>
        <w:rPr>
          <w:b w:val="0"/>
        </w:rPr>
      </w:pPr>
      <w:r w:rsidRPr="00B100E3">
        <w:rPr>
          <w:b w:val="0"/>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(http:// petropavlovka.com),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A861F2" w:rsidRPr="00B100E3" w:rsidRDefault="00A861F2" w:rsidP="009F66A8">
      <w:pPr>
        <w:pStyle w:val="ConsPlusNormal"/>
        <w:ind w:firstLine="540"/>
        <w:jc w:val="both"/>
        <w:rPr>
          <w:b w:val="0"/>
        </w:rPr>
      </w:pPr>
      <w:r w:rsidRPr="00B100E3">
        <w:rPr>
          <w:b w:val="0"/>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861F2" w:rsidRPr="00B100E3" w:rsidRDefault="00A861F2" w:rsidP="009F66A8">
      <w:pPr>
        <w:pStyle w:val="ConsPlusNormal"/>
        <w:jc w:val="center"/>
        <w:outlineLvl w:val="1"/>
        <w:rPr>
          <w:b w:val="0"/>
        </w:rPr>
      </w:pPr>
    </w:p>
    <w:p w:rsidR="00A861F2" w:rsidRPr="00B100E3" w:rsidRDefault="00A861F2" w:rsidP="009F66A8">
      <w:pPr>
        <w:pStyle w:val="ConsPlusNormal"/>
        <w:jc w:val="center"/>
        <w:outlineLvl w:val="1"/>
        <w:rPr>
          <w:b w:val="0"/>
        </w:rPr>
      </w:pPr>
    </w:p>
    <w:p w:rsidR="00A861F2" w:rsidRPr="00B100E3" w:rsidRDefault="00A861F2" w:rsidP="009F66A8">
      <w:pPr>
        <w:pStyle w:val="ConsPlusNormal"/>
        <w:jc w:val="center"/>
        <w:outlineLvl w:val="1"/>
        <w:rPr>
          <w:b w:val="0"/>
        </w:rPr>
      </w:pPr>
      <w:r w:rsidRPr="00B100E3">
        <w:rPr>
          <w:b w:val="0"/>
        </w:rPr>
        <w:t>3. СОСТАВ, ПОСЛЕДОВАТЕЛЬНОСТЬ И СРОКИ ВЫПОЛНЕНИЯ</w:t>
      </w:r>
    </w:p>
    <w:p w:rsidR="00A861F2" w:rsidRPr="00B100E3" w:rsidRDefault="00A861F2" w:rsidP="009F66A8">
      <w:pPr>
        <w:pStyle w:val="ConsPlusNormal"/>
        <w:jc w:val="center"/>
        <w:rPr>
          <w:b w:val="0"/>
        </w:rPr>
      </w:pPr>
      <w:r w:rsidRPr="00B100E3">
        <w:rPr>
          <w:b w:val="0"/>
        </w:rPr>
        <w:t>АДМИНИСТРАТИВНЫХ ПРОЦЕДУР, ТРЕБОВАНИЯ</w:t>
      </w:r>
    </w:p>
    <w:p w:rsidR="00A861F2" w:rsidRPr="00B100E3" w:rsidRDefault="00A861F2" w:rsidP="009F66A8">
      <w:pPr>
        <w:pStyle w:val="ConsPlusNormal"/>
        <w:jc w:val="center"/>
        <w:rPr>
          <w:b w:val="0"/>
        </w:rPr>
      </w:pPr>
      <w:r w:rsidRPr="00B100E3">
        <w:rPr>
          <w:b w:val="0"/>
        </w:rPr>
        <w:t>К ПОРЯДКУ ИХ ВЫПОЛНЕНИЯ, В ТОМ ЧИСЛЕ ОСОБЕННОСТИ</w:t>
      </w:r>
    </w:p>
    <w:p w:rsidR="00A861F2" w:rsidRPr="00B100E3" w:rsidRDefault="00A861F2" w:rsidP="009F66A8">
      <w:pPr>
        <w:pStyle w:val="ConsPlusNormal"/>
        <w:jc w:val="center"/>
        <w:rPr>
          <w:b w:val="0"/>
        </w:rPr>
      </w:pPr>
      <w:r w:rsidRPr="00B100E3">
        <w:rPr>
          <w:b w:val="0"/>
        </w:rPr>
        <w:t>ВЫПОЛНЕНИЯ АДМИНИСТРАТИВНЫХ ПРОЦЕДУР В ЭЛЕКТРОННОЙ ФОРМЕ,А ТАКЖЕ В МНОГОФУНКЦИОНАЛЬНЫХ ЦЕНТРАХ ПРЕДОСТАВЛЕНИЯ</w:t>
      </w:r>
    </w:p>
    <w:p w:rsidR="00A861F2" w:rsidRPr="00B100E3" w:rsidRDefault="00A861F2" w:rsidP="009F66A8">
      <w:pPr>
        <w:pStyle w:val="ConsPlusNormal"/>
        <w:jc w:val="center"/>
        <w:rPr>
          <w:b w:val="0"/>
        </w:rPr>
      </w:pPr>
      <w:r w:rsidRPr="00B100E3">
        <w:rPr>
          <w:b w:val="0"/>
        </w:rPr>
        <w:t>ГОСУДАРСТВЕННЫХ И МУНИЦИПАЛЬНЫХ УСЛУГ</w:t>
      </w:r>
    </w:p>
    <w:p w:rsidR="00A861F2" w:rsidRPr="00B100E3" w:rsidRDefault="00A861F2" w:rsidP="009F66A8">
      <w:pPr>
        <w:pStyle w:val="ConsPlusNormal"/>
        <w:jc w:val="center"/>
        <w:outlineLvl w:val="2"/>
        <w:rPr>
          <w:b w:val="0"/>
        </w:rPr>
      </w:pPr>
    </w:p>
    <w:p w:rsidR="00A861F2" w:rsidRPr="00B100E3" w:rsidRDefault="00A861F2" w:rsidP="009F66A8">
      <w:pPr>
        <w:pStyle w:val="ConsPlusNormal"/>
        <w:jc w:val="center"/>
        <w:outlineLvl w:val="2"/>
        <w:rPr>
          <w:b w:val="0"/>
        </w:rPr>
      </w:pPr>
      <w:r w:rsidRPr="00B100E3">
        <w:rPr>
          <w:b w:val="0"/>
        </w:rPr>
        <w:t>3.1. Исчерпывающий перечень административных процедур</w:t>
      </w:r>
    </w:p>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lastRenderedPageBreak/>
        <w:t>3.1.1. Предоставление муниципальной услуги включает в себя следующие административные процедуры:</w:t>
      </w:r>
    </w:p>
    <w:p w:rsidR="00A861F2" w:rsidRPr="00B100E3" w:rsidRDefault="00A861F2" w:rsidP="009F66A8">
      <w:pPr>
        <w:pStyle w:val="ConsPlusNormal"/>
        <w:ind w:firstLine="540"/>
        <w:jc w:val="both"/>
        <w:rPr>
          <w:b w:val="0"/>
        </w:rPr>
      </w:pPr>
      <w:r w:rsidRPr="00B100E3">
        <w:rPr>
          <w:b w:val="0"/>
        </w:rPr>
        <w:t>- прием и регистрация заявления и прилагаемых к нему документов;</w:t>
      </w:r>
    </w:p>
    <w:p w:rsidR="00A861F2" w:rsidRPr="00B100E3" w:rsidRDefault="00A861F2" w:rsidP="009F66A8">
      <w:pPr>
        <w:pStyle w:val="ConsPlusNormal"/>
        <w:ind w:firstLine="540"/>
        <w:jc w:val="both"/>
        <w:rPr>
          <w:b w:val="0"/>
        </w:rPr>
      </w:pPr>
      <w:r w:rsidRPr="00B100E3">
        <w:rPr>
          <w:b w:val="0"/>
        </w:rPr>
        <w:t xml:space="preserve">- рассмотрение представленных документов, истребование документов (сведений), указанных в </w:t>
      </w:r>
      <w:r w:rsidRPr="00B100E3">
        <w:rPr>
          <w:b w:val="0"/>
          <w:color w:val="0000FF"/>
        </w:rPr>
        <w:t>пункте 2.6.2</w:t>
      </w:r>
      <w:r w:rsidRPr="00B100E3">
        <w:rPr>
          <w:b w:val="0"/>
        </w:rPr>
        <w:t xml:space="preserve"> настоящего Административного регламента, в рамках межведомственного взаимодействия;</w:t>
      </w:r>
    </w:p>
    <w:p w:rsidR="00A861F2" w:rsidRPr="00B100E3" w:rsidRDefault="00A861F2" w:rsidP="009F66A8">
      <w:pPr>
        <w:pStyle w:val="ConsPlusNormal"/>
        <w:ind w:firstLine="540"/>
        <w:jc w:val="both"/>
        <w:rPr>
          <w:b w:val="0"/>
        </w:rPr>
      </w:pPr>
      <w:r w:rsidRPr="00B100E3">
        <w:rPr>
          <w:b w:val="0"/>
        </w:rPr>
        <w:t>- подготовка результата предоставления муниципальной услуги;</w:t>
      </w:r>
    </w:p>
    <w:p w:rsidR="00A861F2" w:rsidRPr="00B100E3" w:rsidRDefault="00A861F2" w:rsidP="009F66A8">
      <w:pPr>
        <w:pStyle w:val="ConsPlusNormal"/>
        <w:ind w:firstLine="540"/>
        <w:jc w:val="both"/>
        <w:rPr>
          <w:b w:val="0"/>
        </w:rPr>
      </w:pPr>
      <w:r w:rsidRPr="00B100E3">
        <w:rPr>
          <w:b w:val="0"/>
        </w:rPr>
        <w:t>- направление (выдача) заявителю результата предоставления муниципальной услуги.</w:t>
      </w:r>
    </w:p>
    <w:p w:rsidR="00A861F2" w:rsidRPr="00B100E3" w:rsidRDefault="00A861F2" w:rsidP="009F66A8">
      <w:pPr>
        <w:pStyle w:val="ConsPlusNormal"/>
        <w:ind w:firstLine="540"/>
        <w:jc w:val="both"/>
        <w:rPr>
          <w:b w:val="0"/>
        </w:rPr>
      </w:pPr>
      <w:r w:rsidRPr="00B100E3">
        <w:rPr>
          <w:b w:val="0"/>
        </w:rPr>
        <w:t xml:space="preserve">3.1.2. Последовательность действий при предоставлении муниципальной услуги отражена в </w:t>
      </w:r>
      <w:r w:rsidRPr="00B100E3">
        <w:rPr>
          <w:b w:val="0"/>
          <w:color w:val="0000FF"/>
        </w:rPr>
        <w:t>блок-схеме</w:t>
      </w:r>
      <w:r w:rsidRPr="00B100E3">
        <w:rPr>
          <w:b w:val="0"/>
        </w:rPr>
        <w:t xml:space="preserve"> предоставления муниципальной услуги, приведенной в приложении N4 к настоящему Административному регламенту.</w:t>
      </w:r>
    </w:p>
    <w:p w:rsidR="00A861F2" w:rsidRPr="00B100E3" w:rsidRDefault="00A861F2" w:rsidP="009F66A8">
      <w:pPr>
        <w:pStyle w:val="ConsPlusNormal"/>
        <w:jc w:val="both"/>
        <w:rPr>
          <w:b w:val="0"/>
        </w:rPr>
      </w:pPr>
    </w:p>
    <w:p w:rsidR="00A861F2" w:rsidRPr="00B100E3" w:rsidRDefault="00A861F2" w:rsidP="009F66A8">
      <w:pPr>
        <w:pStyle w:val="ConsPlusNormal"/>
        <w:jc w:val="center"/>
        <w:outlineLvl w:val="2"/>
        <w:rPr>
          <w:b w:val="0"/>
        </w:rPr>
      </w:pPr>
      <w:r w:rsidRPr="00B100E3">
        <w:rPr>
          <w:b w:val="0"/>
        </w:rPr>
        <w:t>3.2. Прием и регистрация заявления и прилагаемых</w:t>
      </w:r>
    </w:p>
    <w:p w:rsidR="00A861F2" w:rsidRPr="00B100E3" w:rsidRDefault="00A861F2" w:rsidP="009F66A8">
      <w:pPr>
        <w:pStyle w:val="ConsPlusNormal"/>
        <w:jc w:val="center"/>
        <w:rPr>
          <w:b w:val="0"/>
        </w:rPr>
      </w:pPr>
      <w:r w:rsidRPr="00B100E3">
        <w:rPr>
          <w:b w:val="0"/>
        </w:rPr>
        <w:t>к нему документов</w:t>
      </w:r>
    </w:p>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t>3.2.1. 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861F2" w:rsidRPr="00B100E3" w:rsidRDefault="00A861F2" w:rsidP="009F66A8">
      <w:pPr>
        <w:pStyle w:val="ConsPlusNormal"/>
        <w:ind w:firstLine="540"/>
        <w:jc w:val="both"/>
        <w:rPr>
          <w:b w:val="0"/>
        </w:rPr>
      </w:pPr>
      <w:r w:rsidRPr="00B100E3">
        <w:rPr>
          <w:b w:val="0"/>
        </w:rPr>
        <w:t xml:space="preserve">К заявлению должны быть приложены документы, указанные в </w:t>
      </w:r>
      <w:r w:rsidRPr="00B100E3">
        <w:rPr>
          <w:b w:val="0"/>
          <w:color w:val="0000FF"/>
        </w:rPr>
        <w:t>п. 2.6.1</w:t>
      </w:r>
      <w:r w:rsidRPr="00B100E3">
        <w:rPr>
          <w:b w:val="0"/>
        </w:rPr>
        <w:t xml:space="preserve"> настоящего Административного регламента.</w:t>
      </w:r>
    </w:p>
    <w:p w:rsidR="00A861F2" w:rsidRPr="00B100E3" w:rsidRDefault="00A861F2" w:rsidP="009F66A8">
      <w:pPr>
        <w:pStyle w:val="ConsPlusNormal"/>
        <w:ind w:firstLine="540"/>
        <w:jc w:val="both"/>
        <w:rPr>
          <w:b w:val="0"/>
        </w:rPr>
      </w:pPr>
      <w:r w:rsidRPr="00B100E3">
        <w:rPr>
          <w:b w:val="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861F2" w:rsidRPr="00B100E3" w:rsidRDefault="00A861F2" w:rsidP="009F66A8">
      <w:pPr>
        <w:pStyle w:val="ConsPlusNormal"/>
        <w:ind w:firstLine="540"/>
        <w:jc w:val="both"/>
        <w:rPr>
          <w:b w:val="0"/>
        </w:rPr>
      </w:pPr>
      <w:r w:rsidRPr="00B100E3">
        <w:rPr>
          <w:b w:val="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861F2" w:rsidRPr="00B100E3" w:rsidRDefault="00A861F2" w:rsidP="009F66A8">
      <w:pPr>
        <w:pStyle w:val="ConsPlusNormal"/>
        <w:ind w:firstLine="540"/>
        <w:jc w:val="both"/>
        <w:rPr>
          <w:b w:val="0"/>
        </w:rPr>
      </w:pPr>
      <w:r w:rsidRPr="00B100E3">
        <w:rPr>
          <w:b w:val="0"/>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A861F2" w:rsidRPr="00B100E3" w:rsidRDefault="00A861F2" w:rsidP="009F66A8">
      <w:pPr>
        <w:pStyle w:val="ConsPlusNormal"/>
        <w:ind w:firstLine="540"/>
        <w:jc w:val="both"/>
        <w:rPr>
          <w:b w:val="0"/>
        </w:rPr>
      </w:pPr>
      <w:r w:rsidRPr="00B100E3">
        <w:rPr>
          <w:b w:val="0"/>
        </w:rPr>
        <w:t>- устанавливает предмет обращения, устанавливает личность заявителя, проверяет документ, удостоверяющий личность заявителя;</w:t>
      </w:r>
    </w:p>
    <w:p w:rsidR="00A861F2" w:rsidRPr="00B100E3" w:rsidRDefault="00A861F2" w:rsidP="009F66A8">
      <w:pPr>
        <w:pStyle w:val="ConsPlusNormal"/>
        <w:ind w:firstLine="540"/>
        <w:jc w:val="both"/>
        <w:rPr>
          <w:b w:val="0"/>
        </w:rPr>
      </w:pPr>
      <w:r w:rsidRPr="00B100E3">
        <w:rPr>
          <w:b w:val="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861F2" w:rsidRPr="00B100E3" w:rsidRDefault="00A861F2" w:rsidP="009F66A8">
      <w:pPr>
        <w:pStyle w:val="ConsPlusNormal"/>
        <w:ind w:firstLine="540"/>
        <w:jc w:val="both"/>
        <w:rPr>
          <w:b w:val="0"/>
        </w:rPr>
      </w:pPr>
      <w:r w:rsidRPr="00B100E3">
        <w:rPr>
          <w:b w:val="0"/>
        </w:rPr>
        <w:t>- проверяет заявление на соответствие установленным требованиям;</w:t>
      </w:r>
    </w:p>
    <w:p w:rsidR="00A861F2" w:rsidRPr="00B100E3" w:rsidRDefault="00A861F2" w:rsidP="009F66A8">
      <w:pPr>
        <w:pStyle w:val="ConsPlusNormal"/>
        <w:ind w:firstLine="540"/>
        <w:jc w:val="both"/>
        <w:rPr>
          <w:b w:val="0"/>
        </w:rPr>
      </w:pPr>
      <w:r w:rsidRPr="00B100E3">
        <w:rPr>
          <w:b w:val="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861F2" w:rsidRPr="00B100E3" w:rsidRDefault="00A861F2" w:rsidP="009F66A8">
      <w:pPr>
        <w:pStyle w:val="ConsPlusNormal"/>
        <w:ind w:firstLine="540"/>
        <w:jc w:val="both"/>
        <w:rPr>
          <w:b w:val="0"/>
        </w:rPr>
      </w:pPr>
      <w:r w:rsidRPr="00B100E3">
        <w:rPr>
          <w:b w:val="0"/>
        </w:rPr>
        <w:t>- регистрирует заявление с прилагаемым комплектом документов;</w:t>
      </w:r>
    </w:p>
    <w:p w:rsidR="00A861F2" w:rsidRPr="00B100E3" w:rsidRDefault="00A861F2" w:rsidP="009F66A8">
      <w:pPr>
        <w:pStyle w:val="ConsPlusNormal"/>
        <w:ind w:firstLine="540"/>
        <w:jc w:val="both"/>
        <w:rPr>
          <w:b w:val="0"/>
        </w:rPr>
      </w:pPr>
      <w:r w:rsidRPr="00B100E3">
        <w:rPr>
          <w:b w:val="0"/>
        </w:rPr>
        <w:t xml:space="preserve">- выдает </w:t>
      </w:r>
      <w:r w:rsidRPr="00B100E3">
        <w:rPr>
          <w:b w:val="0"/>
          <w:color w:val="0000FF"/>
        </w:rPr>
        <w:t>расписку</w:t>
      </w:r>
      <w:r w:rsidRPr="00B100E3">
        <w:rPr>
          <w:b w:val="0"/>
        </w:rPr>
        <w:t xml:space="preserve"> в получении документов по установленной форме (приложение N 5 к настоящему Административному регламенту) с указанием </w:t>
      </w:r>
      <w:r w:rsidRPr="00B100E3">
        <w:rPr>
          <w:b w:val="0"/>
        </w:rPr>
        <w:lastRenderedPageBreak/>
        <w:t>перечня документов и даты их получения, а также с указанием перечня документов, которые будут получены по межведомственным запросам.</w:t>
      </w:r>
    </w:p>
    <w:p w:rsidR="00A861F2" w:rsidRPr="00B100E3" w:rsidRDefault="00A861F2" w:rsidP="009F66A8">
      <w:pPr>
        <w:pStyle w:val="ConsPlusNormal"/>
        <w:ind w:firstLine="540"/>
        <w:jc w:val="both"/>
        <w:rPr>
          <w:b w:val="0"/>
        </w:rPr>
      </w:pPr>
      <w:r w:rsidRPr="00B100E3">
        <w:rPr>
          <w:b w:val="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A861F2" w:rsidRPr="00B100E3" w:rsidRDefault="00A861F2" w:rsidP="009F66A8">
      <w:pPr>
        <w:pStyle w:val="ConsPlusNormal"/>
        <w:ind w:firstLine="540"/>
        <w:jc w:val="both"/>
        <w:rPr>
          <w:b w:val="0"/>
        </w:rPr>
      </w:pPr>
      <w:r w:rsidRPr="00B100E3">
        <w:rPr>
          <w:b w:val="0"/>
        </w:rPr>
        <w:t xml:space="preserve">3.2.5. При наличии оснований, указанных в </w:t>
      </w:r>
      <w:r w:rsidRPr="00B100E3">
        <w:rPr>
          <w:b w:val="0"/>
          <w:color w:val="0000FF"/>
        </w:rPr>
        <w:t>п. 2.7</w:t>
      </w:r>
      <w:r w:rsidRPr="00B100E3">
        <w:rPr>
          <w:b w:val="0"/>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861F2" w:rsidRPr="00B100E3" w:rsidRDefault="00A861F2" w:rsidP="009F66A8">
      <w:pPr>
        <w:pStyle w:val="ConsPlusNormal"/>
        <w:ind w:firstLine="540"/>
        <w:jc w:val="both"/>
        <w:rPr>
          <w:b w:val="0"/>
        </w:rPr>
      </w:pPr>
      <w:r w:rsidRPr="00B100E3">
        <w:rPr>
          <w:b w:val="0"/>
        </w:rPr>
        <w:t xml:space="preserve">3.2.6. Результатом административной процедуры является прием и регистрация заявления и комплекта документов, выдача </w:t>
      </w:r>
      <w:r w:rsidRPr="00B100E3">
        <w:rPr>
          <w:b w:val="0"/>
          <w:color w:val="0000FF"/>
        </w:rPr>
        <w:t>расписки</w:t>
      </w:r>
      <w:r w:rsidRPr="00B100E3">
        <w:rPr>
          <w:b w:val="0"/>
        </w:rPr>
        <w:t xml:space="preserve"> в получении документов по установленной форме (приложение N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A861F2" w:rsidRPr="00B100E3" w:rsidRDefault="00A861F2" w:rsidP="009F66A8">
      <w:pPr>
        <w:pStyle w:val="ConsPlusNormal"/>
        <w:ind w:firstLine="540"/>
        <w:jc w:val="both"/>
        <w:rPr>
          <w:b w:val="0"/>
        </w:rPr>
      </w:pPr>
      <w:r w:rsidRPr="00B100E3">
        <w:rPr>
          <w:b w:val="0"/>
        </w:rPr>
        <w:t>3.2.7. Максимальный срок исполнения административной процедуры - 1 календарный день.</w:t>
      </w:r>
    </w:p>
    <w:p w:rsidR="00A861F2" w:rsidRPr="00B100E3" w:rsidRDefault="00A861F2" w:rsidP="009F66A8">
      <w:pPr>
        <w:pStyle w:val="ConsPlusNormal"/>
        <w:jc w:val="both"/>
        <w:rPr>
          <w:b w:val="0"/>
        </w:rPr>
      </w:pPr>
    </w:p>
    <w:p w:rsidR="00A861F2" w:rsidRPr="00B100E3" w:rsidRDefault="00A861F2" w:rsidP="009F66A8">
      <w:pPr>
        <w:pStyle w:val="ConsPlusNormal"/>
        <w:jc w:val="center"/>
        <w:outlineLvl w:val="2"/>
        <w:rPr>
          <w:b w:val="0"/>
        </w:rPr>
      </w:pPr>
      <w:r w:rsidRPr="00B100E3">
        <w:rPr>
          <w:b w:val="0"/>
        </w:rPr>
        <w:t>3.3. Рассмотрение представленных документов, истребование</w:t>
      </w:r>
    </w:p>
    <w:p w:rsidR="00A861F2" w:rsidRPr="00B100E3" w:rsidRDefault="00A861F2" w:rsidP="009F66A8">
      <w:pPr>
        <w:pStyle w:val="ConsPlusNormal"/>
        <w:jc w:val="center"/>
        <w:rPr>
          <w:b w:val="0"/>
        </w:rPr>
      </w:pPr>
      <w:r w:rsidRPr="00B100E3">
        <w:rPr>
          <w:b w:val="0"/>
        </w:rPr>
        <w:t xml:space="preserve">документов (сведений), указанных в </w:t>
      </w:r>
      <w:r w:rsidRPr="00B100E3">
        <w:rPr>
          <w:b w:val="0"/>
          <w:color w:val="0000FF"/>
        </w:rPr>
        <w:t>пункте 2.6.2</w:t>
      </w:r>
    </w:p>
    <w:p w:rsidR="00A861F2" w:rsidRPr="00B100E3" w:rsidRDefault="00A861F2" w:rsidP="009F66A8">
      <w:pPr>
        <w:pStyle w:val="ConsPlusNormal"/>
        <w:jc w:val="center"/>
        <w:rPr>
          <w:b w:val="0"/>
        </w:rPr>
      </w:pPr>
      <w:r w:rsidRPr="00B100E3">
        <w:rPr>
          <w:b w:val="0"/>
        </w:rPr>
        <w:t>настоящего Административного регламента, в рамках</w:t>
      </w:r>
    </w:p>
    <w:p w:rsidR="00A861F2" w:rsidRPr="00B100E3" w:rsidRDefault="00A861F2" w:rsidP="009F66A8">
      <w:pPr>
        <w:pStyle w:val="ConsPlusNormal"/>
        <w:jc w:val="center"/>
        <w:rPr>
          <w:b w:val="0"/>
        </w:rPr>
      </w:pPr>
      <w:r w:rsidRPr="00B100E3">
        <w:rPr>
          <w:b w:val="0"/>
        </w:rPr>
        <w:t>межведомственного взаимодействия</w:t>
      </w:r>
    </w:p>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A861F2" w:rsidRPr="00B100E3" w:rsidRDefault="00A861F2" w:rsidP="009F66A8">
      <w:pPr>
        <w:pStyle w:val="ConsPlusNormal"/>
        <w:ind w:firstLine="540"/>
        <w:jc w:val="both"/>
        <w:rPr>
          <w:b w:val="0"/>
        </w:rPr>
      </w:pPr>
      <w:r w:rsidRPr="00B100E3">
        <w:rPr>
          <w:b w:val="0"/>
        </w:rPr>
        <w:t xml:space="preserve">3.3.2. </w:t>
      </w:r>
      <w:r w:rsidR="00B10220" w:rsidRPr="00B100E3">
        <w:rPr>
          <w:b w:val="0"/>
        </w:rPr>
        <w:t xml:space="preserve">Глава </w:t>
      </w:r>
      <w:r w:rsidRPr="00B100E3">
        <w:rPr>
          <w:b w:val="0"/>
        </w:rPr>
        <w:t>администрации определяет должностное лицо, ответственное за предоставление муниципальной услуги (далее - специалист).</w:t>
      </w:r>
    </w:p>
    <w:p w:rsidR="00A861F2" w:rsidRPr="00B100E3" w:rsidRDefault="00A861F2" w:rsidP="009F66A8">
      <w:pPr>
        <w:pStyle w:val="ConsPlusNormal"/>
        <w:ind w:firstLine="540"/>
        <w:jc w:val="both"/>
        <w:rPr>
          <w:b w:val="0"/>
        </w:rPr>
      </w:pPr>
      <w:r w:rsidRPr="00B100E3">
        <w:rPr>
          <w:b w:val="0"/>
        </w:rPr>
        <w:t>3.3.3. Специалист:</w:t>
      </w:r>
    </w:p>
    <w:p w:rsidR="00A861F2" w:rsidRPr="00B100E3" w:rsidRDefault="00A861F2" w:rsidP="009F66A8">
      <w:pPr>
        <w:pStyle w:val="ConsPlusNormal"/>
        <w:ind w:firstLine="540"/>
        <w:jc w:val="both"/>
        <w:rPr>
          <w:b w:val="0"/>
        </w:rPr>
      </w:pPr>
      <w:r w:rsidRPr="00B100E3">
        <w:rPr>
          <w:b w:val="0"/>
        </w:rPr>
        <w:t xml:space="preserve">а) проводит проверку заявления и прилагаемых к нему документов на соответствие требованиям, установленным </w:t>
      </w:r>
      <w:r w:rsidRPr="00B100E3">
        <w:rPr>
          <w:b w:val="0"/>
          <w:color w:val="0000FF"/>
        </w:rPr>
        <w:t>пунктом 2.6.1</w:t>
      </w:r>
      <w:r w:rsidRPr="00B100E3">
        <w:rPr>
          <w:b w:val="0"/>
        </w:rPr>
        <w:t xml:space="preserve"> настоящего Административного регламента;</w:t>
      </w:r>
    </w:p>
    <w:p w:rsidR="00A861F2" w:rsidRPr="00B100E3" w:rsidRDefault="00A861F2" w:rsidP="009F66A8">
      <w:pPr>
        <w:pStyle w:val="ConsPlusNormal"/>
        <w:ind w:firstLine="540"/>
        <w:jc w:val="both"/>
        <w:rPr>
          <w:b w:val="0"/>
        </w:rPr>
      </w:pPr>
      <w:r w:rsidRPr="00B100E3">
        <w:rPr>
          <w:b w:val="0"/>
        </w:rPr>
        <w:t>б) устанавливает принадлежность земельных участков, в отношении которых подано заявление, к собственности Петропавловского муниципального района, расположенные на территории Петропавловского муниципального района;</w:t>
      </w:r>
    </w:p>
    <w:p w:rsidR="00A861F2" w:rsidRPr="00B100E3" w:rsidRDefault="00A861F2" w:rsidP="009F66A8">
      <w:pPr>
        <w:pStyle w:val="ConsPlusNormal"/>
        <w:ind w:firstLine="540"/>
        <w:jc w:val="both"/>
        <w:rPr>
          <w:b w:val="0"/>
        </w:rPr>
      </w:pPr>
      <w:r w:rsidRPr="00B100E3">
        <w:rPr>
          <w:b w:val="0"/>
        </w:rPr>
        <w:t>в) в рамках межведомственного взаимодействия запрашивает:</w:t>
      </w:r>
    </w:p>
    <w:p w:rsidR="00A861F2" w:rsidRPr="00B100E3" w:rsidRDefault="00A861F2" w:rsidP="009F66A8">
      <w:pPr>
        <w:pStyle w:val="ConsPlusNormal"/>
        <w:ind w:firstLine="540"/>
        <w:jc w:val="both"/>
        <w:rPr>
          <w:b w:val="0"/>
        </w:rPr>
      </w:pPr>
      <w:r w:rsidRPr="00B100E3">
        <w:rPr>
          <w:b w:val="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A861F2" w:rsidRPr="00B100E3" w:rsidRDefault="00A861F2" w:rsidP="009F66A8">
      <w:pPr>
        <w:pStyle w:val="ConsPlusNormal"/>
        <w:ind w:firstLine="540"/>
        <w:jc w:val="both"/>
        <w:rPr>
          <w:b w:val="0"/>
        </w:rPr>
      </w:pPr>
      <w:r w:rsidRPr="00B100E3">
        <w:rPr>
          <w:b w:val="0"/>
        </w:rPr>
        <w:t xml:space="preserve">Запрос должен содержать: кадастровый номер объекта недвижимости, </w:t>
      </w:r>
      <w:r w:rsidRPr="00B100E3">
        <w:rPr>
          <w:b w:val="0"/>
          <w:color w:val="0000FF"/>
        </w:rPr>
        <w:t>ОКАТО</w:t>
      </w:r>
      <w:r w:rsidRPr="00B100E3">
        <w:rPr>
          <w:b w:val="0"/>
        </w:rPr>
        <w:t>, наименование района, города, населенного пункта, улицы, номер дома, корпуса, строения;</w:t>
      </w:r>
    </w:p>
    <w:p w:rsidR="00A861F2" w:rsidRPr="00B100E3" w:rsidRDefault="00A861F2" w:rsidP="009F66A8">
      <w:pPr>
        <w:pStyle w:val="ConsPlusNormal"/>
        <w:ind w:firstLine="540"/>
        <w:jc w:val="both"/>
        <w:rPr>
          <w:b w:val="0"/>
        </w:rPr>
      </w:pPr>
      <w:r w:rsidRPr="00B100E3">
        <w:rPr>
          <w:b w:val="0"/>
        </w:rPr>
        <w:t>- в Управлении Федеральной налоговой службы по Воронежской области:</w:t>
      </w:r>
    </w:p>
    <w:p w:rsidR="00A861F2" w:rsidRPr="00B100E3" w:rsidRDefault="00A861F2" w:rsidP="009F66A8">
      <w:pPr>
        <w:pStyle w:val="ConsPlusNormal"/>
        <w:ind w:firstLine="540"/>
        <w:jc w:val="both"/>
        <w:rPr>
          <w:b w:val="0"/>
        </w:rPr>
      </w:pPr>
      <w:r w:rsidRPr="00B100E3">
        <w:rPr>
          <w:b w:val="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A861F2" w:rsidRPr="00B100E3" w:rsidRDefault="00A861F2" w:rsidP="009F66A8">
      <w:pPr>
        <w:pStyle w:val="ConsPlusNormal"/>
        <w:ind w:firstLine="540"/>
        <w:jc w:val="both"/>
        <w:rPr>
          <w:b w:val="0"/>
        </w:rPr>
      </w:pPr>
      <w:r w:rsidRPr="00B100E3">
        <w:rPr>
          <w:b w:val="0"/>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A861F2" w:rsidRPr="00B100E3" w:rsidRDefault="00A861F2" w:rsidP="009F66A8">
      <w:pPr>
        <w:pStyle w:val="ConsPlusNormal"/>
        <w:ind w:firstLine="540"/>
        <w:jc w:val="both"/>
        <w:rPr>
          <w:b w:val="0"/>
        </w:rPr>
      </w:pPr>
      <w:r w:rsidRPr="00B100E3">
        <w:rPr>
          <w:b w:val="0"/>
        </w:rPr>
        <w:lastRenderedPageBreak/>
        <w:t>Запрос должен содержать: ОГРН, ИНН (для юридического лица), ОГРНИП, ИНН (для индивидуального предпринимателя);</w:t>
      </w:r>
    </w:p>
    <w:p w:rsidR="00A861F2" w:rsidRPr="00B100E3" w:rsidRDefault="00A861F2" w:rsidP="009F66A8">
      <w:pPr>
        <w:pStyle w:val="ConsPlusNormal"/>
        <w:ind w:firstLine="540"/>
        <w:jc w:val="both"/>
        <w:rPr>
          <w:b w:val="0"/>
        </w:rPr>
      </w:pPr>
      <w:r w:rsidRPr="00B100E3">
        <w:rPr>
          <w:b w:val="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861F2" w:rsidRPr="00B100E3" w:rsidRDefault="00A861F2" w:rsidP="009F66A8">
      <w:pPr>
        <w:pStyle w:val="ConsPlusNormal"/>
        <w:ind w:firstLine="540"/>
        <w:jc w:val="both"/>
        <w:rPr>
          <w:b w:val="0"/>
        </w:rPr>
      </w:pPr>
      <w:r w:rsidRPr="00B100E3">
        <w:rPr>
          <w:b w:val="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A861F2" w:rsidRPr="00B100E3" w:rsidRDefault="00A861F2" w:rsidP="009F66A8">
      <w:pPr>
        <w:pStyle w:val="ConsPlusNormal"/>
        <w:ind w:firstLine="540"/>
        <w:jc w:val="both"/>
        <w:rPr>
          <w:b w:val="0"/>
        </w:rPr>
      </w:pPr>
      <w:r w:rsidRPr="00B100E3">
        <w:rPr>
          <w:b w:val="0"/>
        </w:rPr>
        <w:t>Запрос должен содержать: кадастровый номер земельного участка, адрес земельного участка, площадь земельного участка;</w:t>
      </w:r>
    </w:p>
    <w:p w:rsidR="00A861F2" w:rsidRPr="00B100E3" w:rsidRDefault="00A861F2" w:rsidP="009F66A8">
      <w:pPr>
        <w:pStyle w:val="ConsPlusNormal"/>
        <w:ind w:firstLine="540"/>
        <w:jc w:val="both"/>
        <w:rPr>
          <w:b w:val="0"/>
        </w:rPr>
      </w:pPr>
      <w:r w:rsidRPr="00B100E3">
        <w:rPr>
          <w:b w:val="0"/>
        </w:rPr>
        <w:t>В соответствующем отделе местной администрации (отдел экономики, управления муниципального имущества и земельных отношений)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A861F2" w:rsidRPr="00B100E3" w:rsidRDefault="00A861F2" w:rsidP="009F66A8">
      <w:pPr>
        <w:pStyle w:val="ConsPlusNormal"/>
        <w:ind w:firstLine="540"/>
        <w:jc w:val="both"/>
        <w:rPr>
          <w:b w:val="0"/>
        </w:rPr>
      </w:pPr>
      <w:r w:rsidRPr="00B100E3">
        <w:rPr>
          <w:b w:val="0"/>
        </w:rPr>
        <w:t xml:space="preserve">3.3.4. Результатом административной процедуры является установление наличия или отсутствия оснований, указанных в </w:t>
      </w:r>
      <w:r w:rsidRPr="00B100E3">
        <w:rPr>
          <w:b w:val="0"/>
          <w:color w:val="0000FF"/>
        </w:rPr>
        <w:t>пункте 2.8</w:t>
      </w:r>
      <w:r w:rsidRPr="00B100E3">
        <w:rPr>
          <w:b w:val="0"/>
        </w:rPr>
        <w:t xml:space="preserve"> настоящего Административного регламента.</w:t>
      </w:r>
    </w:p>
    <w:p w:rsidR="00A861F2" w:rsidRPr="00B100E3" w:rsidRDefault="00A861F2" w:rsidP="009F66A8">
      <w:pPr>
        <w:pStyle w:val="ConsPlusNormal"/>
        <w:ind w:firstLine="540"/>
        <w:jc w:val="both"/>
        <w:rPr>
          <w:b w:val="0"/>
        </w:rPr>
      </w:pPr>
      <w:r w:rsidRPr="00B100E3">
        <w:rPr>
          <w:b w:val="0"/>
        </w:rPr>
        <w:t>3.3.5. Максимальный срок исполнени</w:t>
      </w:r>
      <w:r w:rsidR="006F58FD">
        <w:rPr>
          <w:b w:val="0"/>
        </w:rPr>
        <w:t>я административной процедуры - 3 календарных дня</w:t>
      </w:r>
      <w:r w:rsidRPr="00B100E3">
        <w:rPr>
          <w:b w:val="0"/>
        </w:rPr>
        <w:t>.</w:t>
      </w:r>
      <w:r w:rsidR="006F58FD">
        <w:rPr>
          <w:b w:val="0"/>
        </w:rPr>
        <w:t xml:space="preserve"> (в ред. пост. №123 от 18.04.2023г.)</w:t>
      </w:r>
    </w:p>
    <w:p w:rsidR="00A861F2" w:rsidRPr="00B100E3" w:rsidRDefault="00A861F2" w:rsidP="009F66A8">
      <w:pPr>
        <w:pStyle w:val="ConsPlusNormal"/>
        <w:jc w:val="both"/>
        <w:rPr>
          <w:b w:val="0"/>
        </w:rPr>
      </w:pPr>
    </w:p>
    <w:p w:rsidR="00A861F2" w:rsidRPr="00B100E3" w:rsidRDefault="00A861F2" w:rsidP="00033511">
      <w:pPr>
        <w:pStyle w:val="ConsPlusNormal"/>
        <w:jc w:val="center"/>
        <w:outlineLvl w:val="2"/>
        <w:rPr>
          <w:b w:val="0"/>
        </w:rPr>
      </w:pPr>
      <w:r w:rsidRPr="00B100E3">
        <w:rPr>
          <w:b w:val="0"/>
        </w:rPr>
        <w:t>3.4. Подготовка результата предоставления муниципальной услуги.</w:t>
      </w:r>
    </w:p>
    <w:p w:rsidR="00A861F2" w:rsidRPr="00B100E3" w:rsidRDefault="00A861F2" w:rsidP="009F66A8">
      <w:pPr>
        <w:pStyle w:val="ConsPlusNormal"/>
        <w:jc w:val="center"/>
        <w:rPr>
          <w:b w:val="0"/>
        </w:rPr>
      </w:pPr>
    </w:p>
    <w:p w:rsidR="00A861F2" w:rsidRPr="00B100E3" w:rsidRDefault="00A861F2" w:rsidP="009F66A8">
      <w:pPr>
        <w:pStyle w:val="ConsPlusNormal"/>
        <w:ind w:firstLine="540"/>
        <w:jc w:val="both"/>
        <w:rPr>
          <w:b w:val="0"/>
        </w:rPr>
      </w:pPr>
      <w:r w:rsidRPr="00B100E3">
        <w:rPr>
          <w:b w:val="0"/>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отдела организационной работы и делопроизводства в течение одного рабочего дня направляет руководителю отдела экономики, управления муниципальным имуществом и земельных отношений 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местной администрации об утверждении указанной схемы или подготовки информационного сообщения о невозможности ее утверждения.</w:t>
      </w:r>
    </w:p>
    <w:p w:rsidR="00A861F2" w:rsidRPr="00B100E3" w:rsidRDefault="00A861F2" w:rsidP="00004F89">
      <w:pPr>
        <w:pStyle w:val="ConsPlusNormal"/>
        <w:ind w:firstLine="540"/>
        <w:jc w:val="both"/>
        <w:rPr>
          <w:b w:val="0"/>
        </w:rPr>
      </w:pPr>
      <w:r w:rsidRPr="00B100E3">
        <w:rPr>
          <w:b w:val="0"/>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r w:rsidRPr="00B100E3">
        <w:rPr>
          <w:b w:val="0"/>
          <w:color w:val="0000FF"/>
        </w:rPr>
        <w:t>пунктом 2.8</w:t>
      </w:r>
      <w:r w:rsidRPr="00B100E3">
        <w:rPr>
          <w:b w:val="0"/>
        </w:rPr>
        <w:t xml:space="preserve"> настоящего Административного регламента, специалист отдела экономики, управления муниципальным имуществом и земельных отношений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A861F2" w:rsidRPr="00B100E3" w:rsidRDefault="00A861F2" w:rsidP="009F66A8">
      <w:pPr>
        <w:pStyle w:val="ConsPlusNormal"/>
        <w:ind w:firstLine="540"/>
        <w:jc w:val="both"/>
        <w:rPr>
          <w:b w:val="0"/>
        </w:rPr>
      </w:pPr>
      <w:r w:rsidRPr="00B100E3">
        <w:rPr>
          <w:b w:val="0"/>
        </w:rPr>
        <w:t>Завизированный уполномоченными должностными лицами администрации проект постановления подписывается главой администрации Петропавловского муниципального района Воронежской области.</w:t>
      </w:r>
    </w:p>
    <w:p w:rsidR="00A861F2" w:rsidRPr="00B100E3" w:rsidRDefault="00A861F2" w:rsidP="009F66A8">
      <w:pPr>
        <w:pStyle w:val="ConsPlusNormal"/>
        <w:ind w:firstLine="540"/>
        <w:jc w:val="both"/>
        <w:rPr>
          <w:b w:val="0"/>
        </w:rPr>
      </w:pPr>
      <w:r w:rsidRPr="00B100E3">
        <w:rPr>
          <w:b w:val="0"/>
        </w:rPr>
        <w:t xml:space="preserve">3.4.1.2. При наличии оснований, предусмотренных </w:t>
      </w:r>
      <w:r w:rsidRPr="00B100E3">
        <w:rPr>
          <w:b w:val="0"/>
          <w:color w:val="0000FF"/>
        </w:rPr>
        <w:t>пунктом 2.8</w:t>
      </w:r>
      <w:r w:rsidRPr="00B100E3">
        <w:rPr>
          <w:b w:val="0"/>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руководитель отдела экономики, </w:t>
      </w:r>
      <w:r w:rsidRPr="00B100E3">
        <w:rPr>
          <w:b w:val="0"/>
        </w:rPr>
        <w:lastRenderedPageBreak/>
        <w:t xml:space="preserve">управления муниципальным имуществом и земельных отношений направляет информационное сообщение специалисту. </w:t>
      </w:r>
    </w:p>
    <w:p w:rsidR="00A861F2" w:rsidRPr="00B100E3" w:rsidRDefault="00A861F2" w:rsidP="009F66A8">
      <w:pPr>
        <w:pStyle w:val="ConsPlusNormal"/>
        <w:ind w:firstLine="540"/>
        <w:jc w:val="both"/>
        <w:rPr>
          <w:b w:val="0"/>
        </w:rPr>
      </w:pPr>
      <w:r w:rsidRPr="00B100E3">
        <w:rPr>
          <w:b w:val="0"/>
        </w:rPr>
        <w:t xml:space="preserve">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A861F2" w:rsidRPr="00B100E3" w:rsidRDefault="00A861F2" w:rsidP="009F66A8">
      <w:pPr>
        <w:pStyle w:val="ConsPlusNormal"/>
        <w:ind w:firstLine="540"/>
        <w:jc w:val="both"/>
        <w:rPr>
          <w:b w:val="0"/>
        </w:rPr>
      </w:pPr>
      <w:r w:rsidRPr="00B100E3">
        <w:rPr>
          <w:b w:val="0"/>
        </w:rPr>
        <w:t xml:space="preserve">Завизированный уполномоченными должностными лицами местной администрации проект постановления подписывается главой администрации Петропавловского муниципального района Воронежской области. </w:t>
      </w:r>
    </w:p>
    <w:p w:rsidR="00A861F2" w:rsidRPr="00B100E3" w:rsidRDefault="00A861F2" w:rsidP="009F66A8">
      <w:pPr>
        <w:pStyle w:val="ConsPlusNormal"/>
        <w:ind w:firstLine="540"/>
        <w:jc w:val="both"/>
        <w:rPr>
          <w:b w:val="0"/>
        </w:rPr>
      </w:pPr>
      <w:r w:rsidRPr="00B100E3">
        <w:rPr>
          <w:b w:val="0"/>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отдела:</w:t>
      </w:r>
    </w:p>
    <w:p w:rsidR="00A861F2" w:rsidRPr="00B100E3" w:rsidRDefault="00A861F2" w:rsidP="009F66A8">
      <w:pPr>
        <w:pStyle w:val="ConsPlusNormal"/>
        <w:ind w:firstLine="540"/>
        <w:jc w:val="both"/>
        <w:rPr>
          <w:b w:val="0"/>
        </w:rPr>
      </w:pPr>
      <w:r w:rsidRPr="00B100E3">
        <w:rPr>
          <w:b w:val="0"/>
        </w:rPr>
        <w:t xml:space="preserve">3.4.2.1. При отсутствии оснований, предусмотренных </w:t>
      </w:r>
      <w:r w:rsidRPr="00B100E3">
        <w:rPr>
          <w:b w:val="0"/>
          <w:color w:val="0000FF"/>
        </w:rPr>
        <w:t>пунктом 2.8</w:t>
      </w:r>
      <w:r w:rsidRPr="00B100E3">
        <w:rPr>
          <w:b w:val="0"/>
        </w:rPr>
        <w:t xml:space="preserve">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A861F2" w:rsidRPr="00B100E3" w:rsidRDefault="00A861F2" w:rsidP="009F66A8">
      <w:pPr>
        <w:pStyle w:val="ConsPlusNormal"/>
        <w:ind w:firstLine="540"/>
        <w:jc w:val="both"/>
        <w:rPr>
          <w:b w:val="0"/>
        </w:rPr>
      </w:pPr>
      <w:r w:rsidRPr="00B100E3">
        <w:rPr>
          <w:b w:val="0"/>
        </w:rPr>
        <w:t xml:space="preserve">Подготовленный проект постановления специалист отдела направляет на визирование соответствующим должностным лицам местной администрации. </w:t>
      </w:r>
    </w:p>
    <w:p w:rsidR="00A861F2" w:rsidRPr="00B100E3" w:rsidRDefault="00A861F2" w:rsidP="009F66A8">
      <w:pPr>
        <w:pStyle w:val="ConsPlusNormal"/>
        <w:ind w:firstLine="540"/>
        <w:jc w:val="both"/>
        <w:rPr>
          <w:b w:val="0"/>
        </w:rPr>
      </w:pPr>
      <w:r w:rsidRPr="00B100E3">
        <w:rPr>
          <w:b w:val="0"/>
        </w:rPr>
        <w:t xml:space="preserve">Завизированный уполномоченными должностными лицами местной администрации проект постановления подписывается главой администрации Петропавловского муниципального района Воронежской области. </w:t>
      </w:r>
    </w:p>
    <w:p w:rsidR="00A861F2" w:rsidRPr="00B100E3" w:rsidRDefault="00A861F2" w:rsidP="009F66A8">
      <w:pPr>
        <w:pStyle w:val="ConsPlusNormal"/>
        <w:ind w:firstLine="540"/>
        <w:jc w:val="both"/>
        <w:rPr>
          <w:b w:val="0"/>
        </w:rPr>
      </w:pPr>
      <w:r w:rsidRPr="00B100E3">
        <w:rPr>
          <w:b w:val="0"/>
        </w:rPr>
        <w:t xml:space="preserve">3.4.2.2. При наличии оснований, предусмотренных </w:t>
      </w:r>
      <w:r w:rsidRPr="00B100E3">
        <w:rPr>
          <w:b w:val="0"/>
          <w:color w:val="0000FF"/>
        </w:rPr>
        <w:t>пунктом 2.8</w:t>
      </w:r>
      <w:r w:rsidRPr="00B100E3">
        <w:rPr>
          <w:b w:val="0"/>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A861F2" w:rsidRPr="00B100E3" w:rsidRDefault="00A861F2" w:rsidP="009F66A8">
      <w:pPr>
        <w:pStyle w:val="ConsPlusNormal"/>
        <w:ind w:firstLine="540"/>
        <w:jc w:val="both"/>
        <w:rPr>
          <w:b w:val="0"/>
        </w:rPr>
      </w:pPr>
      <w:r w:rsidRPr="00B100E3">
        <w:rPr>
          <w:b w:val="0"/>
        </w:rPr>
        <w:t>Уведомление о мотивированном отказе в предоставлении муниципальной услуги визируется руководителем отдела.</w:t>
      </w:r>
    </w:p>
    <w:p w:rsidR="00A861F2" w:rsidRPr="00B100E3" w:rsidRDefault="00A861F2" w:rsidP="009F66A8">
      <w:pPr>
        <w:pStyle w:val="ConsPlusNormal"/>
        <w:ind w:firstLine="540"/>
        <w:jc w:val="both"/>
        <w:rPr>
          <w:b w:val="0"/>
        </w:rPr>
      </w:pPr>
      <w:r w:rsidRPr="00B100E3">
        <w:rPr>
          <w:b w:val="0"/>
        </w:rPr>
        <w:t>3.4.3. Результатом административной процедуры является подготовка:</w:t>
      </w:r>
    </w:p>
    <w:p w:rsidR="00A861F2" w:rsidRPr="00B100E3" w:rsidRDefault="00A861F2" w:rsidP="009F66A8">
      <w:pPr>
        <w:pStyle w:val="ConsPlusNormal"/>
        <w:ind w:firstLine="540"/>
        <w:jc w:val="both"/>
        <w:rPr>
          <w:b w:val="0"/>
        </w:rPr>
      </w:pPr>
      <w:r w:rsidRPr="00B100E3">
        <w:rPr>
          <w:b w:val="0"/>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A861F2" w:rsidRPr="00B100E3" w:rsidRDefault="00A861F2" w:rsidP="009F66A8">
      <w:pPr>
        <w:pStyle w:val="ConsPlusNormal"/>
        <w:ind w:firstLine="540"/>
        <w:jc w:val="both"/>
        <w:rPr>
          <w:b w:val="0"/>
        </w:rPr>
      </w:pPr>
      <w:r w:rsidRPr="00B100E3">
        <w:rPr>
          <w:b w:val="0"/>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A861F2" w:rsidRPr="00B100E3" w:rsidRDefault="00A861F2" w:rsidP="009F66A8">
      <w:pPr>
        <w:pStyle w:val="ConsPlusNormal"/>
        <w:ind w:firstLine="540"/>
        <w:jc w:val="both"/>
        <w:rPr>
          <w:b w:val="0"/>
        </w:rPr>
      </w:pPr>
      <w:r w:rsidRPr="00B100E3">
        <w:rPr>
          <w:b w:val="0"/>
        </w:rPr>
        <w:t>- подготовка уведомления о мотивированном отказе в предоставлении муниципальной услуги.</w:t>
      </w:r>
    </w:p>
    <w:p w:rsidR="00A861F2" w:rsidRPr="00B100E3" w:rsidRDefault="00A861F2" w:rsidP="00B10220">
      <w:pPr>
        <w:pStyle w:val="ConsPlusNormal"/>
        <w:ind w:firstLine="540"/>
        <w:jc w:val="both"/>
        <w:rPr>
          <w:b w:val="0"/>
        </w:rPr>
      </w:pPr>
      <w:r w:rsidRPr="00B100E3">
        <w:rPr>
          <w:b w:val="0"/>
        </w:rPr>
        <w:t>3.4.4. Максимальный срок исполнения</w:t>
      </w:r>
      <w:r w:rsidR="006F58FD">
        <w:rPr>
          <w:b w:val="0"/>
        </w:rPr>
        <w:t xml:space="preserve"> административной процедуры - 10 календарных дней</w:t>
      </w:r>
      <w:r w:rsidRPr="00B100E3">
        <w:rPr>
          <w:b w:val="0"/>
        </w:rPr>
        <w:t>.</w:t>
      </w:r>
      <w:r w:rsidR="00B10220" w:rsidRPr="00B100E3">
        <w:rPr>
          <w:b w:val="0"/>
        </w:rPr>
        <w:t xml:space="preserve"> </w:t>
      </w:r>
      <w:r w:rsidR="006F58FD">
        <w:rPr>
          <w:b w:val="0"/>
        </w:rPr>
        <w:t>(в ред. пост. №123 от 18.04.2023г.)</w:t>
      </w:r>
    </w:p>
    <w:p w:rsidR="00A861F2" w:rsidRPr="00B100E3" w:rsidRDefault="00A861F2" w:rsidP="009F66A8">
      <w:pPr>
        <w:pStyle w:val="ConsPlusNormal"/>
        <w:jc w:val="center"/>
        <w:outlineLvl w:val="2"/>
        <w:rPr>
          <w:b w:val="0"/>
        </w:rPr>
      </w:pPr>
    </w:p>
    <w:p w:rsidR="00A861F2" w:rsidRPr="00B100E3" w:rsidRDefault="00A861F2" w:rsidP="009F66A8">
      <w:pPr>
        <w:pStyle w:val="ConsPlusNormal"/>
        <w:jc w:val="center"/>
        <w:outlineLvl w:val="2"/>
        <w:rPr>
          <w:b w:val="0"/>
        </w:rPr>
      </w:pPr>
      <w:r w:rsidRPr="00B100E3">
        <w:rPr>
          <w:b w:val="0"/>
        </w:rPr>
        <w:t>3.5. Направление (выдача) заявителю постановления</w:t>
      </w:r>
    </w:p>
    <w:p w:rsidR="00A861F2" w:rsidRPr="00B100E3" w:rsidRDefault="00A861F2" w:rsidP="009F66A8">
      <w:pPr>
        <w:pStyle w:val="ConsPlusNormal"/>
        <w:jc w:val="center"/>
        <w:rPr>
          <w:b w:val="0"/>
        </w:rPr>
      </w:pPr>
      <w:r w:rsidRPr="00B100E3">
        <w:rPr>
          <w:b w:val="0"/>
        </w:rPr>
        <w:t>местной администрации об образовании земельных участков при разделе,</w:t>
      </w:r>
    </w:p>
    <w:p w:rsidR="00A861F2" w:rsidRPr="00B100E3" w:rsidRDefault="00A861F2" w:rsidP="009F66A8">
      <w:pPr>
        <w:pStyle w:val="ConsPlusNormal"/>
        <w:jc w:val="center"/>
        <w:rPr>
          <w:b w:val="0"/>
        </w:rPr>
      </w:pPr>
      <w:r w:rsidRPr="00B100E3">
        <w:rPr>
          <w:b w:val="0"/>
        </w:rPr>
        <w:t>объединении либо уведомления о мотивированном отказе</w:t>
      </w:r>
    </w:p>
    <w:p w:rsidR="00A861F2" w:rsidRPr="00B100E3" w:rsidRDefault="00A861F2" w:rsidP="009F66A8">
      <w:pPr>
        <w:pStyle w:val="ConsPlusNormal"/>
        <w:jc w:val="center"/>
        <w:rPr>
          <w:b w:val="0"/>
        </w:rPr>
      </w:pPr>
      <w:r w:rsidRPr="00B100E3">
        <w:rPr>
          <w:b w:val="0"/>
        </w:rPr>
        <w:t>в предоставлении муниципальной услуги</w:t>
      </w:r>
    </w:p>
    <w:p w:rsidR="00A861F2" w:rsidRPr="00B100E3" w:rsidRDefault="00A861F2" w:rsidP="009F66A8">
      <w:pPr>
        <w:pStyle w:val="ConsPlusNormal"/>
        <w:ind w:firstLine="540"/>
        <w:jc w:val="both"/>
        <w:rPr>
          <w:b w:val="0"/>
        </w:rPr>
      </w:pPr>
    </w:p>
    <w:p w:rsidR="00A861F2" w:rsidRPr="00B100E3" w:rsidRDefault="00A861F2" w:rsidP="009F66A8">
      <w:pPr>
        <w:pStyle w:val="ConsPlusNormal"/>
        <w:ind w:firstLine="540"/>
        <w:jc w:val="both"/>
        <w:rPr>
          <w:b w:val="0"/>
        </w:rPr>
      </w:pPr>
      <w:r w:rsidRPr="00B100E3">
        <w:rPr>
          <w:b w:val="0"/>
        </w:rPr>
        <w:t xml:space="preserve">3.5.1. 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w:t>
      </w:r>
      <w:r w:rsidRPr="00B100E3">
        <w:rPr>
          <w:b w:val="0"/>
        </w:rPr>
        <w:lastRenderedPageBreak/>
        <w:t>либо постановление местной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
    <w:p w:rsidR="00A861F2" w:rsidRPr="00B100E3" w:rsidRDefault="00A861F2" w:rsidP="009F66A8">
      <w:pPr>
        <w:pStyle w:val="ConsPlusNormal"/>
        <w:ind w:firstLine="540"/>
        <w:jc w:val="both"/>
        <w:rPr>
          <w:b w:val="0"/>
        </w:rPr>
      </w:pPr>
      <w:r w:rsidRPr="00B100E3">
        <w:rPr>
          <w:b w:val="0"/>
        </w:rPr>
        <w:t>- заказным письмом с уведомлением о вручении;</w:t>
      </w:r>
    </w:p>
    <w:p w:rsidR="00A861F2" w:rsidRPr="00B100E3" w:rsidRDefault="00A861F2" w:rsidP="009F66A8">
      <w:pPr>
        <w:pStyle w:val="ConsPlusNormal"/>
        <w:ind w:firstLine="540"/>
        <w:jc w:val="both"/>
        <w:rPr>
          <w:b w:val="0"/>
        </w:rPr>
      </w:pPr>
      <w:r w:rsidRPr="00B100E3">
        <w:rPr>
          <w:b w:val="0"/>
        </w:rPr>
        <w:t>- лично заявителю (или уполномоченному им надлежащим образом представителю) непосредственно по месту подачи заявления;</w:t>
      </w:r>
    </w:p>
    <w:p w:rsidR="00A861F2" w:rsidRPr="00B100E3" w:rsidRDefault="00A861F2" w:rsidP="009F66A8">
      <w:pPr>
        <w:pStyle w:val="ConsPlusNormal"/>
        <w:ind w:firstLine="540"/>
        <w:jc w:val="both"/>
        <w:rPr>
          <w:b w:val="0"/>
        </w:rPr>
      </w:pPr>
      <w:r w:rsidRPr="00B100E3">
        <w:rPr>
          <w:b w:val="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A861F2" w:rsidRPr="00B100E3" w:rsidRDefault="00A861F2" w:rsidP="009F66A8">
      <w:pPr>
        <w:pStyle w:val="ConsPlusNormal"/>
        <w:ind w:firstLine="540"/>
        <w:jc w:val="both"/>
        <w:rPr>
          <w:b w:val="0"/>
        </w:rPr>
      </w:pPr>
      <w:r w:rsidRPr="00B100E3">
        <w:rPr>
          <w:b w:val="0"/>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отдела организационной работы и делопроизводства информирует заявителя посредством телефонной связи о времени и месте получения результата предоставления муниципальной услуги.</w:t>
      </w:r>
    </w:p>
    <w:p w:rsidR="00A861F2" w:rsidRPr="00B100E3" w:rsidRDefault="00A861F2" w:rsidP="009F66A8">
      <w:pPr>
        <w:pStyle w:val="ConsPlusNormal"/>
        <w:ind w:firstLine="540"/>
        <w:jc w:val="both"/>
        <w:rPr>
          <w:b w:val="0"/>
        </w:rPr>
      </w:pPr>
      <w:r w:rsidRPr="00B100E3">
        <w:rPr>
          <w:b w:val="0"/>
        </w:rPr>
        <w:t>3.5.1.2. В случае неявки заявителя и 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отдела организационной работы и делопроизводства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A861F2" w:rsidRPr="00B100E3" w:rsidRDefault="00A861F2" w:rsidP="009F66A8">
      <w:pPr>
        <w:pStyle w:val="ConsPlusNormal"/>
        <w:ind w:firstLine="540"/>
        <w:jc w:val="both"/>
        <w:rPr>
          <w:b w:val="0"/>
        </w:rPr>
      </w:pPr>
      <w:r w:rsidRPr="00B100E3">
        <w:rPr>
          <w:b w:val="0"/>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A861F2" w:rsidRPr="00B100E3" w:rsidRDefault="00A861F2" w:rsidP="009F66A8">
      <w:pPr>
        <w:pStyle w:val="ConsPlusNormal"/>
        <w:ind w:firstLine="540"/>
        <w:jc w:val="both"/>
        <w:rPr>
          <w:b w:val="0"/>
        </w:rPr>
      </w:pPr>
      <w:r w:rsidRPr="00B100E3">
        <w:rPr>
          <w:b w:val="0"/>
        </w:rPr>
        <w:t>3.5.2. Результатом административной процедуры является направление (выдача) заявителю результата предоставления муниципальной услуги.</w:t>
      </w:r>
    </w:p>
    <w:p w:rsidR="00A861F2" w:rsidRPr="00B100E3" w:rsidRDefault="00A861F2" w:rsidP="009F66A8">
      <w:pPr>
        <w:pStyle w:val="ConsPlusNormal"/>
        <w:ind w:firstLine="540"/>
        <w:jc w:val="both"/>
        <w:rPr>
          <w:b w:val="0"/>
        </w:rPr>
      </w:pPr>
      <w:r w:rsidRPr="00B100E3">
        <w:rPr>
          <w:b w:val="0"/>
        </w:rPr>
        <w:t>3.5.3. Максимальный срок исполнени</w:t>
      </w:r>
      <w:r w:rsidR="006F58FD">
        <w:rPr>
          <w:b w:val="0"/>
        </w:rPr>
        <w:t>я административной процедуры - 1 календарный день</w:t>
      </w:r>
      <w:r w:rsidRPr="00B100E3">
        <w:rPr>
          <w:b w:val="0"/>
        </w:rPr>
        <w:t>.</w:t>
      </w:r>
      <w:r w:rsidR="00B5226F">
        <w:rPr>
          <w:b w:val="0"/>
        </w:rPr>
        <w:t xml:space="preserve"> (в ред. пост. №123 от 18.04.2023г.)</w:t>
      </w:r>
    </w:p>
    <w:p w:rsidR="00A861F2" w:rsidRPr="00B100E3" w:rsidRDefault="00A861F2" w:rsidP="009F66A8">
      <w:pPr>
        <w:pStyle w:val="ConsPlusNormal"/>
        <w:jc w:val="both"/>
        <w:rPr>
          <w:b w:val="0"/>
        </w:rPr>
      </w:pPr>
    </w:p>
    <w:p w:rsidR="00A861F2" w:rsidRPr="00B100E3" w:rsidRDefault="00A861F2" w:rsidP="009F66A8">
      <w:pPr>
        <w:pStyle w:val="ConsPlusNormal"/>
        <w:jc w:val="center"/>
        <w:outlineLvl w:val="2"/>
        <w:rPr>
          <w:b w:val="0"/>
        </w:rPr>
      </w:pPr>
      <w:r w:rsidRPr="00B100E3">
        <w:rPr>
          <w:b w:val="0"/>
        </w:rPr>
        <w:t>3.6. Подача заявителем запроса и иных документов,</w:t>
      </w:r>
    </w:p>
    <w:p w:rsidR="00A861F2" w:rsidRPr="00B100E3" w:rsidRDefault="00A861F2" w:rsidP="009F66A8">
      <w:pPr>
        <w:pStyle w:val="ConsPlusNormal"/>
        <w:jc w:val="center"/>
        <w:rPr>
          <w:b w:val="0"/>
        </w:rPr>
      </w:pPr>
      <w:r w:rsidRPr="00B100E3">
        <w:rPr>
          <w:b w:val="0"/>
        </w:rPr>
        <w:t>необходимых для предоставления муниципальной услуги,</w:t>
      </w:r>
    </w:p>
    <w:p w:rsidR="00A861F2" w:rsidRPr="00B100E3" w:rsidRDefault="00A861F2" w:rsidP="009F66A8">
      <w:pPr>
        <w:pStyle w:val="ConsPlusNormal"/>
        <w:jc w:val="center"/>
        <w:rPr>
          <w:b w:val="0"/>
        </w:rPr>
      </w:pPr>
      <w:r w:rsidRPr="00B100E3">
        <w:rPr>
          <w:b w:val="0"/>
        </w:rPr>
        <w:t>и прием таких запросов и документов в электронной форме</w:t>
      </w:r>
    </w:p>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A861F2" w:rsidRPr="00B100E3" w:rsidRDefault="00A861F2" w:rsidP="009F66A8">
      <w:pPr>
        <w:pStyle w:val="ConsPlusNormal"/>
        <w:ind w:firstLine="540"/>
        <w:jc w:val="both"/>
        <w:rPr>
          <w:b w:val="0"/>
        </w:rPr>
      </w:pPr>
      <w:r w:rsidRPr="00B100E3">
        <w:rPr>
          <w:b w:val="0"/>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A861F2" w:rsidRPr="00B100E3" w:rsidRDefault="00A861F2" w:rsidP="009F66A8">
      <w:pPr>
        <w:pStyle w:val="ConsPlusNormal"/>
        <w:ind w:firstLine="540"/>
        <w:jc w:val="both"/>
        <w:rPr>
          <w:b w:val="0"/>
        </w:rPr>
      </w:pPr>
      <w:r w:rsidRPr="00B100E3">
        <w:rPr>
          <w:b w:val="0"/>
        </w:rPr>
        <w:t>3.6.3. Получение результата муниципальной услуги в электронной форме предусмотрено.</w:t>
      </w:r>
    </w:p>
    <w:p w:rsidR="00A861F2" w:rsidRPr="00B100E3" w:rsidRDefault="00A861F2" w:rsidP="009F66A8">
      <w:pPr>
        <w:pStyle w:val="ConsPlusNormal"/>
        <w:jc w:val="center"/>
        <w:outlineLvl w:val="2"/>
        <w:rPr>
          <w:b w:val="0"/>
        </w:rPr>
      </w:pPr>
    </w:p>
    <w:p w:rsidR="00A861F2" w:rsidRPr="00B100E3" w:rsidRDefault="00A861F2" w:rsidP="009F66A8">
      <w:pPr>
        <w:pStyle w:val="ConsPlusNormal"/>
        <w:jc w:val="center"/>
        <w:outlineLvl w:val="2"/>
        <w:rPr>
          <w:b w:val="0"/>
        </w:rPr>
      </w:pPr>
      <w:r w:rsidRPr="00B100E3">
        <w:rPr>
          <w:b w:val="0"/>
        </w:rPr>
        <w:t>3.7. Взаимодействие администрации муниципального района</w:t>
      </w:r>
    </w:p>
    <w:p w:rsidR="00A861F2" w:rsidRPr="00B100E3" w:rsidRDefault="00A861F2" w:rsidP="00563745">
      <w:pPr>
        <w:pStyle w:val="ConsPlusNormal"/>
        <w:jc w:val="center"/>
        <w:outlineLvl w:val="2"/>
        <w:rPr>
          <w:b w:val="0"/>
        </w:rPr>
      </w:pPr>
      <w:r w:rsidRPr="00B100E3">
        <w:rPr>
          <w:b w:val="0"/>
        </w:rPr>
        <w:t xml:space="preserve"> с иными органами государственной власти, органами местного самоуправления</w:t>
      </w:r>
    </w:p>
    <w:p w:rsidR="00A861F2" w:rsidRPr="00B100E3" w:rsidRDefault="00A861F2" w:rsidP="009F66A8">
      <w:pPr>
        <w:pStyle w:val="ConsPlusNormal"/>
        <w:jc w:val="center"/>
        <w:rPr>
          <w:b w:val="0"/>
        </w:rPr>
      </w:pPr>
      <w:r w:rsidRPr="00B100E3">
        <w:rPr>
          <w:b w:val="0"/>
        </w:rPr>
        <w:t>и организациями, участвующими в предоставлении</w:t>
      </w:r>
    </w:p>
    <w:p w:rsidR="00A861F2" w:rsidRPr="00B100E3" w:rsidRDefault="00A861F2" w:rsidP="009F66A8">
      <w:pPr>
        <w:pStyle w:val="ConsPlusNormal"/>
        <w:jc w:val="center"/>
        <w:rPr>
          <w:b w:val="0"/>
        </w:rPr>
      </w:pPr>
      <w:r w:rsidRPr="00B100E3">
        <w:rPr>
          <w:b w:val="0"/>
        </w:rPr>
        <w:t>муниципальных услуг в электронной форме</w:t>
      </w:r>
    </w:p>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861F2" w:rsidRPr="00B100E3" w:rsidRDefault="00A861F2" w:rsidP="009F66A8">
      <w:pPr>
        <w:pStyle w:val="ConsPlusNormal"/>
        <w:ind w:firstLine="540"/>
        <w:jc w:val="both"/>
        <w:rPr>
          <w:b w:val="0"/>
        </w:rPr>
      </w:pPr>
      <w:r w:rsidRPr="00B100E3">
        <w:rPr>
          <w:b w:val="0"/>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A861F2" w:rsidRPr="00B100E3" w:rsidRDefault="00A861F2" w:rsidP="009F66A8">
      <w:pPr>
        <w:pStyle w:val="ConsPlusNormal"/>
        <w:ind w:firstLine="540"/>
        <w:jc w:val="both"/>
        <w:rPr>
          <w:b w:val="0"/>
        </w:rPr>
      </w:pPr>
      <w:r w:rsidRPr="00B100E3">
        <w:rPr>
          <w:b w:val="0"/>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A861F2" w:rsidRPr="00B100E3" w:rsidRDefault="00A861F2" w:rsidP="009F66A8">
      <w:pPr>
        <w:pStyle w:val="ConsPlusNormal"/>
        <w:jc w:val="both"/>
        <w:rPr>
          <w:b w:val="0"/>
        </w:rPr>
      </w:pPr>
    </w:p>
    <w:p w:rsidR="00A861F2" w:rsidRPr="00B100E3" w:rsidRDefault="00A861F2" w:rsidP="009F66A8">
      <w:pPr>
        <w:pStyle w:val="ConsPlusNormal"/>
        <w:jc w:val="center"/>
        <w:outlineLvl w:val="1"/>
        <w:rPr>
          <w:b w:val="0"/>
        </w:rPr>
      </w:pPr>
      <w:r w:rsidRPr="00B100E3">
        <w:rPr>
          <w:b w:val="0"/>
        </w:rPr>
        <w:t>4. ФОРМЫ КОНТРОЛЯ ЗА ИСПОЛНЕНИЕМ АДМИНИСТРАТИВНОГО</w:t>
      </w:r>
    </w:p>
    <w:p w:rsidR="00A861F2" w:rsidRPr="00B100E3" w:rsidRDefault="00A861F2" w:rsidP="009F66A8">
      <w:pPr>
        <w:pStyle w:val="ConsPlusNormal"/>
        <w:jc w:val="center"/>
        <w:rPr>
          <w:b w:val="0"/>
        </w:rPr>
      </w:pPr>
      <w:r w:rsidRPr="00B100E3">
        <w:rPr>
          <w:b w:val="0"/>
        </w:rPr>
        <w:t>РЕГЛАМЕНТА</w:t>
      </w:r>
    </w:p>
    <w:p w:rsidR="00A861F2" w:rsidRPr="00B100E3" w:rsidRDefault="00A861F2" w:rsidP="009F66A8">
      <w:pPr>
        <w:pStyle w:val="ConsPlusNormal"/>
        <w:jc w:val="both"/>
        <w:rPr>
          <w:b w:val="0"/>
        </w:rPr>
      </w:pPr>
    </w:p>
    <w:p w:rsidR="00A861F2" w:rsidRPr="00B100E3" w:rsidRDefault="00A861F2" w:rsidP="006370F2">
      <w:pPr>
        <w:tabs>
          <w:tab w:val="num" w:pos="0"/>
        </w:tabs>
        <w:autoSpaceDE w:val="0"/>
        <w:autoSpaceDN w:val="0"/>
        <w:adjustRightInd w:val="0"/>
        <w:ind w:firstLine="709"/>
        <w:contextualSpacing/>
        <w:rPr>
          <w:rFonts w:cs="Arial"/>
        </w:rPr>
      </w:pPr>
      <w:r w:rsidRPr="00B100E3">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861F2" w:rsidRPr="00B100E3" w:rsidRDefault="00A861F2" w:rsidP="006370F2">
      <w:pPr>
        <w:tabs>
          <w:tab w:val="num" w:pos="0"/>
        </w:tabs>
        <w:autoSpaceDE w:val="0"/>
        <w:autoSpaceDN w:val="0"/>
        <w:adjustRightInd w:val="0"/>
        <w:ind w:firstLine="709"/>
        <w:contextualSpacing/>
        <w:rPr>
          <w:rFonts w:cs="Arial"/>
        </w:rPr>
      </w:pPr>
      <w:r w:rsidRPr="00B100E3">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861F2" w:rsidRPr="00B100E3" w:rsidRDefault="00A861F2" w:rsidP="006370F2">
      <w:pPr>
        <w:tabs>
          <w:tab w:val="num" w:pos="0"/>
        </w:tabs>
        <w:autoSpaceDE w:val="0"/>
        <w:autoSpaceDN w:val="0"/>
        <w:adjustRightInd w:val="0"/>
        <w:ind w:firstLine="709"/>
        <w:contextualSpacing/>
        <w:rPr>
          <w:rFonts w:cs="Arial"/>
        </w:rPr>
      </w:pPr>
      <w:r w:rsidRPr="00B100E3">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861F2" w:rsidRPr="00B100E3" w:rsidRDefault="00A861F2" w:rsidP="006370F2">
      <w:pPr>
        <w:tabs>
          <w:tab w:val="num" w:pos="0"/>
        </w:tabs>
        <w:adjustRightInd w:val="0"/>
        <w:ind w:firstLine="709"/>
        <w:contextualSpacing/>
        <w:outlineLvl w:val="2"/>
        <w:rPr>
          <w:rFonts w:cs="Arial"/>
        </w:rPr>
      </w:pPr>
      <w:r w:rsidRPr="00B100E3">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861F2" w:rsidRPr="00B100E3" w:rsidRDefault="00A861F2" w:rsidP="006370F2">
      <w:pPr>
        <w:tabs>
          <w:tab w:val="num" w:pos="0"/>
        </w:tabs>
        <w:autoSpaceDE w:val="0"/>
        <w:autoSpaceDN w:val="0"/>
        <w:adjustRightInd w:val="0"/>
        <w:ind w:firstLine="709"/>
        <w:contextualSpacing/>
        <w:rPr>
          <w:rFonts w:cs="Arial"/>
          <w:bCs/>
        </w:rPr>
      </w:pPr>
      <w:r w:rsidRPr="00B100E3">
        <w:rPr>
          <w:rFonts w:cs="Arial"/>
          <w:bCs/>
        </w:rPr>
        <w:t>4.4. Проведение текущего контроля должно осуществляться не реже двух раз в год.</w:t>
      </w:r>
    </w:p>
    <w:p w:rsidR="00A861F2" w:rsidRPr="00B100E3" w:rsidRDefault="00A861F2" w:rsidP="006370F2">
      <w:pPr>
        <w:tabs>
          <w:tab w:val="num" w:pos="0"/>
        </w:tabs>
        <w:adjustRightInd w:val="0"/>
        <w:ind w:firstLine="709"/>
        <w:contextualSpacing/>
        <w:outlineLvl w:val="2"/>
        <w:rPr>
          <w:rFonts w:cs="Arial"/>
        </w:rPr>
      </w:pPr>
      <w:r w:rsidRPr="00B100E3">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861F2" w:rsidRPr="00B100E3" w:rsidRDefault="00A861F2" w:rsidP="006370F2">
      <w:pPr>
        <w:tabs>
          <w:tab w:val="num" w:pos="0"/>
        </w:tabs>
        <w:autoSpaceDE w:val="0"/>
        <w:autoSpaceDN w:val="0"/>
        <w:adjustRightInd w:val="0"/>
        <w:ind w:firstLine="709"/>
        <w:contextualSpacing/>
        <w:rPr>
          <w:rFonts w:cs="Arial"/>
        </w:rPr>
      </w:pPr>
      <w:r w:rsidRPr="00B100E3">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A861F2" w:rsidRPr="00B100E3" w:rsidRDefault="00A861F2" w:rsidP="006370F2">
      <w:pPr>
        <w:tabs>
          <w:tab w:val="num" w:pos="0"/>
        </w:tabs>
        <w:autoSpaceDE w:val="0"/>
        <w:autoSpaceDN w:val="0"/>
        <w:adjustRightInd w:val="0"/>
        <w:ind w:firstLine="709"/>
        <w:contextualSpacing/>
        <w:rPr>
          <w:rFonts w:cs="Arial"/>
        </w:rPr>
      </w:pPr>
      <w:r w:rsidRPr="00B100E3">
        <w:rPr>
          <w:rFonts w:cs="Arial"/>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861F2" w:rsidRPr="00B100E3" w:rsidRDefault="00A861F2" w:rsidP="006370F2">
      <w:pPr>
        <w:tabs>
          <w:tab w:val="num" w:pos="0"/>
        </w:tabs>
        <w:autoSpaceDE w:val="0"/>
        <w:autoSpaceDN w:val="0"/>
        <w:adjustRightInd w:val="0"/>
        <w:ind w:firstLine="709"/>
        <w:contextualSpacing/>
        <w:rPr>
          <w:rFonts w:cs="Arial"/>
        </w:rPr>
      </w:pPr>
      <w:r w:rsidRPr="00B100E3">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5226F" w:rsidRDefault="00B5226F" w:rsidP="00B5226F">
      <w:pPr>
        <w:autoSpaceDE w:val="0"/>
        <w:autoSpaceDN w:val="0"/>
        <w:adjustRightInd w:val="0"/>
        <w:ind w:firstLine="0"/>
        <w:jc w:val="center"/>
        <w:outlineLvl w:val="0"/>
        <w:rPr>
          <w:rFonts w:eastAsia="Calibri" w:cs="Arial"/>
          <w:bCs/>
          <w:lang w:eastAsia="en-US"/>
        </w:rPr>
      </w:pPr>
      <w:r>
        <w:rPr>
          <w:rFonts w:eastAsia="Calibri" w:cs="Arial"/>
          <w:bCs/>
          <w:lang w:eastAsia="en-US"/>
        </w:rPr>
        <w:t xml:space="preserve">5. Досудебный (внесудебный) порядок </w:t>
      </w:r>
    </w:p>
    <w:p w:rsidR="00B5226F" w:rsidRDefault="00B5226F" w:rsidP="00B5226F">
      <w:pPr>
        <w:autoSpaceDE w:val="0"/>
        <w:autoSpaceDN w:val="0"/>
        <w:adjustRightInd w:val="0"/>
        <w:ind w:firstLine="0"/>
        <w:jc w:val="center"/>
        <w:outlineLvl w:val="0"/>
        <w:rPr>
          <w:rFonts w:eastAsia="Calibri" w:cs="Arial"/>
          <w:bCs/>
          <w:lang w:eastAsia="en-US"/>
        </w:rPr>
      </w:pPr>
      <w:r>
        <w:rPr>
          <w:rFonts w:eastAsia="Calibri" w:cs="Arial"/>
          <w:bCs/>
          <w:lang w:eastAsia="en-US"/>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ред. пост. №123 от 18.04.2023г.)</w:t>
      </w:r>
    </w:p>
    <w:p w:rsidR="00B5226F" w:rsidRDefault="00B5226F" w:rsidP="00B5226F">
      <w:pPr>
        <w:autoSpaceDE w:val="0"/>
        <w:autoSpaceDN w:val="0"/>
        <w:adjustRightInd w:val="0"/>
        <w:rPr>
          <w:rFonts w:eastAsia="Calibri" w:cs="Arial"/>
          <w:bCs/>
          <w:lang w:eastAsia="en-US"/>
        </w:rPr>
      </w:pPr>
      <w:r>
        <w:rPr>
          <w:rFonts w:eastAsia="Calibri" w:cs="Arial"/>
          <w:bCs/>
          <w:lang w:eastAsia="en-U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5226F" w:rsidRDefault="00B5226F" w:rsidP="00B5226F">
      <w:pPr>
        <w:autoSpaceDE w:val="0"/>
        <w:autoSpaceDN w:val="0"/>
        <w:adjustRightInd w:val="0"/>
        <w:rPr>
          <w:rFonts w:eastAsia="Calibri" w:cs="Arial"/>
          <w:bCs/>
          <w:lang w:eastAsia="en-US"/>
        </w:rPr>
      </w:pPr>
      <w:r>
        <w:rPr>
          <w:rFonts w:eastAsia="Calibri" w:cs="Arial"/>
          <w:bCs/>
          <w:lang w:eastAsia="en-US"/>
        </w:rPr>
        <w:t>5.2. Заявитель может обратиться с жалобой в том числе в следующих случаях:</w:t>
      </w:r>
    </w:p>
    <w:p w:rsidR="00B5226F" w:rsidRDefault="00B5226F" w:rsidP="00B5226F">
      <w:pPr>
        <w:autoSpaceDE w:val="0"/>
        <w:autoSpaceDN w:val="0"/>
        <w:adjustRightInd w:val="0"/>
        <w:rPr>
          <w:rFonts w:eastAsia="Calibri" w:cs="Arial"/>
          <w:bCs/>
          <w:lang w:eastAsia="en-US"/>
        </w:rPr>
      </w:pPr>
      <w:r>
        <w:rPr>
          <w:rFonts w:eastAsia="Calibri" w:cs="Arial"/>
          <w:bCs/>
          <w:lang w:eastAsia="en-U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5226F" w:rsidRDefault="00B5226F" w:rsidP="00B5226F">
      <w:pPr>
        <w:autoSpaceDE w:val="0"/>
        <w:autoSpaceDN w:val="0"/>
        <w:adjustRightInd w:val="0"/>
        <w:rPr>
          <w:rFonts w:eastAsia="Calibri" w:cs="Arial"/>
          <w:bCs/>
          <w:lang w:eastAsia="en-US"/>
        </w:rPr>
      </w:pPr>
      <w:r>
        <w:rPr>
          <w:rFonts w:eastAsia="Calibri" w:cs="Arial"/>
          <w:bCs/>
          <w:lang w:eastAsia="en-U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5226F" w:rsidRDefault="00B5226F" w:rsidP="00B5226F">
      <w:pPr>
        <w:autoSpaceDE w:val="0"/>
        <w:autoSpaceDN w:val="0"/>
        <w:adjustRightInd w:val="0"/>
        <w:rPr>
          <w:rFonts w:eastAsia="Calibri" w:cs="Arial"/>
          <w:bCs/>
          <w:lang w:eastAsia="en-US"/>
        </w:rPr>
      </w:pPr>
      <w:r>
        <w:rPr>
          <w:rFonts w:eastAsia="Calibri" w:cs="Arial"/>
          <w:bCs/>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Петропавловского муниципального района для предоставления муниципальной услуги;</w:t>
      </w:r>
    </w:p>
    <w:p w:rsidR="00B5226F" w:rsidRDefault="00B5226F" w:rsidP="00B5226F">
      <w:pPr>
        <w:autoSpaceDE w:val="0"/>
        <w:autoSpaceDN w:val="0"/>
        <w:adjustRightInd w:val="0"/>
        <w:rPr>
          <w:rFonts w:eastAsia="Calibri" w:cs="Arial"/>
          <w:bCs/>
          <w:lang w:eastAsia="en-US"/>
        </w:rPr>
      </w:pPr>
      <w:r>
        <w:rPr>
          <w:rFonts w:eastAsia="Calibri" w:cs="Arial"/>
          <w:bCs/>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Петропавловского муниципального района для предоставления муниципальной услуги, у заявителя;</w:t>
      </w:r>
    </w:p>
    <w:p w:rsidR="00B5226F" w:rsidRDefault="00B5226F" w:rsidP="00B5226F">
      <w:pPr>
        <w:autoSpaceDE w:val="0"/>
        <w:autoSpaceDN w:val="0"/>
        <w:adjustRightInd w:val="0"/>
        <w:rPr>
          <w:rFonts w:eastAsia="Calibri" w:cs="Arial"/>
          <w:bCs/>
          <w:lang w:eastAsia="en-US"/>
        </w:rPr>
      </w:pPr>
      <w:r>
        <w:rPr>
          <w:rFonts w:eastAsia="Calibri" w:cs="Arial"/>
          <w:bCs/>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Петропавловского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w:t>
      </w:r>
      <w:r>
        <w:rPr>
          <w:rFonts w:eastAsia="Calibri" w:cs="Arial"/>
          <w:bCs/>
          <w:lang w:eastAsia="en-US"/>
        </w:rPr>
        <w:lastRenderedPageBreak/>
        <w:t>16 Федерального закона от 27.07.2010 № 210-ФЗ «Об организации предоставления государственных и муниципальных услуг»;</w:t>
      </w:r>
    </w:p>
    <w:p w:rsidR="00B5226F" w:rsidRDefault="00B5226F" w:rsidP="00B5226F">
      <w:pPr>
        <w:autoSpaceDE w:val="0"/>
        <w:autoSpaceDN w:val="0"/>
        <w:adjustRightInd w:val="0"/>
        <w:rPr>
          <w:rFonts w:eastAsia="Calibri" w:cs="Arial"/>
          <w:bCs/>
          <w:lang w:eastAsia="en-US"/>
        </w:rPr>
      </w:pPr>
      <w:r>
        <w:rPr>
          <w:rFonts w:eastAsia="Calibri" w:cs="Arial"/>
          <w:bCs/>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Петропавловского муниципального района;</w:t>
      </w:r>
    </w:p>
    <w:p w:rsidR="00B5226F" w:rsidRDefault="00B5226F" w:rsidP="00B5226F">
      <w:pPr>
        <w:autoSpaceDE w:val="0"/>
        <w:autoSpaceDN w:val="0"/>
        <w:adjustRightInd w:val="0"/>
        <w:rPr>
          <w:rFonts w:eastAsia="Calibri" w:cs="Arial"/>
          <w:bCs/>
          <w:lang w:eastAsia="en-US"/>
        </w:rPr>
      </w:pPr>
      <w:r>
        <w:rPr>
          <w:rFonts w:eastAsia="Calibri" w:cs="Arial"/>
          <w:bCs/>
          <w:lang w:eastAsia="en-U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5226F" w:rsidRDefault="00B5226F" w:rsidP="00B5226F">
      <w:pPr>
        <w:autoSpaceDE w:val="0"/>
        <w:autoSpaceDN w:val="0"/>
        <w:adjustRightInd w:val="0"/>
        <w:rPr>
          <w:rFonts w:eastAsia="Calibri" w:cs="Arial"/>
          <w:bCs/>
          <w:lang w:eastAsia="en-US"/>
        </w:rPr>
      </w:pPr>
      <w:r>
        <w:rPr>
          <w:rFonts w:eastAsia="Calibri" w:cs="Arial"/>
          <w:bCs/>
          <w:lang w:eastAsia="en-US"/>
        </w:rPr>
        <w:t>- нарушение срока или порядка выдачи документов по результатам предоставления муниципальной услуги;</w:t>
      </w:r>
    </w:p>
    <w:p w:rsidR="00B5226F" w:rsidRDefault="00B5226F" w:rsidP="00B5226F">
      <w:pPr>
        <w:autoSpaceDE w:val="0"/>
        <w:autoSpaceDN w:val="0"/>
        <w:adjustRightInd w:val="0"/>
        <w:rPr>
          <w:rFonts w:eastAsia="Calibri" w:cs="Arial"/>
          <w:bCs/>
          <w:lang w:eastAsia="en-US"/>
        </w:rPr>
      </w:pPr>
      <w:r>
        <w:rPr>
          <w:rFonts w:eastAsia="Calibri" w:cs="Arial"/>
          <w:bCs/>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Петропавловского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5226F" w:rsidRDefault="00B5226F" w:rsidP="00B5226F">
      <w:pPr>
        <w:autoSpaceDE w:val="0"/>
        <w:autoSpaceDN w:val="0"/>
        <w:adjustRightInd w:val="0"/>
        <w:rPr>
          <w:rFonts w:eastAsia="Calibri" w:cs="Arial"/>
          <w:bCs/>
          <w:lang w:eastAsia="en-US"/>
        </w:rPr>
      </w:pPr>
      <w:r>
        <w:rPr>
          <w:rFonts w:eastAsia="Calibri" w:cs="Arial"/>
          <w:bCs/>
          <w:lang w:eastAsia="en-U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5226F" w:rsidRDefault="00B5226F" w:rsidP="00B5226F">
      <w:pPr>
        <w:autoSpaceDE w:val="0"/>
        <w:autoSpaceDN w:val="0"/>
        <w:adjustRightInd w:val="0"/>
        <w:rPr>
          <w:rFonts w:eastAsia="Calibri" w:cs="Arial"/>
          <w:bCs/>
          <w:lang w:eastAsia="en-US"/>
        </w:rPr>
      </w:pPr>
      <w:r>
        <w:rPr>
          <w:rFonts w:eastAsia="Calibri" w:cs="Arial"/>
          <w:bCs/>
          <w:lang w:eastAsia="en-US"/>
        </w:rPr>
        <w:t>5.3. Заявители имеют право на получение информации, необходимой для обоснования и рассмотрения жалобы.</w:t>
      </w:r>
    </w:p>
    <w:p w:rsidR="00B5226F" w:rsidRDefault="00B5226F" w:rsidP="00B5226F">
      <w:pPr>
        <w:autoSpaceDE w:val="0"/>
        <w:autoSpaceDN w:val="0"/>
        <w:adjustRightInd w:val="0"/>
        <w:rPr>
          <w:rFonts w:eastAsia="Calibri" w:cs="Arial"/>
          <w:bCs/>
          <w:lang w:eastAsia="en-US"/>
        </w:rPr>
      </w:pPr>
      <w:r>
        <w:rPr>
          <w:rFonts w:eastAsia="Calibri" w:cs="Arial"/>
          <w:bCs/>
          <w:lang w:eastAsia="en-US"/>
        </w:rPr>
        <w:t>5.4. Оснований для отказа в рассмотрении жалобы не имеется.</w:t>
      </w:r>
    </w:p>
    <w:p w:rsidR="00B5226F" w:rsidRDefault="00B5226F" w:rsidP="00B5226F">
      <w:pPr>
        <w:autoSpaceDE w:val="0"/>
        <w:autoSpaceDN w:val="0"/>
        <w:adjustRightInd w:val="0"/>
        <w:rPr>
          <w:rFonts w:eastAsia="Calibri" w:cs="Arial"/>
          <w:bCs/>
          <w:lang w:eastAsia="en-US"/>
        </w:rPr>
      </w:pPr>
      <w:r>
        <w:rPr>
          <w:rFonts w:eastAsia="Calibri" w:cs="Arial"/>
          <w:bCs/>
          <w:lang w:eastAsia="en-US"/>
        </w:rPr>
        <w:t>5.5. Основанием для начала процедуры досудебного (внесудебного) обжалования является поступившая жалоба.</w:t>
      </w:r>
    </w:p>
    <w:p w:rsidR="00B5226F" w:rsidRDefault="00B5226F" w:rsidP="00B5226F">
      <w:pPr>
        <w:autoSpaceDE w:val="0"/>
        <w:autoSpaceDN w:val="0"/>
        <w:adjustRightInd w:val="0"/>
        <w:rPr>
          <w:rFonts w:eastAsia="Calibri" w:cs="Arial"/>
          <w:lang w:eastAsia="en-US"/>
        </w:rPr>
      </w:pPr>
      <w:r>
        <w:rPr>
          <w:rFonts w:eastAsia="Calibri" w:cs="Arial"/>
          <w:lang w:eastAsia="en-US"/>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5226F" w:rsidRDefault="00B5226F" w:rsidP="00B5226F">
      <w:pPr>
        <w:autoSpaceDE w:val="0"/>
        <w:autoSpaceDN w:val="0"/>
        <w:adjustRightInd w:val="0"/>
        <w:rPr>
          <w:rFonts w:eastAsia="Calibri" w:cs="Arial"/>
          <w:bCs/>
          <w:lang w:eastAsia="en-US"/>
        </w:rPr>
      </w:pPr>
      <w:r>
        <w:rPr>
          <w:rFonts w:eastAsia="Calibri" w:cs="Arial"/>
          <w:bCs/>
          <w:lang w:eastAsia="en-US"/>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w:t>
      </w:r>
      <w:r>
        <w:rPr>
          <w:rFonts w:cs="Arial"/>
        </w:rPr>
        <w:t>http://petropavlovka.com</w:t>
      </w:r>
      <w:r>
        <w:rPr>
          <w:rFonts w:eastAsia="Calibri" w:cs="Arial"/>
          <w:bCs/>
          <w:lang w:eastAsia="en-US"/>
        </w:rPr>
        <w:t>, а также может быть принята при личном приеме заявителя.</w:t>
      </w:r>
    </w:p>
    <w:p w:rsidR="00B5226F" w:rsidRDefault="00B5226F" w:rsidP="00B5226F">
      <w:pPr>
        <w:autoSpaceDE w:val="0"/>
        <w:autoSpaceDN w:val="0"/>
        <w:adjustRightInd w:val="0"/>
        <w:rPr>
          <w:rFonts w:eastAsia="Calibri" w:cs="Arial"/>
          <w:bCs/>
          <w:lang w:eastAsia="en-US"/>
        </w:rPr>
      </w:pPr>
      <w:r>
        <w:rPr>
          <w:rFonts w:eastAsia="Calibri" w:cs="Arial"/>
          <w:bCs/>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5226F" w:rsidRDefault="00B5226F" w:rsidP="00B5226F">
      <w:pPr>
        <w:autoSpaceDE w:val="0"/>
        <w:autoSpaceDN w:val="0"/>
        <w:adjustRightInd w:val="0"/>
        <w:rPr>
          <w:rFonts w:eastAsia="Calibri" w:cs="Arial"/>
          <w:bCs/>
          <w:lang w:eastAsia="en-US"/>
        </w:rPr>
      </w:pPr>
      <w:r>
        <w:rPr>
          <w:rFonts w:eastAsia="Calibri" w:cs="Arial"/>
          <w:bCs/>
          <w:lang w:eastAsia="en-U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5226F" w:rsidRDefault="00B5226F" w:rsidP="00B5226F">
      <w:pPr>
        <w:autoSpaceDE w:val="0"/>
        <w:autoSpaceDN w:val="0"/>
        <w:adjustRightInd w:val="0"/>
        <w:rPr>
          <w:rFonts w:eastAsia="Calibri" w:cs="Arial"/>
          <w:bCs/>
          <w:lang w:eastAsia="en-US"/>
        </w:rPr>
      </w:pPr>
      <w:r>
        <w:rPr>
          <w:rFonts w:eastAsia="Calibri" w:cs="Arial"/>
          <w:bCs/>
          <w:lang w:eastAsia="en-US"/>
        </w:rPr>
        <w:t>5.6. Жалоба должна содержать:</w:t>
      </w:r>
    </w:p>
    <w:p w:rsidR="00B5226F" w:rsidRDefault="00B5226F" w:rsidP="00B5226F">
      <w:pPr>
        <w:autoSpaceDE w:val="0"/>
        <w:autoSpaceDN w:val="0"/>
        <w:adjustRightInd w:val="0"/>
        <w:rPr>
          <w:rFonts w:eastAsia="Calibri" w:cs="Arial"/>
          <w:bCs/>
          <w:lang w:eastAsia="en-US"/>
        </w:rPr>
      </w:pPr>
      <w:r>
        <w:rPr>
          <w:rFonts w:eastAsia="Calibri" w:cs="Arial"/>
          <w:bCs/>
          <w:lang w:eastAsia="en-U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5226F" w:rsidRDefault="00B5226F" w:rsidP="00B5226F">
      <w:pPr>
        <w:autoSpaceDE w:val="0"/>
        <w:autoSpaceDN w:val="0"/>
        <w:adjustRightInd w:val="0"/>
        <w:rPr>
          <w:rFonts w:eastAsia="Calibri" w:cs="Arial"/>
          <w:bCs/>
          <w:lang w:eastAsia="en-US"/>
        </w:rPr>
      </w:pPr>
      <w:r>
        <w:rPr>
          <w:rFonts w:eastAsia="Calibri" w:cs="Arial"/>
          <w:bCs/>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226F" w:rsidRDefault="00B5226F" w:rsidP="00B5226F">
      <w:pPr>
        <w:autoSpaceDE w:val="0"/>
        <w:autoSpaceDN w:val="0"/>
        <w:adjustRightInd w:val="0"/>
        <w:rPr>
          <w:rFonts w:eastAsia="Calibri" w:cs="Arial"/>
          <w:bCs/>
          <w:lang w:eastAsia="en-US"/>
        </w:rPr>
      </w:pPr>
      <w:r>
        <w:rPr>
          <w:rFonts w:eastAsia="Calibri" w:cs="Arial"/>
          <w:bCs/>
          <w:lang w:eastAsia="en-U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5226F" w:rsidRDefault="00B5226F" w:rsidP="00B5226F">
      <w:pPr>
        <w:autoSpaceDE w:val="0"/>
        <w:autoSpaceDN w:val="0"/>
        <w:adjustRightInd w:val="0"/>
        <w:rPr>
          <w:rFonts w:eastAsia="Calibri" w:cs="Arial"/>
          <w:bCs/>
          <w:lang w:eastAsia="en-US"/>
        </w:rPr>
      </w:pPr>
      <w:r>
        <w:rPr>
          <w:rFonts w:eastAsia="Calibri" w:cs="Arial"/>
          <w:bCs/>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5226F" w:rsidRDefault="00B5226F" w:rsidP="00B5226F">
      <w:pPr>
        <w:autoSpaceDE w:val="0"/>
        <w:autoSpaceDN w:val="0"/>
        <w:adjustRightInd w:val="0"/>
        <w:rPr>
          <w:rFonts w:eastAsia="Calibri" w:cs="Arial"/>
          <w:bCs/>
          <w:lang w:eastAsia="en-US"/>
        </w:rPr>
      </w:pPr>
      <w:r>
        <w:rPr>
          <w:rFonts w:eastAsia="Calibri" w:cs="Arial"/>
          <w:bCs/>
          <w:lang w:eastAsia="en-US"/>
        </w:rPr>
        <w:t>5.7. Заявитель может обжаловать решения и действия (бездействие) должностных лиц, муниципальных служащих администрации главе администрации Петропавловского муниципального района.</w:t>
      </w:r>
    </w:p>
    <w:p w:rsidR="00B5226F" w:rsidRDefault="00B5226F" w:rsidP="00B5226F">
      <w:pPr>
        <w:autoSpaceDE w:val="0"/>
        <w:autoSpaceDN w:val="0"/>
        <w:adjustRightInd w:val="0"/>
        <w:rPr>
          <w:rFonts w:eastAsia="Calibri" w:cs="Arial"/>
          <w:bCs/>
          <w:lang w:eastAsia="en-US"/>
        </w:rPr>
      </w:pPr>
      <w:r>
        <w:rPr>
          <w:rFonts w:eastAsia="Calibri" w:cs="Arial"/>
          <w:bCs/>
          <w:lang w:eastAsia="en-US"/>
        </w:rPr>
        <w:t>Глава администрации Петропавловского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5226F" w:rsidRDefault="00B5226F" w:rsidP="00B5226F">
      <w:pPr>
        <w:autoSpaceDE w:val="0"/>
        <w:autoSpaceDN w:val="0"/>
        <w:adjustRightInd w:val="0"/>
        <w:rPr>
          <w:rFonts w:eastAsia="Calibri" w:cs="Arial"/>
          <w:bCs/>
          <w:lang w:eastAsia="en-US"/>
        </w:rPr>
      </w:pPr>
      <w:r>
        <w:rPr>
          <w:rFonts w:eastAsia="Calibri" w:cs="Arial"/>
          <w:bCs/>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5226F" w:rsidRDefault="00B5226F" w:rsidP="00B5226F">
      <w:pPr>
        <w:autoSpaceDE w:val="0"/>
        <w:autoSpaceDN w:val="0"/>
        <w:adjustRightInd w:val="0"/>
        <w:rPr>
          <w:rFonts w:eastAsia="Calibri" w:cs="Arial"/>
          <w:bCs/>
          <w:lang w:eastAsia="en-US"/>
        </w:rPr>
      </w:pPr>
      <w:r>
        <w:rPr>
          <w:rFonts w:eastAsia="Calibri" w:cs="Arial"/>
          <w:bCs/>
          <w:lang w:eastAsia="en-US"/>
        </w:rPr>
        <w:lastRenderedPageBreak/>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5226F" w:rsidRDefault="00B5226F" w:rsidP="00B5226F">
      <w:pPr>
        <w:autoSpaceDE w:val="0"/>
        <w:autoSpaceDN w:val="0"/>
        <w:adjustRightInd w:val="0"/>
        <w:rPr>
          <w:rFonts w:eastAsia="Calibri" w:cs="Arial"/>
          <w:bCs/>
          <w:lang w:eastAsia="en-US"/>
        </w:rPr>
      </w:pPr>
      <w:r>
        <w:rPr>
          <w:rFonts w:eastAsia="Calibri" w:cs="Arial"/>
          <w:bCs/>
          <w:lang w:eastAsia="en-US"/>
        </w:rPr>
        <w:t>Жалобы на решения и действия (бездействие) работников привлекаемых организаций подаются руководителям этих организаций.</w:t>
      </w:r>
    </w:p>
    <w:p w:rsidR="00B5226F" w:rsidRDefault="00B5226F" w:rsidP="00B5226F">
      <w:pPr>
        <w:autoSpaceDE w:val="0"/>
        <w:autoSpaceDN w:val="0"/>
        <w:adjustRightInd w:val="0"/>
        <w:rPr>
          <w:rFonts w:eastAsia="Calibri" w:cs="Arial"/>
          <w:bCs/>
          <w:lang w:eastAsia="en-US"/>
        </w:rPr>
      </w:pPr>
      <w:bookmarkStart w:id="7" w:name="Par49"/>
      <w:bookmarkEnd w:id="7"/>
      <w:r>
        <w:rPr>
          <w:rFonts w:eastAsia="Calibri" w:cs="Arial"/>
          <w:bCs/>
          <w:lang w:eastAsia="en-US"/>
        </w:rPr>
        <w:t>5.9. По результатам рассмотрения жалобы лицом, уполномоченным на ее рассмотрение, принимается одно из следующих решений:</w:t>
      </w:r>
    </w:p>
    <w:p w:rsidR="00B5226F" w:rsidRDefault="00B5226F" w:rsidP="00B5226F">
      <w:pPr>
        <w:autoSpaceDE w:val="0"/>
        <w:autoSpaceDN w:val="0"/>
        <w:adjustRightInd w:val="0"/>
        <w:rPr>
          <w:rFonts w:eastAsia="Calibri" w:cs="Arial"/>
          <w:bCs/>
          <w:lang w:eastAsia="en-US"/>
        </w:rPr>
      </w:pPr>
      <w:r>
        <w:rPr>
          <w:rFonts w:eastAsia="Calibri" w:cs="Arial"/>
          <w:bCs/>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Петропавловского муниципального района ;</w:t>
      </w:r>
    </w:p>
    <w:p w:rsidR="00B5226F" w:rsidRDefault="00B5226F" w:rsidP="00B5226F">
      <w:pPr>
        <w:autoSpaceDE w:val="0"/>
        <w:autoSpaceDN w:val="0"/>
        <w:adjustRightInd w:val="0"/>
        <w:rPr>
          <w:rFonts w:eastAsia="Calibri" w:cs="Arial"/>
          <w:bCs/>
          <w:lang w:eastAsia="en-US"/>
        </w:rPr>
      </w:pPr>
      <w:r>
        <w:rPr>
          <w:rFonts w:eastAsia="Calibri" w:cs="Arial"/>
          <w:bCs/>
          <w:lang w:eastAsia="en-US"/>
        </w:rPr>
        <w:t>2) в удовлетворении жалобы отказывается.</w:t>
      </w:r>
    </w:p>
    <w:p w:rsidR="00B5226F" w:rsidRDefault="00B5226F" w:rsidP="00B5226F">
      <w:pPr>
        <w:autoSpaceDE w:val="0"/>
        <w:autoSpaceDN w:val="0"/>
        <w:adjustRightInd w:val="0"/>
        <w:rPr>
          <w:rFonts w:eastAsia="Calibri" w:cs="Arial"/>
          <w:bCs/>
          <w:lang w:eastAsia="en-US"/>
        </w:rPr>
      </w:pPr>
      <w:r>
        <w:rPr>
          <w:rFonts w:eastAsia="Calibri" w:cs="Arial"/>
          <w:bCs/>
          <w:lang w:eastAsia="en-U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5226F" w:rsidRDefault="00B5226F" w:rsidP="00B5226F">
      <w:pPr>
        <w:autoSpaceDE w:val="0"/>
        <w:autoSpaceDN w:val="0"/>
        <w:adjustRightInd w:val="0"/>
        <w:rPr>
          <w:rFonts w:eastAsia="Calibri" w:cs="Arial"/>
          <w:lang w:eastAsia="en-US"/>
        </w:rPr>
      </w:pPr>
      <w:r>
        <w:rPr>
          <w:rFonts w:eastAsia="Calibri" w:cs="Arial"/>
          <w:bCs/>
          <w:lang w:eastAsia="en-US"/>
        </w:rPr>
        <w:t xml:space="preserve">5.11. </w:t>
      </w:r>
      <w:r>
        <w:rPr>
          <w:rFonts w:eastAsia="Calibri" w:cs="Arial"/>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5226F" w:rsidRDefault="00B5226F" w:rsidP="00B5226F">
      <w:pPr>
        <w:autoSpaceDE w:val="0"/>
        <w:autoSpaceDN w:val="0"/>
        <w:adjustRightInd w:val="0"/>
        <w:rPr>
          <w:rFonts w:eastAsia="Calibri" w:cs="Arial"/>
          <w:lang w:eastAsia="en-US"/>
        </w:rPr>
      </w:pPr>
      <w:r>
        <w:rPr>
          <w:rFonts w:eastAsia="Calibri" w:cs="Arial"/>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5226F" w:rsidRDefault="00B5226F" w:rsidP="00B5226F">
      <w:pPr>
        <w:autoSpaceDE w:val="0"/>
        <w:autoSpaceDN w:val="0"/>
        <w:adjustRightInd w:val="0"/>
        <w:rPr>
          <w:rFonts w:eastAsia="Calibri" w:cs="Arial"/>
          <w:lang w:eastAsia="en-US"/>
        </w:rPr>
      </w:pPr>
      <w:r>
        <w:rPr>
          <w:rFonts w:eastAsia="Calibri" w:cs="Arial"/>
          <w:lang w:eastAsia="en-US"/>
        </w:rPr>
        <w:t>2) подача жалобы лицом, полномочия которого не подтверждены в порядке, установленном законодательством;</w:t>
      </w:r>
    </w:p>
    <w:p w:rsidR="00B5226F" w:rsidRDefault="00B5226F" w:rsidP="00B5226F">
      <w:pPr>
        <w:autoSpaceDE w:val="0"/>
        <w:autoSpaceDN w:val="0"/>
        <w:adjustRightInd w:val="0"/>
        <w:rPr>
          <w:rFonts w:eastAsia="Calibri" w:cs="Arial"/>
          <w:lang w:eastAsia="en-US"/>
        </w:rPr>
      </w:pPr>
      <w:r>
        <w:rPr>
          <w:rFonts w:eastAsia="Calibri" w:cs="Arial"/>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5226F" w:rsidRDefault="00B5226F" w:rsidP="00B5226F">
      <w:pPr>
        <w:autoSpaceDE w:val="0"/>
        <w:autoSpaceDN w:val="0"/>
        <w:adjustRightInd w:val="0"/>
        <w:rPr>
          <w:rFonts w:eastAsia="Calibri" w:cs="Arial"/>
          <w:lang w:eastAsia="en-US"/>
        </w:rPr>
      </w:pPr>
      <w:r>
        <w:rPr>
          <w:rFonts w:eastAsia="Calibri" w:cs="Arial"/>
          <w:lang w:eastAsia="en-US"/>
        </w:rPr>
        <w:t>4) если обжалуемые действия являются правомерными.</w:t>
      </w:r>
    </w:p>
    <w:p w:rsidR="00B5226F" w:rsidRDefault="00B5226F" w:rsidP="00B5226F">
      <w:pPr>
        <w:autoSpaceDE w:val="0"/>
        <w:autoSpaceDN w:val="0"/>
        <w:adjustRightInd w:val="0"/>
        <w:rPr>
          <w:rFonts w:eastAsia="Calibri" w:cs="Arial"/>
          <w:lang w:eastAsia="en-US"/>
        </w:rPr>
      </w:pPr>
      <w:r>
        <w:rPr>
          <w:rFonts w:eastAsia="Calibri" w:cs="Arial"/>
          <w:lang w:eastAsia="en-US"/>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5226F" w:rsidRDefault="00B5226F" w:rsidP="00B5226F">
      <w:pPr>
        <w:autoSpaceDE w:val="0"/>
        <w:autoSpaceDN w:val="0"/>
        <w:adjustRightInd w:val="0"/>
        <w:rPr>
          <w:rFonts w:eastAsia="Calibri" w:cs="Arial"/>
          <w:lang w:eastAsia="en-US"/>
        </w:rPr>
      </w:pPr>
      <w:r>
        <w:rPr>
          <w:rFonts w:eastAsia="Calibri" w:cs="Arial"/>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5226F" w:rsidRDefault="00B5226F" w:rsidP="00B5226F">
      <w:pPr>
        <w:autoSpaceDE w:val="0"/>
        <w:autoSpaceDN w:val="0"/>
        <w:adjustRightInd w:val="0"/>
        <w:rPr>
          <w:rFonts w:eastAsia="Calibri" w:cs="Arial"/>
          <w:lang w:eastAsia="en-US"/>
        </w:rPr>
      </w:pPr>
      <w:r>
        <w:rPr>
          <w:rFonts w:eastAsia="Calibri" w:cs="Arial"/>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5226F" w:rsidRDefault="00B5226F" w:rsidP="00B5226F">
      <w:pPr>
        <w:autoSpaceDE w:val="0"/>
        <w:autoSpaceDN w:val="0"/>
        <w:adjustRightInd w:val="0"/>
        <w:rPr>
          <w:rFonts w:eastAsia="Calibri" w:cs="Arial"/>
          <w:lang w:eastAsia="en-US"/>
        </w:rPr>
      </w:pPr>
      <w:r>
        <w:rPr>
          <w:rFonts w:eastAsia="Calibri" w:cs="Arial"/>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5226F" w:rsidRDefault="00B5226F" w:rsidP="00B5226F">
      <w:pPr>
        <w:autoSpaceDE w:val="0"/>
        <w:autoSpaceDN w:val="0"/>
        <w:adjustRightInd w:val="0"/>
        <w:rPr>
          <w:rFonts w:eastAsia="Calibri" w:cs="Arial"/>
          <w:lang w:eastAsia="en-US"/>
        </w:rPr>
      </w:pPr>
      <w:r>
        <w:rPr>
          <w:rFonts w:eastAsia="Calibri" w:cs="Arial"/>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5226F" w:rsidRDefault="00B5226F" w:rsidP="00B5226F">
      <w:pPr>
        <w:autoSpaceDE w:val="0"/>
        <w:autoSpaceDN w:val="0"/>
        <w:adjustRightInd w:val="0"/>
        <w:rPr>
          <w:rFonts w:eastAsia="Calibri" w:cs="Arial"/>
          <w:bCs/>
          <w:lang w:eastAsia="en-US"/>
        </w:rPr>
      </w:pPr>
      <w:bookmarkStart w:id="8" w:name="Par54"/>
      <w:bookmarkEnd w:id="8"/>
      <w:r>
        <w:rPr>
          <w:rFonts w:eastAsia="Calibri" w:cs="Arial"/>
          <w:bCs/>
          <w:lang w:eastAsia="en-US"/>
        </w:rPr>
        <w:lastRenderedPageBreak/>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226F" w:rsidRDefault="00B5226F" w:rsidP="00B5226F">
      <w:pPr>
        <w:autoSpaceDE w:val="0"/>
        <w:autoSpaceDN w:val="0"/>
        <w:adjustRightInd w:val="0"/>
        <w:rPr>
          <w:rFonts w:eastAsia="Calibri" w:cs="Arial"/>
          <w:bCs/>
          <w:lang w:eastAsia="en-US"/>
        </w:rPr>
      </w:pPr>
      <w:r>
        <w:rPr>
          <w:rFonts w:eastAsia="Calibri" w:cs="Arial"/>
          <w:bCs/>
          <w:lang w:eastAsia="en-U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226F" w:rsidRDefault="00B5226F" w:rsidP="00B5226F">
      <w:pPr>
        <w:autoSpaceDE w:val="0"/>
        <w:autoSpaceDN w:val="0"/>
        <w:adjustRightInd w:val="0"/>
        <w:rPr>
          <w:rFonts w:eastAsia="Calibri" w:cs="Arial"/>
          <w:bCs/>
          <w:lang w:eastAsia="en-US"/>
        </w:rPr>
      </w:pPr>
      <w:r>
        <w:rPr>
          <w:rFonts w:eastAsia="Calibri" w:cs="Arial"/>
          <w:bCs/>
          <w:lang w:eastAsia="en-U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861F2" w:rsidRPr="00B100E3" w:rsidRDefault="00B5226F" w:rsidP="00B5226F">
      <w:pPr>
        <w:autoSpaceDE w:val="0"/>
        <w:autoSpaceDN w:val="0"/>
        <w:adjustRightInd w:val="0"/>
        <w:ind w:firstLine="709"/>
        <w:jc w:val="right"/>
        <w:outlineLvl w:val="0"/>
        <w:rPr>
          <w:rFonts w:cs="Arial"/>
        </w:rPr>
      </w:pPr>
      <w:r>
        <w:rPr>
          <w:rFonts w:eastAsia="Calibri" w:cs="Arial"/>
          <w:bCs/>
          <w:lang w:eastAsia="en-U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cs="Arial"/>
        </w:rPr>
        <w:br w:type="page"/>
      </w:r>
      <w:r w:rsidR="00A861F2" w:rsidRPr="00B100E3">
        <w:rPr>
          <w:rFonts w:cs="Arial"/>
        </w:rPr>
        <w:lastRenderedPageBreak/>
        <w:t>Приложение № 1</w:t>
      </w:r>
    </w:p>
    <w:p w:rsidR="00A861F2" w:rsidRPr="00B100E3" w:rsidRDefault="00A861F2" w:rsidP="00B5226F">
      <w:pPr>
        <w:autoSpaceDE w:val="0"/>
        <w:autoSpaceDN w:val="0"/>
        <w:adjustRightInd w:val="0"/>
        <w:ind w:firstLine="709"/>
        <w:jc w:val="right"/>
        <w:rPr>
          <w:rFonts w:cs="Arial"/>
        </w:rPr>
      </w:pPr>
      <w:r w:rsidRPr="00B100E3">
        <w:rPr>
          <w:rFonts w:cs="Arial"/>
        </w:rPr>
        <w:t>к Административному регламенту</w:t>
      </w:r>
    </w:p>
    <w:p w:rsidR="000D6EA6" w:rsidRPr="00B100E3" w:rsidRDefault="000D6EA6" w:rsidP="000D6EA6">
      <w:pPr>
        <w:numPr>
          <w:ilvl w:val="0"/>
          <w:numId w:val="3"/>
        </w:numPr>
        <w:ind w:left="0" w:firstLine="426"/>
        <w:contextualSpacing/>
        <w:rPr>
          <w:rFonts w:cs="Arial"/>
        </w:rPr>
      </w:pPr>
      <w:r w:rsidRPr="00B100E3">
        <w:rPr>
          <w:rFonts w:cs="Arial"/>
        </w:rPr>
        <w:t>Местонахождение администрации Петропавловского муниципального района (далее – администрация): 397670, Воронежская область, Петропавловский район, с.Петропавловка, ул. Победы,28.</w:t>
      </w:r>
    </w:p>
    <w:p w:rsidR="000D6EA6" w:rsidRPr="00B100E3" w:rsidRDefault="000D6EA6" w:rsidP="000D6EA6">
      <w:pPr>
        <w:ind w:firstLine="426"/>
        <w:contextualSpacing/>
        <w:rPr>
          <w:rFonts w:cs="Arial"/>
        </w:rPr>
      </w:pPr>
      <w:r w:rsidRPr="00B100E3">
        <w:rPr>
          <w:rFonts w:cs="Arial"/>
        </w:rPr>
        <w:t>График (режим) работы администрации:</w:t>
      </w:r>
    </w:p>
    <w:p w:rsidR="000D6EA6" w:rsidRPr="00B100E3" w:rsidRDefault="000D6EA6" w:rsidP="000D6EA6">
      <w:pPr>
        <w:ind w:firstLine="426"/>
        <w:contextualSpacing/>
        <w:rPr>
          <w:rFonts w:cs="Arial"/>
        </w:rPr>
      </w:pPr>
      <w:r w:rsidRPr="00B100E3">
        <w:rPr>
          <w:rFonts w:cs="Arial"/>
        </w:rPr>
        <w:t>понедельник - четверг: с 08.00 до 17.00;</w:t>
      </w:r>
    </w:p>
    <w:p w:rsidR="000D6EA6" w:rsidRPr="00B100E3" w:rsidRDefault="000D6EA6" w:rsidP="000D6EA6">
      <w:pPr>
        <w:ind w:firstLine="426"/>
        <w:contextualSpacing/>
        <w:rPr>
          <w:rFonts w:cs="Arial"/>
        </w:rPr>
      </w:pPr>
      <w:r w:rsidRPr="00B100E3">
        <w:rPr>
          <w:rFonts w:cs="Arial"/>
        </w:rPr>
        <w:t>пятница: с 09.00 до 16.45;</w:t>
      </w:r>
      <w:r w:rsidRPr="00B100E3">
        <w:rPr>
          <w:rFonts w:cs="Arial"/>
        </w:rPr>
        <w:tab/>
      </w:r>
    </w:p>
    <w:p w:rsidR="000D6EA6" w:rsidRPr="00B100E3" w:rsidRDefault="000D6EA6" w:rsidP="000D6EA6">
      <w:pPr>
        <w:ind w:firstLine="426"/>
        <w:contextualSpacing/>
        <w:rPr>
          <w:rFonts w:cs="Arial"/>
        </w:rPr>
      </w:pPr>
      <w:r w:rsidRPr="00B100E3">
        <w:rPr>
          <w:rFonts w:cs="Arial"/>
        </w:rPr>
        <w:t>перерыв: с 13.00 до 13.45.</w:t>
      </w:r>
    </w:p>
    <w:p w:rsidR="000D6EA6" w:rsidRPr="00B100E3" w:rsidRDefault="000D6EA6" w:rsidP="000D6EA6">
      <w:pPr>
        <w:ind w:firstLine="426"/>
        <w:contextualSpacing/>
        <w:rPr>
          <w:rFonts w:cs="Arial"/>
        </w:rPr>
      </w:pPr>
      <w:r w:rsidRPr="00B100E3">
        <w:rPr>
          <w:rFonts w:cs="Arial"/>
        </w:rPr>
        <w:t>Адрес официального сайта администрации в информационно-телекоммуникационной сети "Интернет" (далее - сеть Интернет): http://petropavlovka.com/;</w:t>
      </w:r>
    </w:p>
    <w:p w:rsidR="000D6EA6" w:rsidRPr="00B100E3" w:rsidRDefault="000D6EA6" w:rsidP="000D6EA6">
      <w:pPr>
        <w:ind w:firstLine="426"/>
        <w:contextualSpacing/>
        <w:rPr>
          <w:rFonts w:cs="Arial"/>
        </w:rPr>
      </w:pPr>
      <w:r w:rsidRPr="00B100E3">
        <w:rPr>
          <w:rFonts w:cs="Arial"/>
        </w:rPr>
        <w:t>Адрес электронной почты администрации: ppavl@govvrn.ru.</w:t>
      </w:r>
    </w:p>
    <w:p w:rsidR="000D6EA6" w:rsidRPr="00B100E3" w:rsidRDefault="000D6EA6" w:rsidP="000D6EA6">
      <w:pPr>
        <w:ind w:firstLine="426"/>
        <w:contextualSpacing/>
        <w:rPr>
          <w:rFonts w:cs="Arial"/>
        </w:rPr>
      </w:pPr>
      <w:r w:rsidRPr="00B100E3">
        <w:rPr>
          <w:rFonts w:cs="Arial"/>
        </w:rPr>
        <w:t>Телефон справочной службы администрации:2-21-74.</w:t>
      </w:r>
    </w:p>
    <w:p w:rsidR="000D6EA6" w:rsidRPr="00B100E3" w:rsidRDefault="000D6EA6" w:rsidP="000D6EA6">
      <w:pPr>
        <w:numPr>
          <w:ilvl w:val="0"/>
          <w:numId w:val="3"/>
        </w:numPr>
        <w:ind w:left="0" w:firstLine="426"/>
        <w:contextualSpacing/>
        <w:rPr>
          <w:rFonts w:cs="Arial"/>
        </w:rPr>
      </w:pPr>
      <w:r w:rsidRPr="00B100E3">
        <w:rPr>
          <w:rFonts w:cs="Arial"/>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0D6EA6" w:rsidRPr="00B100E3" w:rsidRDefault="000D6EA6" w:rsidP="000D6EA6">
      <w:pPr>
        <w:ind w:firstLine="426"/>
        <w:contextualSpacing/>
        <w:rPr>
          <w:rFonts w:cs="Arial"/>
        </w:rPr>
      </w:pPr>
      <w:r w:rsidRPr="00B100E3">
        <w:rPr>
          <w:rFonts w:cs="Arial"/>
        </w:rPr>
        <w:t>Место нахождения АУ «МФЦ»: 394026, г. Воронеж, ул. Дружинников, 3б (Коминтерновский район).</w:t>
      </w:r>
    </w:p>
    <w:p w:rsidR="000D6EA6" w:rsidRPr="00B100E3" w:rsidRDefault="000D6EA6" w:rsidP="000D6EA6">
      <w:pPr>
        <w:ind w:firstLine="426"/>
        <w:contextualSpacing/>
        <w:rPr>
          <w:rFonts w:cs="Arial"/>
        </w:rPr>
      </w:pPr>
      <w:r w:rsidRPr="00B100E3">
        <w:rPr>
          <w:rFonts w:cs="Arial"/>
        </w:rPr>
        <w:t>Телефон для справок АУ «МФЦ»: (473) 226-99-99.</w:t>
      </w:r>
    </w:p>
    <w:p w:rsidR="000D6EA6" w:rsidRPr="00B100E3" w:rsidRDefault="000D6EA6" w:rsidP="000D6EA6">
      <w:pPr>
        <w:ind w:firstLine="426"/>
        <w:contextualSpacing/>
        <w:rPr>
          <w:rFonts w:cs="Arial"/>
        </w:rPr>
      </w:pPr>
      <w:r w:rsidRPr="00B100E3">
        <w:rPr>
          <w:rFonts w:cs="Arial"/>
        </w:rPr>
        <w:t>Официальный сайт АУ «МФЦ» в сети Интернет: mydocuments36.ru.</w:t>
      </w:r>
    </w:p>
    <w:p w:rsidR="000D6EA6" w:rsidRPr="00B100E3" w:rsidRDefault="000D6EA6" w:rsidP="000D6EA6">
      <w:pPr>
        <w:ind w:firstLine="426"/>
        <w:contextualSpacing/>
        <w:rPr>
          <w:rFonts w:cs="Arial"/>
        </w:rPr>
      </w:pPr>
      <w:r w:rsidRPr="00B100E3">
        <w:rPr>
          <w:rFonts w:cs="Arial"/>
        </w:rPr>
        <w:t>Адрес электронной почты АУ «МФЦ»: mfc@govvrn.ru.</w:t>
      </w:r>
    </w:p>
    <w:p w:rsidR="000D6EA6" w:rsidRPr="00B100E3" w:rsidRDefault="000D6EA6" w:rsidP="000D6EA6">
      <w:pPr>
        <w:ind w:firstLine="426"/>
        <w:contextualSpacing/>
        <w:rPr>
          <w:rFonts w:cs="Arial"/>
        </w:rPr>
      </w:pPr>
      <w:r w:rsidRPr="00B100E3">
        <w:rPr>
          <w:rFonts w:cs="Arial"/>
        </w:rPr>
        <w:t>График работы АУ «МФЦ»:</w:t>
      </w:r>
    </w:p>
    <w:p w:rsidR="000D6EA6" w:rsidRPr="00B100E3" w:rsidRDefault="000D6EA6" w:rsidP="000D6EA6">
      <w:pPr>
        <w:ind w:firstLine="426"/>
        <w:contextualSpacing/>
        <w:rPr>
          <w:rFonts w:cs="Arial"/>
        </w:rPr>
      </w:pPr>
      <w:r w:rsidRPr="00B100E3">
        <w:rPr>
          <w:rFonts w:cs="Arial"/>
        </w:rPr>
        <w:t>Понедельник 09:00 - 18:00</w:t>
      </w:r>
    </w:p>
    <w:p w:rsidR="000D6EA6" w:rsidRPr="00B100E3" w:rsidRDefault="000D6EA6" w:rsidP="000D6EA6">
      <w:pPr>
        <w:ind w:firstLine="426"/>
        <w:contextualSpacing/>
        <w:rPr>
          <w:rFonts w:cs="Arial"/>
        </w:rPr>
      </w:pPr>
      <w:r w:rsidRPr="00B100E3">
        <w:rPr>
          <w:rFonts w:cs="Arial"/>
        </w:rPr>
        <w:t>вторник, среда, четверг, пятница: с 09.00 до 20.00;</w:t>
      </w:r>
    </w:p>
    <w:p w:rsidR="000D6EA6" w:rsidRPr="00B100E3" w:rsidRDefault="000D6EA6" w:rsidP="000D6EA6">
      <w:pPr>
        <w:ind w:firstLine="426"/>
        <w:contextualSpacing/>
        <w:rPr>
          <w:rFonts w:cs="Arial"/>
        </w:rPr>
      </w:pPr>
      <w:r w:rsidRPr="00B100E3">
        <w:rPr>
          <w:rFonts w:cs="Arial"/>
        </w:rPr>
        <w:t>суббота: с 09.00 до 16.45.</w:t>
      </w:r>
    </w:p>
    <w:p w:rsidR="000D6EA6" w:rsidRPr="00B100E3" w:rsidRDefault="000D6EA6" w:rsidP="000D6EA6">
      <w:pPr>
        <w:ind w:firstLine="426"/>
        <w:contextualSpacing/>
        <w:rPr>
          <w:rFonts w:cs="Arial"/>
        </w:rPr>
      </w:pPr>
      <w:r w:rsidRPr="00B100E3">
        <w:rPr>
          <w:rFonts w:cs="Arial"/>
        </w:rPr>
        <w:t>Воскресенье: выходной.</w:t>
      </w:r>
    </w:p>
    <w:p w:rsidR="000D6EA6" w:rsidRPr="00B100E3" w:rsidRDefault="000D6EA6" w:rsidP="000D6EA6">
      <w:pPr>
        <w:ind w:firstLine="426"/>
        <w:contextualSpacing/>
        <w:rPr>
          <w:rFonts w:cs="Arial"/>
        </w:rPr>
      </w:pPr>
      <w:r w:rsidRPr="00B100E3">
        <w:rPr>
          <w:rFonts w:cs="Arial"/>
        </w:rPr>
        <w:t>Место нахождения филиала АУ «МФЦ» в муниципальном районе:</w:t>
      </w:r>
    </w:p>
    <w:p w:rsidR="000D6EA6" w:rsidRPr="00B100E3" w:rsidRDefault="000D6EA6" w:rsidP="000D6EA6">
      <w:pPr>
        <w:ind w:firstLine="426"/>
        <w:contextualSpacing/>
        <w:rPr>
          <w:rFonts w:cs="Arial"/>
        </w:rPr>
      </w:pPr>
      <w:r w:rsidRPr="00B100E3">
        <w:rPr>
          <w:rFonts w:cs="Arial"/>
        </w:rPr>
        <w:t>Петропавловский район, с.Петропавловка, ул.Победы,19</w:t>
      </w:r>
    </w:p>
    <w:p w:rsidR="000D6EA6" w:rsidRPr="00B100E3" w:rsidRDefault="000D6EA6" w:rsidP="000D6EA6">
      <w:pPr>
        <w:ind w:firstLine="426"/>
        <w:contextualSpacing/>
        <w:rPr>
          <w:rFonts w:cs="Arial"/>
        </w:rPr>
      </w:pPr>
      <w:r w:rsidRPr="00B100E3">
        <w:rPr>
          <w:rFonts w:cs="Arial"/>
        </w:rPr>
        <w:t xml:space="preserve">Телефон для справок филиала АУ «МФЦ»: </w:t>
      </w:r>
    </w:p>
    <w:p w:rsidR="000D6EA6" w:rsidRPr="00B100E3" w:rsidRDefault="000D6EA6" w:rsidP="000D6EA6">
      <w:pPr>
        <w:ind w:firstLine="426"/>
        <w:contextualSpacing/>
        <w:rPr>
          <w:rFonts w:cs="Arial"/>
        </w:rPr>
      </w:pPr>
      <w:r w:rsidRPr="00B100E3">
        <w:rPr>
          <w:rFonts w:cs="Arial"/>
        </w:rPr>
        <w:t>руководитель: 2-19-52</w:t>
      </w:r>
    </w:p>
    <w:p w:rsidR="000D6EA6" w:rsidRPr="00B100E3" w:rsidRDefault="000D6EA6" w:rsidP="000D6EA6">
      <w:pPr>
        <w:ind w:firstLine="426"/>
        <w:contextualSpacing/>
        <w:rPr>
          <w:rFonts w:cs="Arial"/>
        </w:rPr>
      </w:pPr>
      <w:r w:rsidRPr="00B100E3">
        <w:rPr>
          <w:rFonts w:cs="Arial"/>
        </w:rPr>
        <w:t>телефон для справок: 2-19-43</w:t>
      </w:r>
    </w:p>
    <w:p w:rsidR="000D6EA6" w:rsidRPr="00B100E3" w:rsidRDefault="000D6EA6" w:rsidP="000D6EA6">
      <w:pPr>
        <w:ind w:firstLine="426"/>
        <w:contextualSpacing/>
        <w:rPr>
          <w:rFonts w:cs="Arial"/>
        </w:rPr>
      </w:pPr>
      <w:r w:rsidRPr="00B100E3">
        <w:rPr>
          <w:rFonts w:cs="Arial"/>
        </w:rPr>
        <w:t>факс: 2-19-28, 2-19-43.</w:t>
      </w:r>
    </w:p>
    <w:p w:rsidR="000D6EA6" w:rsidRPr="00B100E3" w:rsidRDefault="000D6EA6" w:rsidP="000D6EA6">
      <w:pPr>
        <w:ind w:firstLine="426"/>
        <w:contextualSpacing/>
        <w:rPr>
          <w:rFonts w:cs="Arial"/>
        </w:rPr>
      </w:pPr>
      <w:r w:rsidRPr="00B100E3">
        <w:rPr>
          <w:rFonts w:cs="Arial"/>
        </w:rPr>
        <w:t>График работы филиала АУ «МФЦ»:</w:t>
      </w:r>
    </w:p>
    <w:p w:rsidR="000D6EA6" w:rsidRPr="00B100E3" w:rsidRDefault="000D6EA6" w:rsidP="000D6EA6">
      <w:pPr>
        <w:ind w:firstLine="426"/>
        <w:contextualSpacing/>
        <w:rPr>
          <w:rFonts w:cs="Arial"/>
        </w:rPr>
      </w:pPr>
      <w:r w:rsidRPr="00B100E3">
        <w:rPr>
          <w:rFonts w:cs="Arial"/>
        </w:rPr>
        <w:t>понедельник - четверг 8.00-17.00,</w:t>
      </w:r>
      <w:r w:rsidR="00B100E3">
        <w:rPr>
          <w:rFonts w:cs="Arial"/>
        </w:rPr>
        <w:t xml:space="preserve"> </w:t>
      </w:r>
      <w:r w:rsidRPr="00B100E3">
        <w:rPr>
          <w:rFonts w:cs="Arial"/>
        </w:rPr>
        <w:t xml:space="preserve">перерыв 12.00-12.45; </w:t>
      </w:r>
    </w:p>
    <w:p w:rsidR="000D6EA6" w:rsidRPr="00B100E3" w:rsidRDefault="000D6EA6" w:rsidP="000D6EA6">
      <w:pPr>
        <w:ind w:firstLine="426"/>
        <w:contextualSpacing/>
        <w:rPr>
          <w:rFonts w:cs="Arial"/>
        </w:rPr>
      </w:pPr>
      <w:r w:rsidRPr="00B100E3">
        <w:rPr>
          <w:rFonts w:cs="Arial"/>
        </w:rPr>
        <w:t>пятница 8.00-15.45, перерыв 12.00-12.45;</w:t>
      </w:r>
    </w:p>
    <w:p w:rsidR="00B100E3" w:rsidRDefault="000D6EA6" w:rsidP="000D6EA6">
      <w:pPr>
        <w:ind w:firstLine="426"/>
        <w:contextualSpacing/>
        <w:rPr>
          <w:rFonts w:cs="Arial"/>
        </w:rPr>
      </w:pPr>
      <w:r w:rsidRPr="00B100E3">
        <w:rPr>
          <w:rFonts w:cs="Arial"/>
        </w:rPr>
        <w:t>суббота, воскресенье,</w:t>
      </w:r>
      <w:r w:rsidR="00B100E3">
        <w:rPr>
          <w:rFonts w:cs="Arial"/>
        </w:rPr>
        <w:t xml:space="preserve"> </w:t>
      </w:r>
      <w:r w:rsidRPr="00B100E3">
        <w:rPr>
          <w:rFonts w:cs="Arial"/>
        </w:rPr>
        <w:t>- выходные дни.</w:t>
      </w:r>
    </w:p>
    <w:p w:rsidR="000D6EA6" w:rsidRPr="00B100E3" w:rsidRDefault="00B100E3" w:rsidP="000D6EA6">
      <w:pPr>
        <w:ind w:firstLine="426"/>
        <w:contextualSpacing/>
        <w:rPr>
          <w:rFonts w:cs="Arial"/>
        </w:rPr>
      </w:pPr>
      <w:r>
        <w:rPr>
          <w:rFonts w:cs="Arial"/>
        </w:rPr>
        <w:br w:type="page"/>
      </w:r>
    </w:p>
    <w:p w:rsidR="00A861F2" w:rsidRPr="00B100E3" w:rsidRDefault="00A861F2" w:rsidP="009F66A8">
      <w:pPr>
        <w:pStyle w:val="ConsPlusNormal"/>
        <w:jc w:val="right"/>
        <w:outlineLvl w:val="1"/>
        <w:rPr>
          <w:b w:val="0"/>
        </w:rPr>
      </w:pPr>
      <w:bookmarkStart w:id="9" w:name="Par551"/>
      <w:bookmarkEnd w:id="9"/>
      <w:r w:rsidRPr="00B100E3">
        <w:rPr>
          <w:b w:val="0"/>
        </w:rPr>
        <w:t>Приложение № 2</w:t>
      </w:r>
    </w:p>
    <w:p w:rsidR="00A861F2" w:rsidRPr="00B100E3" w:rsidRDefault="00A861F2" w:rsidP="009F66A8">
      <w:pPr>
        <w:pStyle w:val="ConsPlusNormal"/>
        <w:jc w:val="right"/>
        <w:rPr>
          <w:b w:val="0"/>
        </w:rPr>
      </w:pPr>
      <w:r w:rsidRPr="00B100E3">
        <w:rPr>
          <w:b w:val="0"/>
        </w:rPr>
        <w:t>к Административному регламенту</w:t>
      </w:r>
    </w:p>
    <w:p w:rsidR="00A861F2" w:rsidRPr="00B100E3" w:rsidRDefault="00A861F2" w:rsidP="004147EF">
      <w:pPr>
        <w:pStyle w:val="ConsPlusNormal"/>
        <w:jc w:val="right"/>
        <w:outlineLvl w:val="2"/>
        <w:rPr>
          <w:b w:val="0"/>
        </w:rPr>
      </w:pPr>
      <w:r w:rsidRPr="00B100E3">
        <w:rPr>
          <w:b w:val="0"/>
        </w:rPr>
        <w:t>форма заявления</w:t>
      </w:r>
    </w:p>
    <w:p w:rsidR="00A861F2" w:rsidRPr="00B100E3" w:rsidRDefault="00A861F2" w:rsidP="009F66A8">
      <w:pPr>
        <w:pStyle w:val="ConsPlusNormal"/>
        <w:jc w:val="both"/>
        <w:rPr>
          <w:b w:val="0"/>
        </w:rPr>
      </w:pPr>
    </w:p>
    <w:p w:rsidR="00A861F2" w:rsidRPr="00B100E3" w:rsidRDefault="00A861F2" w:rsidP="009F66A8">
      <w:pPr>
        <w:pStyle w:val="ConsPlusNormal"/>
        <w:jc w:val="right"/>
        <w:rPr>
          <w:b w:val="0"/>
        </w:rPr>
      </w:pPr>
      <w:r w:rsidRPr="00B100E3">
        <w:rPr>
          <w:b w:val="0"/>
        </w:rPr>
        <w:t xml:space="preserve">Главе администрации </w:t>
      </w:r>
    </w:p>
    <w:p w:rsidR="00A861F2" w:rsidRPr="00B100E3" w:rsidRDefault="00A861F2" w:rsidP="009F66A8">
      <w:pPr>
        <w:pStyle w:val="ConsPlusNormal"/>
        <w:jc w:val="right"/>
        <w:rPr>
          <w:b w:val="0"/>
        </w:rPr>
      </w:pPr>
      <w:r w:rsidRPr="00B100E3">
        <w:rPr>
          <w:b w:val="0"/>
        </w:rPr>
        <w:t xml:space="preserve">Петропавловского муниципального района </w:t>
      </w:r>
    </w:p>
    <w:p w:rsidR="00A861F2" w:rsidRPr="00B100E3" w:rsidRDefault="00A861F2" w:rsidP="009F66A8">
      <w:pPr>
        <w:pStyle w:val="ConsPlusNormal"/>
        <w:jc w:val="right"/>
        <w:rPr>
          <w:b w:val="0"/>
        </w:rPr>
      </w:pPr>
      <w:r w:rsidRPr="00B100E3">
        <w:rPr>
          <w:b w:val="0"/>
        </w:rPr>
        <w:t>А.С.Собкалову</w:t>
      </w:r>
    </w:p>
    <w:p w:rsidR="00A861F2" w:rsidRPr="00B100E3" w:rsidRDefault="00A861F2" w:rsidP="009F66A8">
      <w:pPr>
        <w:pStyle w:val="ConsPlusNormal"/>
        <w:jc w:val="right"/>
        <w:rPr>
          <w:b w:val="0"/>
        </w:rPr>
      </w:pPr>
    </w:p>
    <w:p w:rsidR="00A861F2" w:rsidRPr="00B100E3" w:rsidRDefault="00A861F2" w:rsidP="009F66A8">
      <w:pPr>
        <w:pStyle w:val="ConsPlusNormal"/>
        <w:jc w:val="right"/>
        <w:rPr>
          <w:b w:val="0"/>
        </w:rPr>
      </w:pPr>
      <w:r w:rsidRPr="00B100E3">
        <w:rPr>
          <w:b w:val="0"/>
        </w:rPr>
        <w:t>Для физических лиц:</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(Ф.И.О. заявителя, паспортные данные)</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(по доверенности в интересах)</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(адрес регистрации)</w:t>
      </w:r>
    </w:p>
    <w:p w:rsidR="00A861F2" w:rsidRPr="00B100E3" w:rsidRDefault="00A861F2" w:rsidP="009F66A8">
      <w:pPr>
        <w:pStyle w:val="ConsPlusNormal"/>
        <w:jc w:val="right"/>
        <w:rPr>
          <w:b w:val="0"/>
        </w:rPr>
      </w:pPr>
      <w:r w:rsidRPr="00B100E3">
        <w:rPr>
          <w:b w:val="0"/>
        </w:rPr>
        <w:t>Контактный телефон ___________________</w:t>
      </w:r>
    </w:p>
    <w:p w:rsidR="00A861F2" w:rsidRPr="00B100E3" w:rsidRDefault="00A861F2" w:rsidP="009F66A8">
      <w:pPr>
        <w:pStyle w:val="ConsPlusNormal"/>
        <w:jc w:val="right"/>
        <w:rPr>
          <w:b w:val="0"/>
        </w:rPr>
      </w:pPr>
      <w:r w:rsidRPr="00B100E3">
        <w:rPr>
          <w:b w:val="0"/>
        </w:rPr>
        <w:t>(указывается по желанию)</w:t>
      </w:r>
    </w:p>
    <w:p w:rsidR="00A861F2" w:rsidRPr="00B100E3" w:rsidRDefault="00A861F2" w:rsidP="009F66A8">
      <w:pPr>
        <w:pStyle w:val="ConsPlusNormal"/>
        <w:jc w:val="right"/>
        <w:rPr>
          <w:b w:val="0"/>
        </w:rPr>
      </w:pPr>
      <w:r w:rsidRPr="00B100E3">
        <w:rPr>
          <w:b w:val="0"/>
        </w:rPr>
        <w:t>Для юридических лиц:</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(полное наименование юридического лица)</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(Ф.И.О. и должность руководителя)</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(почтовый адрес)</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(по доверенности в интересах)</w:t>
      </w:r>
    </w:p>
    <w:p w:rsidR="00A861F2" w:rsidRPr="00B100E3" w:rsidRDefault="00A861F2" w:rsidP="009F66A8">
      <w:pPr>
        <w:pStyle w:val="ConsPlusNormal"/>
        <w:jc w:val="right"/>
        <w:rPr>
          <w:b w:val="0"/>
        </w:rPr>
      </w:pPr>
      <w:r w:rsidRPr="00B100E3">
        <w:rPr>
          <w:b w:val="0"/>
        </w:rPr>
        <w:t>ОГРН _________________________________</w:t>
      </w:r>
    </w:p>
    <w:p w:rsidR="00A861F2" w:rsidRPr="00B100E3" w:rsidRDefault="00A861F2" w:rsidP="009F66A8">
      <w:pPr>
        <w:pStyle w:val="ConsPlusNormal"/>
        <w:jc w:val="right"/>
        <w:rPr>
          <w:b w:val="0"/>
        </w:rPr>
      </w:pPr>
      <w:r w:rsidRPr="00B100E3">
        <w:rPr>
          <w:b w:val="0"/>
        </w:rPr>
        <w:t>ИНН __________________________________</w:t>
      </w:r>
    </w:p>
    <w:p w:rsidR="00A861F2" w:rsidRPr="00B100E3" w:rsidRDefault="00A861F2" w:rsidP="009F66A8">
      <w:pPr>
        <w:pStyle w:val="ConsPlusNormal"/>
        <w:jc w:val="right"/>
        <w:rPr>
          <w:b w:val="0"/>
        </w:rPr>
      </w:pPr>
      <w:r w:rsidRPr="00B100E3">
        <w:rPr>
          <w:b w:val="0"/>
        </w:rPr>
        <w:t>Контактный телефон _______________________</w:t>
      </w:r>
    </w:p>
    <w:p w:rsidR="00A861F2" w:rsidRPr="00B100E3" w:rsidRDefault="00A861F2" w:rsidP="009F66A8">
      <w:pPr>
        <w:pStyle w:val="ConsPlusNormal"/>
        <w:jc w:val="right"/>
        <w:rPr>
          <w:b w:val="0"/>
        </w:rPr>
      </w:pPr>
      <w:r w:rsidRPr="00B100E3">
        <w:rPr>
          <w:b w:val="0"/>
        </w:rPr>
        <w:t>(указывается по желанию)</w:t>
      </w:r>
    </w:p>
    <w:p w:rsidR="00A861F2" w:rsidRPr="00B100E3" w:rsidRDefault="00A861F2" w:rsidP="009F66A8">
      <w:pPr>
        <w:pStyle w:val="ConsPlusNormal"/>
        <w:jc w:val="both"/>
        <w:rPr>
          <w:b w:val="0"/>
        </w:rPr>
      </w:pPr>
    </w:p>
    <w:p w:rsidR="00A861F2" w:rsidRPr="00B100E3" w:rsidRDefault="00A861F2" w:rsidP="009F66A8">
      <w:pPr>
        <w:pStyle w:val="ConsPlusNormal"/>
        <w:jc w:val="center"/>
        <w:rPr>
          <w:b w:val="0"/>
        </w:rPr>
      </w:pPr>
      <w:r w:rsidRPr="00B100E3">
        <w:rPr>
          <w:b w:val="0"/>
        </w:rPr>
        <w:t>ЗАЯВЛЕНИЕ</w:t>
      </w:r>
    </w:p>
    <w:p w:rsidR="00A861F2" w:rsidRPr="00B100E3" w:rsidRDefault="00A861F2" w:rsidP="009F66A8">
      <w:pPr>
        <w:pStyle w:val="ConsPlusNormal"/>
        <w:jc w:val="center"/>
        <w:rPr>
          <w:b w:val="0"/>
        </w:rPr>
      </w:pPr>
      <w:r w:rsidRPr="00B100E3">
        <w:rPr>
          <w:b w:val="0"/>
        </w:rPr>
        <w:t>об утверждении схемы расположения земельного участка</w:t>
      </w:r>
    </w:p>
    <w:p w:rsidR="00A861F2" w:rsidRPr="00B100E3" w:rsidRDefault="00A861F2" w:rsidP="00B10220">
      <w:pPr>
        <w:pStyle w:val="ConsPlusNormal"/>
        <w:jc w:val="center"/>
        <w:rPr>
          <w:b w:val="0"/>
        </w:rPr>
      </w:pPr>
      <w:r w:rsidRPr="00B100E3">
        <w:rPr>
          <w:b w:val="0"/>
        </w:rPr>
        <w:t>на кадастровом плане территории с целью его раздела</w:t>
      </w:r>
    </w:p>
    <w:p w:rsidR="00A861F2" w:rsidRPr="00B100E3" w:rsidRDefault="00A861F2" w:rsidP="009F66A8">
      <w:pPr>
        <w:pStyle w:val="ConsPlusNormal"/>
        <w:ind w:firstLine="540"/>
        <w:jc w:val="both"/>
        <w:rPr>
          <w:b w:val="0"/>
        </w:rPr>
      </w:pPr>
      <w:r w:rsidRPr="00B100E3">
        <w:rPr>
          <w:b w:val="0"/>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A861F2" w:rsidRPr="00B100E3" w:rsidRDefault="00A861F2" w:rsidP="009F66A8">
      <w:pPr>
        <w:pStyle w:val="ConsPlusNormal"/>
        <w:ind w:firstLine="540"/>
        <w:jc w:val="both"/>
        <w:rPr>
          <w:b w:val="0"/>
        </w:rPr>
      </w:pPr>
      <w:r w:rsidRPr="00B100E3">
        <w:rPr>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861F2" w:rsidRPr="00B100E3" w:rsidRDefault="00A861F2" w:rsidP="009F66A8">
      <w:pPr>
        <w:pStyle w:val="ConsPlusNormal"/>
        <w:ind w:firstLine="540"/>
        <w:jc w:val="both"/>
        <w:rPr>
          <w:b w:val="0"/>
        </w:rPr>
      </w:pPr>
      <w:r w:rsidRPr="00B100E3">
        <w:rPr>
          <w:b w:val="0"/>
        </w:rPr>
        <w:t>Приложения (указывается список прилагаемых к заявлению документов):</w:t>
      </w:r>
    </w:p>
    <w:p w:rsidR="00A861F2" w:rsidRPr="00B100E3" w:rsidRDefault="00A861F2" w:rsidP="009F66A8">
      <w:pPr>
        <w:pStyle w:val="ConsPlusNormal"/>
        <w:jc w:val="both"/>
        <w:rPr>
          <w:b w:val="0"/>
        </w:rPr>
      </w:pP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___________________________________________________________________________</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______________________________</w:t>
      </w:r>
      <w:r w:rsidR="00B100E3">
        <w:rPr>
          <w:rFonts w:ascii="Arial" w:hAnsi="Arial" w:cs="Arial"/>
          <w:sz w:val="24"/>
          <w:szCs w:val="24"/>
        </w:rPr>
        <w:t xml:space="preserve"> </w:t>
      </w:r>
      <w:r w:rsidRPr="00B100E3">
        <w:rPr>
          <w:rFonts w:ascii="Arial" w:hAnsi="Arial" w:cs="Arial"/>
          <w:sz w:val="24"/>
          <w:szCs w:val="24"/>
        </w:rPr>
        <w:t>_______________</w:t>
      </w:r>
      <w:r w:rsidR="00B100E3">
        <w:rPr>
          <w:rFonts w:ascii="Arial" w:hAnsi="Arial" w:cs="Arial"/>
          <w:sz w:val="24"/>
          <w:szCs w:val="24"/>
        </w:rPr>
        <w:t xml:space="preserve"> </w:t>
      </w:r>
      <w:r w:rsidRPr="00B100E3">
        <w:rPr>
          <w:rFonts w:ascii="Arial" w:hAnsi="Arial" w:cs="Arial"/>
          <w:sz w:val="24"/>
          <w:szCs w:val="24"/>
        </w:rPr>
        <w:t>__________________</w:t>
      </w:r>
    </w:p>
    <w:p w:rsidR="00A861F2" w:rsidRPr="00B100E3" w:rsidRDefault="00B100E3" w:rsidP="009F66A8">
      <w:pPr>
        <w:pStyle w:val="ConsPlusNonformat"/>
        <w:jc w:val="both"/>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(должность)</w:t>
      </w:r>
      <w:r>
        <w:rPr>
          <w:rFonts w:ascii="Arial" w:hAnsi="Arial" w:cs="Arial"/>
          <w:sz w:val="24"/>
          <w:szCs w:val="24"/>
        </w:rPr>
        <w:t xml:space="preserve"> </w:t>
      </w:r>
      <w:r w:rsidR="00A861F2" w:rsidRPr="00B100E3">
        <w:rPr>
          <w:rFonts w:ascii="Arial" w:hAnsi="Arial" w:cs="Arial"/>
          <w:sz w:val="24"/>
          <w:szCs w:val="24"/>
        </w:rPr>
        <w:t>(подпись)</w:t>
      </w:r>
      <w:r>
        <w:rPr>
          <w:rFonts w:ascii="Arial" w:hAnsi="Arial" w:cs="Arial"/>
          <w:sz w:val="24"/>
          <w:szCs w:val="24"/>
        </w:rPr>
        <w:t xml:space="preserve"> </w:t>
      </w:r>
      <w:r w:rsidR="00A861F2" w:rsidRPr="00B100E3">
        <w:rPr>
          <w:rFonts w:ascii="Arial" w:hAnsi="Arial" w:cs="Arial"/>
          <w:sz w:val="24"/>
          <w:szCs w:val="24"/>
        </w:rPr>
        <w:t>(фамилия И.О.)</w:t>
      </w:r>
    </w:p>
    <w:p w:rsidR="00A861F2" w:rsidRPr="00B100E3" w:rsidRDefault="00B100E3" w:rsidP="00B10220">
      <w:pPr>
        <w:pStyle w:val="ConsPlusNonformat"/>
        <w:jc w:val="both"/>
        <w:rPr>
          <w:rFonts w:ascii="Arial" w:hAnsi="Arial" w:cs="Arial"/>
          <w:sz w:val="24"/>
          <w:szCs w:val="24"/>
        </w:rPr>
      </w:pPr>
      <w:r>
        <w:rPr>
          <w:rFonts w:ascii="Arial" w:hAnsi="Arial" w:cs="Arial"/>
          <w:sz w:val="24"/>
          <w:szCs w:val="24"/>
        </w:rPr>
        <w:lastRenderedPageBreak/>
        <w:t xml:space="preserve"> </w:t>
      </w:r>
      <w:r w:rsidR="00A861F2" w:rsidRPr="00B100E3">
        <w:rPr>
          <w:rFonts w:ascii="Arial" w:hAnsi="Arial" w:cs="Arial"/>
          <w:sz w:val="24"/>
          <w:szCs w:val="24"/>
        </w:rPr>
        <w:t>М.П.</w:t>
      </w:r>
    </w:p>
    <w:p w:rsidR="00A861F2" w:rsidRPr="00B100E3" w:rsidRDefault="00A861F2" w:rsidP="009F66A8">
      <w:pPr>
        <w:pStyle w:val="ConsPlusNormal"/>
        <w:ind w:firstLine="540"/>
        <w:jc w:val="both"/>
        <w:rPr>
          <w:b w:val="0"/>
        </w:rPr>
      </w:pPr>
      <w:r w:rsidRPr="00B100E3">
        <w:rPr>
          <w:b w:val="0"/>
        </w:rPr>
        <w:t xml:space="preserve">В соответствии с требованиями Федерального </w:t>
      </w:r>
      <w:r w:rsidRPr="00B100E3">
        <w:rPr>
          <w:b w:val="0"/>
          <w:color w:val="0000FF"/>
        </w:rPr>
        <w:t>закона</w:t>
      </w:r>
      <w:r w:rsidRPr="00B100E3">
        <w:rPr>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861F2" w:rsidRPr="00B100E3" w:rsidRDefault="00A861F2" w:rsidP="009F66A8">
      <w:pPr>
        <w:pStyle w:val="ConsPlusNormal"/>
        <w:jc w:val="both"/>
        <w:rPr>
          <w:b w:val="0"/>
        </w:rPr>
      </w:pP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"__" __________ 20__ г. _________________</w:t>
      </w:r>
    </w:p>
    <w:p w:rsidR="00A861F2" w:rsidRPr="00B100E3" w:rsidRDefault="00B100E3" w:rsidP="00B10220">
      <w:pPr>
        <w:pStyle w:val="ConsPlusNonformat"/>
        <w:jc w:val="both"/>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(подпись)</w:t>
      </w:r>
      <w:r w:rsidR="00B10220" w:rsidRPr="00B100E3">
        <w:rPr>
          <w:rFonts w:ascii="Arial" w:hAnsi="Arial" w:cs="Arial"/>
          <w:sz w:val="24"/>
          <w:szCs w:val="24"/>
        </w:rPr>
        <w:t xml:space="preserve"> </w:t>
      </w: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774664" w:rsidRPr="00B100E3" w:rsidRDefault="00774664" w:rsidP="009F66A8">
      <w:pPr>
        <w:pStyle w:val="ConsPlusNormal"/>
        <w:jc w:val="right"/>
        <w:outlineLvl w:val="2"/>
        <w:rPr>
          <w:b w:val="0"/>
        </w:rPr>
      </w:pPr>
    </w:p>
    <w:p w:rsidR="00A861F2" w:rsidRPr="00B100E3" w:rsidRDefault="00B100E3" w:rsidP="009F66A8">
      <w:pPr>
        <w:pStyle w:val="ConsPlusNormal"/>
        <w:jc w:val="right"/>
        <w:outlineLvl w:val="2"/>
        <w:rPr>
          <w:b w:val="0"/>
        </w:rPr>
      </w:pPr>
      <w:r>
        <w:rPr>
          <w:b w:val="0"/>
        </w:rPr>
        <w:br w:type="page"/>
      </w:r>
      <w:r w:rsidR="00A861F2" w:rsidRPr="00B100E3">
        <w:rPr>
          <w:b w:val="0"/>
        </w:rPr>
        <w:lastRenderedPageBreak/>
        <w:t>Форма заявления</w:t>
      </w:r>
    </w:p>
    <w:p w:rsidR="00A861F2" w:rsidRPr="00B100E3" w:rsidRDefault="00A861F2" w:rsidP="009F66A8">
      <w:pPr>
        <w:pStyle w:val="ConsPlusNormal"/>
        <w:jc w:val="both"/>
        <w:rPr>
          <w:b w:val="0"/>
        </w:rPr>
      </w:pPr>
    </w:p>
    <w:p w:rsidR="00A861F2" w:rsidRPr="00B100E3" w:rsidRDefault="00A861F2" w:rsidP="009F66A8">
      <w:pPr>
        <w:pStyle w:val="ConsPlusNormal"/>
        <w:jc w:val="right"/>
        <w:rPr>
          <w:b w:val="0"/>
        </w:rPr>
      </w:pPr>
      <w:r w:rsidRPr="00B100E3">
        <w:rPr>
          <w:b w:val="0"/>
        </w:rPr>
        <w:t xml:space="preserve">Главе администрации </w:t>
      </w:r>
    </w:p>
    <w:p w:rsidR="00A861F2" w:rsidRPr="00B100E3" w:rsidRDefault="00A861F2" w:rsidP="009F66A8">
      <w:pPr>
        <w:pStyle w:val="ConsPlusNormal"/>
        <w:jc w:val="right"/>
        <w:rPr>
          <w:b w:val="0"/>
        </w:rPr>
      </w:pPr>
      <w:r w:rsidRPr="00B100E3">
        <w:rPr>
          <w:b w:val="0"/>
        </w:rPr>
        <w:t>Петропавловского муниципального района</w:t>
      </w:r>
    </w:p>
    <w:p w:rsidR="00A861F2" w:rsidRPr="00B100E3" w:rsidRDefault="00A861F2" w:rsidP="009F66A8">
      <w:pPr>
        <w:pStyle w:val="ConsPlusNormal"/>
        <w:jc w:val="right"/>
        <w:rPr>
          <w:b w:val="0"/>
        </w:rPr>
      </w:pPr>
      <w:r w:rsidRPr="00B100E3">
        <w:rPr>
          <w:b w:val="0"/>
        </w:rPr>
        <w:t>А.С.Собкалову</w:t>
      </w:r>
    </w:p>
    <w:p w:rsidR="00A861F2" w:rsidRPr="00B100E3" w:rsidRDefault="00A861F2" w:rsidP="009F66A8">
      <w:pPr>
        <w:pStyle w:val="ConsPlusNormal"/>
        <w:jc w:val="right"/>
        <w:rPr>
          <w:b w:val="0"/>
        </w:rPr>
      </w:pPr>
    </w:p>
    <w:p w:rsidR="00A861F2" w:rsidRPr="00B100E3" w:rsidRDefault="00A861F2" w:rsidP="009F66A8">
      <w:pPr>
        <w:pStyle w:val="ConsPlusNormal"/>
        <w:jc w:val="right"/>
        <w:rPr>
          <w:b w:val="0"/>
        </w:rPr>
      </w:pPr>
      <w:r w:rsidRPr="00B100E3">
        <w:rPr>
          <w:b w:val="0"/>
        </w:rPr>
        <w:t>Для физических лиц:</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(Ф.И.О. заявителя, паспортные данные)</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(по доверенности в интересах)</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(адрес регистрации)</w:t>
      </w:r>
    </w:p>
    <w:p w:rsidR="00A861F2" w:rsidRPr="00B100E3" w:rsidRDefault="00A861F2" w:rsidP="009F66A8">
      <w:pPr>
        <w:pStyle w:val="ConsPlusNormal"/>
        <w:jc w:val="right"/>
        <w:rPr>
          <w:b w:val="0"/>
        </w:rPr>
      </w:pPr>
      <w:r w:rsidRPr="00B100E3">
        <w:rPr>
          <w:b w:val="0"/>
        </w:rPr>
        <w:t>Контактный телефон ___________________</w:t>
      </w:r>
    </w:p>
    <w:p w:rsidR="00A861F2" w:rsidRPr="00B100E3" w:rsidRDefault="00A861F2" w:rsidP="009F66A8">
      <w:pPr>
        <w:pStyle w:val="ConsPlusNormal"/>
        <w:jc w:val="right"/>
        <w:rPr>
          <w:b w:val="0"/>
        </w:rPr>
      </w:pPr>
      <w:r w:rsidRPr="00B100E3">
        <w:rPr>
          <w:b w:val="0"/>
        </w:rPr>
        <w:t>(указывается по желанию)</w:t>
      </w:r>
    </w:p>
    <w:p w:rsidR="00A861F2" w:rsidRPr="00B100E3" w:rsidRDefault="00A861F2" w:rsidP="009F66A8">
      <w:pPr>
        <w:pStyle w:val="ConsPlusNormal"/>
        <w:jc w:val="right"/>
        <w:rPr>
          <w:b w:val="0"/>
        </w:rPr>
      </w:pPr>
      <w:r w:rsidRPr="00B100E3">
        <w:rPr>
          <w:b w:val="0"/>
        </w:rPr>
        <w:t>Для юридических лиц:</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(полное наименование юридического лица)</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(Ф.И.О. и должность руководителя)</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(почтовый адрес)</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(по доверенности в интересах)</w:t>
      </w:r>
    </w:p>
    <w:p w:rsidR="00A861F2" w:rsidRPr="00B100E3" w:rsidRDefault="00A861F2" w:rsidP="009F66A8">
      <w:pPr>
        <w:pStyle w:val="ConsPlusNormal"/>
        <w:jc w:val="right"/>
        <w:rPr>
          <w:b w:val="0"/>
        </w:rPr>
      </w:pPr>
      <w:r w:rsidRPr="00B100E3">
        <w:rPr>
          <w:b w:val="0"/>
        </w:rPr>
        <w:t>ОГРН _________________________________</w:t>
      </w:r>
    </w:p>
    <w:p w:rsidR="00A861F2" w:rsidRPr="00B100E3" w:rsidRDefault="00A861F2" w:rsidP="009F66A8">
      <w:pPr>
        <w:pStyle w:val="ConsPlusNormal"/>
        <w:jc w:val="right"/>
        <w:rPr>
          <w:b w:val="0"/>
        </w:rPr>
      </w:pPr>
      <w:r w:rsidRPr="00B100E3">
        <w:rPr>
          <w:b w:val="0"/>
        </w:rPr>
        <w:t>ИНН __________________________________</w:t>
      </w:r>
    </w:p>
    <w:p w:rsidR="00A861F2" w:rsidRPr="00B100E3" w:rsidRDefault="00A861F2" w:rsidP="009F66A8">
      <w:pPr>
        <w:pStyle w:val="ConsPlusNormal"/>
        <w:jc w:val="right"/>
        <w:rPr>
          <w:b w:val="0"/>
        </w:rPr>
      </w:pPr>
      <w:r w:rsidRPr="00B100E3">
        <w:rPr>
          <w:b w:val="0"/>
        </w:rPr>
        <w:t>Контактный телефон ___________________</w:t>
      </w:r>
    </w:p>
    <w:p w:rsidR="00A861F2" w:rsidRPr="00B100E3" w:rsidRDefault="00A861F2" w:rsidP="009F66A8">
      <w:pPr>
        <w:pStyle w:val="ConsPlusNormal"/>
        <w:jc w:val="right"/>
        <w:rPr>
          <w:b w:val="0"/>
        </w:rPr>
      </w:pPr>
      <w:r w:rsidRPr="00B100E3">
        <w:rPr>
          <w:b w:val="0"/>
        </w:rPr>
        <w:t>(указывается по желанию)</w:t>
      </w:r>
    </w:p>
    <w:p w:rsidR="00A861F2" w:rsidRPr="00B100E3" w:rsidRDefault="00A861F2" w:rsidP="009F66A8">
      <w:pPr>
        <w:pStyle w:val="ConsPlusNormal"/>
        <w:jc w:val="both"/>
        <w:rPr>
          <w:b w:val="0"/>
        </w:rPr>
      </w:pPr>
    </w:p>
    <w:p w:rsidR="00A861F2" w:rsidRPr="00B100E3" w:rsidRDefault="00A861F2" w:rsidP="009F66A8">
      <w:pPr>
        <w:pStyle w:val="ConsPlusNormal"/>
        <w:jc w:val="both"/>
        <w:rPr>
          <w:b w:val="0"/>
        </w:rPr>
      </w:pPr>
    </w:p>
    <w:p w:rsidR="00A861F2" w:rsidRPr="00B100E3" w:rsidRDefault="00A861F2" w:rsidP="009F66A8">
      <w:pPr>
        <w:pStyle w:val="ConsPlusNormal"/>
        <w:jc w:val="center"/>
        <w:rPr>
          <w:b w:val="0"/>
        </w:rPr>
      </w:pPr>
      <w:r w:rsidRPr="00B100E3">
        <w:rPr>
          <w:b w:val="0"/>
        </w:rPr>
        <w:t>ЗАЯВЛЕНИЕ</w:t>
      </w:r>
    </w:p>
    <w:p w:rsidR="00A861F2" w:rsidRPr="00B100E3" w:rsidRDefault="00A861F2" w:rsidP="009F66A8">
      <w:pPr>
        <w:pStyle w:val="ConsPlusNormal"/>
        <w:jc w:val="center"/>
        <w:rPr>
          <w:b w:val="0"/>
        </w:rPr>
      </w:pPr>
      <w:r w:rsidRPr="00B100E3">
        <w:rPr>
          <w:b w:val="0"/>
        </w:rPr>
        <w:t>о разделе земельного участка,</w:t>
      </w:r>
    </w:p>
    <w:p w:rsidR="00A861F2" w:rsidRPr="00B100E3" w:rsidRDefault="00A861F2" w:rsidP="009F66A8">
      <w:pPr>
        <w:pStyle w:val="ConsPlusNormal"/>
        <w:jc w:val="center"/>
        <w:rPr>
          <w:b w:val="0"/>
        </w:rPr>
      </w:pPr>
      <w:r w:rsidRPr="00B100E3">
        <w:rPr>
          <w:b w:val="0"/>
        </w:rPr>
        <w:t xml:space="preserve">находящегося в муниципальной собственности </w:t>
      </w:r>
    </w:p>
    <w:p w:rsidR="00A861F2" w:rsidRPr="00B100E3" w:rsidRDefault="00A861F2" w:rsidP="009F66A8">
      <w:pPr>
        <w:pStyle w:val="ConsPlusNormal"/>
        <w:jc w:val="both"/>
        <w:rPr>
          <w:b w:val="0"/>
        </w:rPr>
      </w:pPr>
    </w:p>
    <w:p w:rsidR="00A861F2" w:rsidRPr="00B100E3" w:rsidRDefault="00A861F2" w:rsidP="009F66A8">
      <w:pPr>
        <w:pStyle w:val="ConsPlusNormal"/>
        <w:jc w:val="both"/>
        <w:rPr>
          <w:b w:val="0"/>
        </w:rPr>
      </w:pPr>
    </w:p>
    <w:tbl>
      <w:tblPr>
        <w:tblpPr w:leftFromText="180" w:rightFromText="180" w:vertAnchor="text" w:horzAnchor="margin" w:tblpY="1334"/>
        <w:tblW w:w="9512" w:type="dxa"/>
        <w:tblLayout w:type="fixed"/>
        <w:tblCellMar>
          <w:top w:w="102" w:type="dxa"/>
          <w:left w:w="62" w:type="dxa"/>
          <w:bottom w:w="102" w:type="dxa"/>
          <w:right w:w="62" w:type="dxa"/>
        </w:tblCellMar>
        <w:tblLook w:val="0000" w:firstRow="0" w:lastRow="0" w:firstColumn="0" w:lastColumn="0" w:noHBand="0" w:noVBand="0"/>
      </w:tblPr>
      <w:tblGrid>
        <w:gridCol w:w="567"/>
        <w:gridCol w:w="3275"/>
        <w:gridCol w:w="1134"/>
        <w:gridCol w:w="2268"/>
        <w:gridCol w:w="2268"/>
      </w:tblGrid>
      <w:tr w:rsidR="00A861F2" w:rsidRPr="00B100E3" w:rsidTr="00B0393C">
        <w:tc>
          <w:tcPr>
            <w:tcW w:w="567" w:type="dxa"/>
            <w:tcBorders>
              <w:top w:val="single" w:sz="4" w:space="0" w:color="auto"/>
              <w:left w:val="single" w:sz="4" w:space="0" w:color="auto"/>
              <w:bottom w:val="single" w:sz="4" w:space="0" w:color="auto"/>
              <w:right w:val="single" w:sz="4" w:space="0" w:color="auto"/>
            </w:tcBorders>
          </w:tcPr>
          <w:p w:rsidR="00A861F2" w:rsidRPr="00B100E3" w:rsidRDefault="00A861F2" w:rsidP="00B0393C">
            <w:pPr>
              <w:pStyle w:val="ConsPlusNormal"/>
              <w:jc w:val="center"/>
              <w:rPr>
                <w:b w:val="0"/>
              </w:rPr>
            </w:pPr>
            <w:r w:rsidRPr="00B100E3">
              <w:rPr>
                <w:b w:val="0"/>
              </w:rPr>
              <w:t>N п/п</w:t>
            </w:r>
          </w:p>
        </w:tc>
        <w:tc>
          <w:tcPr>
            <w:tcW w:w="3275" w:type="dxa"/>
            <w:tcBorders>
              <w:top w:val="single" w:sz="4" w:space="0" w:color="auto"/>
              <w:left w:val="single" w:sz="4" w:space="0" w:color="auto"/>
              <w:bottom w:val="single" w:sz="4" w:space="0" w:color="auto"/>
              <w:right w:val="single" w:sz="4" w:space="0" w:color="auto"/>
            </w:tcBorders>
          </w:tcPr>
          <w:p w:rsidR="00A861F2" w:rsidRPr="00B100E3" w:rsidRDefault="00A861F2" w:rsidP="00B0393C">
            <w:pPr>
              <w:pStyle w:val="ConsPlusNormal"/>
              <w:jc w:val="center"/>
              <w:rPr>
                <w:b w:val="0"/>
              </w:rPr>
            </w:pPr>
            <w:r w:rsidRPr="00B100E3">
              <w:rPr>
                <w:b w:val="0"/>
              </w:rPr>
              <w:t>Адрес</w:t>
            </w:r>
          </w:p>
        </w:tc>
        <w:tc>
          <w:tcPr>
            <w:tcW w:w="1134" w:type="dxa"/>
            <w:tcBorders>
              <w:top w:val="single" w:sz="4" w:space="0" w:color="auto"/>
              <w:left w:val="single" w:sz="4" w:space="0" w:color="auto"/>
              <w:bottom w:val="single" w:sz="4" w:space="0" w:color="auto"/>
              <w:right w:val="single" w:sz="4" w:space="0" w:color="auto"/>
            </w:tcBorders>
          </w:tcPr>
          <w:p w:rsidR="00A861F2" w:rsidRPr="00B100E3" w:rsidRDefault="00A861F2" w:rsidP="00B0393C">
            <w:pPr>
              <w:pStyle w:val="ConsPlusNormal"/>
              <w:ind w:right="-188"/>
              <w:jc w:val="center"/>
              <w:rPr>
                <w:b w:val="0"/>
              </w:rPr>
            </w:pPr>
            <w:r w:rsidRPr="00B100E3">
              <w:rPr>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861F2" w:rsidRPr="00B100E3" w:rsidRDefault="00A861F2" w:rsidP="00B0393C">
            <w:pPr>
              <w:pStyle w:val="ConsPlusNormal"/>
              <w:jc w:val="center"/>
              <w:rPr>
                <w:b w:val="0"/>
              </w:rPr>
            </w:pPr>
            <w:r w:rsidRPr="00B100E3">
              <w:rPr>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861F2" w:rsidRPr="00B100E3" w:rsidRDefault="00A861F2" w:rsidP="00B0393C">
            <w:pPr>
              <w:pStyle w:val="ConsPlusNormal"/>
              <w:jc w:val="center"/>
              <w:rPr>
                <w:b w:val="0"/>
              </w:rPr>
            </w:pPr>
            <w:r w:rsidRPr="00B100E3">
              <w:rPr>
                <w:b w:val="0"/>
              </w:rPr>
              <w:t>Разрешенное использование</w:t>
            </w:r>
          </w:p>
        </w:tc>
      </w:tr>
      <w:tr w:rsidR="00A861F2" w:rsidRPr="00B100E3" w:rsidTr="00B0393C">
        <w:tc>
          <w:tcPr>
            <w:tcW w:w="567" w:type="dxa"/>
            <w:tcBorders>
              <w:top w:val="single" w:sz="4" w:space="0" w:color="auto"/>
              <w:left w:val="single" w:sz="4" w:space="0" w:color="auto"/>
              <w:bottom w:val="single" w:sz="4" w:space="0" w:color="auto"/>
              <w:right w:val="single" w:sz="4" w:space="0" w:color="auto"/>
            </w:tcBorders>
          </w:tcPr>
          <w:p w:rsidR="00A861F2" w:rsidRPr="00B100E3" w:rsidRDefault="00A861F2" w:rsidP="00B0393C">
            <w:pPr>
              <w:pStyle w:val="ConsPlusNormal"/>
              <w:rPr>
                <w:b w:val="0"/>
              </w:rPr>
            </w:pPr>
          </w:p>
        </w:tc>
        <w:tc>
          <w:tcPr>
            <w:tcW w:w="3275" w:type="dxa"/>
            <w:tcBorders>
              <w:top w:val="single" w:sz="4" w:space="0" w:color="auto"/>
              <w:left w:val="single" w:sz="4" w:space="0" w:color="auto"/>
              <w:bottom w:val="single" w:sz="4" w:space="0" w:color="auto"/>
              <w:right w:val="single" w:sz="4" w:space="0" w:color="auto"/>
            </w:tcBorders>
          </w:tcPr>
          <w:p w:rsidR="00A861F2" w:rsidRPr="00B100E3" w:rsidRDefault="00A861F2" w:rsidP="00B0393C">
            <w:pPr>
              <w:pStyle w:val="ConsPlusNormal"/>
              <w:rPr>
                <w:b w:val="0"/>
              </w:rPr>
            </w:pPr>
          </w:p>
        </w:tc>
        <w:tc>
          <w:tcPr>
            <w:tcW w:w="1134" w:type="dxa"/>
            <w:tcBorders>
              <w:top w:val="single" w:sz="4" w:space="0" w:color="auto"/>
              <w:left w:val="single" w:sz="4" w:space="0" w:color="auto"/>
              <w:bottom w:val="single" w:sz="4" w:space="0" w:color="auto"/>
              <w:right w:val="single" w:sz="4" w:space="0" w:color="auto"/>
            </w:tcBorders>
          </w:tcPr>
          <w:p w:rsidR="00A861F2" w:rsidRPr="00B100E3" w:rsidRDefault="00A861F2" w:rsidP="00B0393C">
            <w:pPr>
              <w:pStyle w:val="ConsPlusNormal"/>
              <w:rPr>
                <w:b w:val="0"/>
              </w:rPr>
            </w:pPr>
          </w:p>
        </w:tc>
        <w:tc>
          <w:tcPr>
            <w:tcW w:w="2268" w:type="dxa"/>
            <w:tcBorders>
              <w:top w:val="single" w:sz="4" w:space="0" w:color="auto"/>
              <w:left w:val="single" w:sz="4" w:space="0" w:color="auto"/>
              <w:bottom w:val="single" w:sz="4" w:space="0" w:color="auto"/>
              <w:right w:val="single" w:sz="4" w:space="0" w:color="auto"/>
            </w:tcBorders>
          </w:tcPr>
          <w:p w:rsidR="00A861F2" w:rsidRPr="00B100E3" w:rsidRDefault="00A861F2" w:rsidP="00B0393C">
            <w:pPr>
              <w:pStyle w:val="ConsPlusNormal"/>
              <w:rPr>
                <w:b w:val="0"/>
              </w:rPr>
            </w:pPr>
          </w:p>
        </w:tc>
        <w:tc>
          <w:tcPr>
            <w:tcW w:w="2268" w:type="dxa"/>
            <w:tcBorders>
              <w:top w:val="single" w:sz="4" w:space="0" w:color="auto"/>
              <w:left w:val="single" w:sz="4" w:space="0" w:color="auto"/>
              <w:bottom w:val="single" w:sz="4" w:space="0" w:color="auto"/>
              <w:right w:val="single" w:sz="4" w:space="0" w:color="auto"/>
            </w:tcBorders>
          </w:tcPr>
          <w:p w:rsidR="00A861F2" w:rsidRPr="00B100E3" w:rsidRDefault="00A861F2" w:rsidP="00B0393C">
            <w:pPr>
              <w:pStyle w:val="ConsPlusNormal"/>
              <w:rPr>
                <w:b w:val="0"/>
              </w:rPr>
            </w:pPr>
          </w:p>
        </w:tc>
      </w:tr>
      <w:tr w:rsidR="00A861F2" w:rsidRPr="00B100E3" w:rsidTr="00B0393C">
        <w:tc>
          <w:tcPr>
            <w:tcW w:w="567" w:type="dxa"/>
            <w:tcBorders>
              <w:top w:val="single" w:sz="4" w:space="0" w:color="auto"/>
              <w:left w:val="single" w:sz="4" w:space="0" w:color="auto"/>
              <w:bottom w:val="single" w:sz="4" w:space="0" w:color="auto"/>
              <w:right w:val="single" w:sz="4" w:space="0" w:color="auto"/>
            </w:tcBorders>
          </w:tcPr>
          <w:p w:rsidR="00A861F2" w:rsidRPr="00B100E3" w:rsidRDefault="00A861F2" w:rsidP="00B0393C">
            <w:pPr>
              <w:pStyle w:val="ConsPlusNormal"/>
              <w:rPr>
                <w:b w:val="0"/>
              </w:rPr>
            </w:pPr>
          </w:p>
        </w:tc>
        <w:tc>
          <w:tcPr>
            <w:tcW w:w="3275" w:type="dxa"/>
            <w:tcBorders>
              <w:top w:val="single" w:sz="4" w:space="0" w:color="auto"/>
              <w:left w:val="single" w:sz="4" w:space="0" w:color="auto"/>
              <w:bottom w:val="single" w:sz="4" w:space="0" w:color="auto"/>
              <w:right w:val="single" w:sz="4" w:space="0" w:color="auto"/>
            </w:tcBorders>
          </w:tcPr>
          <w:p w:rsidR="00A861F2" w:rsidRPr="00B100E3" w:rsidRDefault="00A861F2" w:rsidP="00B0393C">
            <w:pPr>
              <w:pStyle w:val="ConsPlusNormal"/>
              <w:rPr>
                <w:b w:val="0"/>
              </w:rPr>
            </w:pPr>
          </w:p>
        </w:tc>
        <w:tc>
          <w:tcPr>
            <w:tcW w:w="1134" w:type="dxa"/>
            <w:tcBorders>
              <w:top w:val="single" w:sz="4" w:space="0" w:color="auto"/>
              <w:left w:val="single" w:sz="4" w:space="0" w:color="auto"/>
              <w:bottom w:val="single" w:sz="4" w:space="0" w:color="auto"/>
              <w:right w:val="single" w:sz="4" w:space="0" w:color="auto"/>
            </w:tcBorders>
          </w:tcPr>
          <w:p w:rsidR="00A861F2" w:rsidRPr="00B100E3" w:rsidRDefault="00A861F2" w:rsidP="00B0393C">
            <w:pPr>
              <w:pStyle w:val="ConsPlusNormal"/>
              <w:rPr>
                <w:b w:val="0"/>
              </w:rPr>
            </w:pPr>
          </w:p>
        </w:tc>
        <w:tc>
          <w:tcPr>
            <w:tcW w:w="2268" w:type="dxa"/>
            <w:tcBorders>
              <w:top w:val="single" w:sz="4" w:space="0" w:color="auto"/>
              <w:left w:val="single" w:sz="4" w:space="0" w:color="auto"/>
              <w:bottom w:val="single" w:sz="4" w:space="0" w:color="auto"/>
              <w:right w:val="single" w:sz="4" w:space="0" w:color="auto"/>
            </w:tcBorders>
          </w:tcPr>
          <w:p w:rsidR="00A861F2" w:rsidRPr="00B100E3" w:rsidRDefault="00A861F2" w:rsidP="00B0393C">
            <w:pPr>
              <w:pStyle w:val="ConsPlusNormal"/>
              <w:rPr>
                <w:b w:val="0"/>
              </w:rPr>
            </w:pPr>
          </w:p>
        </w:tc>
        <w:tc>
          <w:tcPr>
            <w:tcW w:w="2268" w:type="dxa"/>
            <w:tcBorders>
              <w:top w:val="single" w:sz="4" w:space="0" w:color="auto"/>
              <w:left w:val="single" w:sz="4" w:space="0" w:color="auto"/>
              <w:bottom w:val="single" w:sz="4" w:space="0" w:color="auto"/>
              <w:right w:val="single" w:sz="4" w:space="0" w:color="auto"/>
            </w:tcBorders>
          </w:tcPr>
          <w:p w:rsidR="00A861F2" w:rsidRPr="00B100E3" w:rsidRDefault="00A861F2" w:rsidP="00B0393C">
            <w:pPr>
              <w:pStyle w:val="ConsPlusNormal"/>
              <w:rPr>
                <w:b w:val="0"/>
              </w:rPr>
            </w:pPr>
          </w:p>
        </w:tc>
      </w:tr>
    </w:tbl>
    <w:p w:rsidR="00A861F2" w:rsidRPr="00B100E3" w:rsidRDefault="00A861F2" w:rsidP="009F66A8">
      <w:pPr>
        <w:pStyle w:val="ConsPlusNormal"/>
        <w:ind w:firstLine="540"/>
        <w:jc w:val="both"/>
        <w:rPr>
          <w:b w:val="0"/>
        </w:rPr>
      </w:pPr>
      <w:r w:rsidRPr="00B100E3">
        <w:rPr>
          <w:b w:val="0"/>
        </w:rPr>
        <w:t xml:space="preserve"> 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A861F2" w:rsidRPr="00B100E3" w:rsidRDefault="00A861F2" w:rsidP="009F66A8">
      <w:pPr>
        <w:pStyle w:val="ConsPlusNormal"/>
        <w:ind w:firstLine="540"/>
        <w:jc w:val="both"/>
        <w:rPr>
          <w:b w:val="0"/>
        </w:rPr>
      </w:pPr>
    </w:p>
    <w:p w:rsidR="00A861F2" w:rsidRPr="00B100E3" w:rsidRDefault="00A861F2" w:rsidP="008B3AE7">
      <w:pPr>
        <w:pStyle w:val="ConsPlusNormal"/>
        <w:ind w:firstLine="540"/>
        <w:jc w:val="both"/>
        <w:rPr>
          <w:b w:val="0"/>
        </w:rPr>
      </w:pPr>
    </w:p>
    <w:p w:rsidR="00A861F2" w:rsidRPr="00B100E3" w:rsidRDefault="00A861F2" w:rsidP="008B3AE7">
      <w:pPr>
        <w:pStyle w:val="ConsPlusNormal"/>
        <w:ind w:firstLine="540"/>
        <w:jc w:val="both"/>
        <w:rPr>
          <w:b w:val="0"/>
        </w:rPr>
      </w:pPr>
    </w:p>
    <w:p w:rsidR="00A861F2" w:rsidRPr="00B100E3" w:rsidRDefault="00A861F2" w:rsidP="008B3AE7">
      <w:pPr>
        <w:pStyle w:val="ConsPlusNormal"/>
        <w:ind w:firstLine="540"/>
        <w:jc w:val="both"/>
        <w:rPr>
          <w:b w:val="0"/>
        </w:rPr>
      </w:pPr>
      <w:r w:rsidRPr="00B100E3">
        <w:rPr>
          <w:b w:val="0"/>
        </w:rPr>
        <w:lastRenderedPageBreak/>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861F2" w:rsidRPr="00B100E3" w:rsidRDefault="00A861F2" w:rsidP="009F66A8">
      <w:pPr>
        <w:pStyle w:val="ConsPlusNormal"/>
        <w:ind w:firstLine="540"/>
        <w:jc w:val="both"/>
        <w:rPr>
          <w:b w:val="0"/>
        </w:rPr>
      </w:pPr>
    </w:p>
    <w:p w:rsidR="00A861F2" w:rsidRPr="00B100E3" w:rsidRDefault="00A861F2" w:rsidP="009F66A8">
      <w:pPr>
        <w:pStyle w:val="ConsPlusNormal"/>
        <w:ind w:firstLine="540"/>
        <w:jc w:val="both"/>
        <w:rPr>
          <w:b w:val="0"/>
        </w:rPr>
        <w:sectPr w:rsidR="00A861F2" w:rsidRPr="00B100E3" w:rsidSect="00B100E3">
          <w:headerReference w:type="even" r:id="rId10"/>
          <w:headerReference w:type="default" r:id="rId11"/>
          <w:footerReference w:type="even" r:id="rId12"/>
          <w:footerReference w:type="default" r:id="rId13"/>
          <w:headerReference w:type="first" r:id="rId14"/>
          <w:footerReference w:type="first" r:id="rId15"/>
          <w:pgSz w:w="11905" w:h="16838"/>
          <w:pgMar w:top="2268" w:right="567" w:bottom="567" w:left="1701" w:header="0" w:footer="0" w:gutter="0"/>
          <w:cols w:space="720"/>
          <w:noEndnote/>
          <w:docGrid w:linePitch="326"/>
        </w:sectPr>
      </w:pPr>
    </w:p>
    <w:p w:rsidR="00A861F2" w:rsidRPr="00B100E3" w:rsidRDefault="00A861F2" w:rsidP="009F66A8">
      <w:pPr>
        <w:pStyle w:val="ConsPlusNormal"/>
        <w:ind w:firstLine="540"/>
        <w:jc w:val="both"/>
        <w:rPr>
          <w:b w:val="0"/>
        </w:rPr>
      </w:pPr>
      <w:r w:rsidRPr="00B100E3">
        <w:rPr>
          <w:b w:val="0"/>
        </w:rPr>
        <w:lastRenderedPageBreak/>
        <w:t>Приложения (указывается список прилагаемых к заявлению документов):</w:t>
      </w:r>
    </w:p>
    <w:p w:rsidR="00A861F2" w:rsidRPr="00B100E3" w:rsidRDefault="00A861F2" w:rsidP="009F66A8">
      <w:pPr>
        <w:pStyle w:val="ConsPlusNormal"/>
        <w:jc w:val="both"/>
        <w:rPr>
          <w:b w:val="0"/>
        </w:rPr>
      </w:pP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___________________________________________________________________________</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____________________________________________</w:t>
      </w:r>
      <w:r w:rsidR="00B100E3">
        <w:rPr>
          <w:rFonts w:ascii="Arial" w:hAnsi="Arial" w:cs="Arial"/>
          <w:sz w:val="24"/>
          <w:szCs w:val="24"/>
        </w:rPr>
        <w:t xml:space="preserve"> </w:t>
      </w:r>
      <w:r w:rsidRPr="00B100E3">
        <w:rPr>
          <w:rFonts w:ascii="Arial" w:hAnsi="Arial" w:cs="Arial"/>
          <w:sz w:val="24"/>
          <w:szCs w:val="24"/>
        </w:rPr>
        <w:t>__________________</w:t>
      </w:r>
    </w:p>
    <w:p w:rsidR="00A861F2" w:rsidRPr="00B100E3" w:rsidRDefault="00B100E3" w:rsidP="009F66A8">
      <w:pPr>
        <w:pStyle w:val="ConsPlusNonformat"/>
        <w:jc w:val="both"/>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(должность)</w:t>
      </w:r>
      <w:r>
        <w:rPr>
          <w:rFonts w:ascii="Arial" w:hAnsi="Arial" w:cs="Arial"/>
          <w:sz w:val="24"/>
          <w:szCs w:val="24"/>
        </w:rPr>
        <w:t xml:space="preserve"> </w:t>
      </w:r>
      <w:r w:rsidR="00A861F2" w:rsidRPr="00B100E3">
        <w:rPr>
          <w:rFonts w:ascii="Arial" w:hAnsi="Arial" w:cs="Arial"/>
          <w:sz w:val="24"/>
          <w:szCs w:val="24"/>
        </w:rPr>
        <w:t>(подпись)</w:t>
      </w:r>
      <w:r>
        <w:rPr>
          <w:rFonts w:ascii="Arial" w:hAnsi="Arial" w:cs="Arial"/>
          <w:sz w:val="24"/>
          <w:szCs w:val="24"/>
        </w:rPr>
        <w:t xml:space="preserve"> </w:t>
      </w:r>
      <w:r w:rsidR="00A861F2" w:rsidRPr="00B100E3">
        <w:rPr>
          <w:rFonts w:ascii="Arial" w:hAnsi="Arial" w:cs="Arial"/>
          <w:sz w:val="24"/>
          <w:szCs w:val="24"/>
        </w:rPr>
        <w:t>(фамилия И.О.)</w:t>
      </w:r>
    </w:p>
    <w:p w:rsidR="00A861F2" w:rsidRPr="00B100E3" w:rsidRDefault="00B100E3" w:rsidP="009F66A8">
      <w:pPr>
        <w:pStyle w:val="ConsPlusNonformat"/>
        <w:jc w:val="both"/>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М.П.</w:t>
      </w:r>
    </w:p>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t xml:space="preserve">В соответствии с требованиями Федерального </w:t>
      </w:r>
      <w:r w:rsidRPr="00B100E3">
        <w:rPr>
          <w:b w:val="0"/>
          <w:color w:val="0000FF"/>
        </w:rPr>
        <w:t>закона</w:t>
      </w:r>
      <w:r w:rsidRPr="00B100E3">
        <w:rPr>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"__" __________ 20__ г. _________________</w:t>
      </w:r>
    </w:p>
    <w:p w:rsidR="00B100E3" w:rsidRDefault="00B100E3" w:rsidP="009F66A8">
      <w:pPr>
        <w:pStyle w:val="ConsPlusNonformat"/>
        <w:jc w:val="both"/>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(подпись)</w:t>
      </w:r>
    </w:p>
    <w:p w:rsidR="00A861F2" w:rsidRPr="00B100E3" w:rsidRDefault="00B100E3" w:rsidP="00B100E3">
      <w:pPr>
        <w:pStyle w:val="ConsPlusNonformat"/>
        <w:jc w:val="right"/>
        <w:rPr>
          <w:rFonts w:ascii="Arial" w:hAnsi="Arial" w:cs="Arial"/>
          <w:sz w:val="24"/>
          <w:szCs w:val="24"/>
        </w:rPr>
      </w:pPr>
      <w:r>
        <w:rPr>
          <w:rFonts w:ascii="Arial" w:hAnsi="Arial" w:cs="Arial"/>
          <w:sz w:val="24"/>
          <w:szCs w:val="24"/>
        </w:rPr>
        <w:br w:type="page"/>
      </w:r>
      <w:bookmarkStart w:id="10" w:name="Par671"/>
      <w:bookmarkEnd w:id="10"/>
      <w:r w:rsidR="00A861F2" w:rsidRPr="00B100E3">
        <w:rPr>
          <w:rFonts w:ascii="Arial" w:hAnsi="Arial" w:cs="Arial"/>
          <w:sz w:val="24"/>
          <w:szCs w:val="24"/>
        </w:rPr>
        <w:lastRenderedPageBreak/>
        <w:t>Приложение N 3</w:t>
      </w:r>
    </w:p>
    <w:p w:rsidR="00A861F2" w:rsidRPr="00B100E3" w:rsidRDefault="00A861F2" w:rsidP="00B100E3">
      <w:pPr>
        <w:pStyle w:val="ConsPlusNormal"/>
        <w:jc w:val="right"/>
        <w:rPr>
          <w:b w:val="0"/>
        </w:rPr>
      </w:pPr>
      <w:r w:rsidRPr="00B100E3">
        <w:rPr>
          <w:b w:val="0"/>
        </w:rPr>
        <w:t>к Административному регламенту</w:t>
      </w:r>
    </w:p>
    <w:p w:rsidR="00A861F2" w:rsidRPr="00B100E3" w:rsidRDefault="00A861F2" w:rsidP="00B100E3">
      <w:pPr>
        <w:pStyle w:val="ConsPlusNormal"/>
        <w:jc w:val="right"/>
        <w:outlineLvl w:val="2"/>
        <w:rPr>
          <w:b w:val="0"/>
        </w:rPr>
      </w:pPr>
      <w:r w:rsidRPr="00B100E3">
        <w:rPr>
          <w:b w:val="0"/>
        </w:rPr>
        <w:t>Форма заявления</w:t>
      </w:r>
    </w:p>
    <w:p w:rsidR="00A861F2" w:rsidRPr="00B100E3" w:rsidRDefault="00A861F2" w:rsidP="00B100E3">
      <w:pPr>
        <w:pStyle w:val="ConsPlusNormal"/>
        <w:jc w:val="right"/>
        <w:rPr>
          <w:b w:val="0"/>
        </w:rPr>
      </w:pPr>
    </w:p>
    <w:p w:rsidR="00A861F2" w:rsidRPr="00B100E3" w:rsidRDefault="00A861F2" w:rsidP="00B100E3">
      <w:pPr>
        <w:pStyle w:val="ConsPlusNormal"/>
        <w:jc w:val="right"/>
        <w:rPr>
          <w:b w:val="0"/>
        </w:rPr>
      </w:pPr>
      <w:r w:rsidRPr="00B100E3">
        <w:rPr>
          <w:b w:val="0"/>
        </w:rPr>
        <w:t xml:space="preserve">Главе администрации </w:t>
      </w:r>
    </w:p>
    <w:p w:rsidR="00A861F2" w:rsidRPr="00B100E3" w:rsidRDefault="00A861F2" w:rsidP="00B100E3">
      <w:pPr>
        <w:pStyle w:val="ConsPlusNormal"/>
        <w:jc w:val="right"/>
        <w:rPr>
          <w:b w:val="0"/>
        </w:rPr>
      </w:pPr>
      <w:r w:rsidRPr="00B100E3">
        <w:rPr>
          <w:b w:val="0"/>
        </w:rPr>
        <w:t>Петропавловского муниципального района</w:t>
      </w:r>
    </w:p>
    <w:p w:rsidR="00A861F2" w:rsidRPr="00B100E3" w:rsidRDefault="00A861F2" w:rsidP="00B100E3">
      <w:pPr>
        <w:pStyle w:val="ConsPlusNormal"/>
        <w:jc w:val="right"/>
        <w:rPr>
          <w:b w:val="0"/>
        </w:rPr>
      </w:pPr>
      <w:r w:rsidRPr="00B100E3">
        <w:rPr>
          <w:b w:val="0"/>
        </w:rPr>
        <w:t>А.С.Собкалову</w:t>
      </w:r>
    </w:p>
    <w:p w:rsidR="00A861F2" w:rsidRPr="00B100E3" w:rsidRDefault="00A861F2" w:rsidP="00B100E3">
      <w:pPr>
        <w:pStyle w:val="ConsPlusNormal"/>
        <w:jc w:val="right"/>
        <w:rPr>
          <w:b w:val="0"/>
        </w:rPr>
      </w:pPr>
    </w:p>
    <w:p w:rsidR="00A861F2" w:rsidRPr="00B100E3" w:rsidRDefault="00A861F2" w:rsidP="00B100E3">
      <w:pPr>
        <w:pStyle w:val="ConsPlusNormal"/>
        <w:jc w:val="right"/>
        <w:rPr>
          <w:b w:val="0"/>
        </w:rPr>
      </w:pPr>
      <w:r w:rsidRPr="00B100E3">
        <w:rPr>
          <w:b w:val="0"/>
        </w:rPr>
        <w:t>Для физических лиц:</w:t>
      </w:r>
    </w:p>
    <w:p w:rsidR="00A861F2" w:rsidRPr="00B100E3" w:rsidRDefault="00A861F2" w:rsidP="00B100E3">
      <w:pPr>
        <w:pStyle w:val="ConsPlusNormal"/>
        <w:jc w:val="right"/>
        <w:rPr>
          <w:b w:val="0"/>
        </w:rPr>
      </w:pPr>
      <w:r w:rsidRPr="00B100E3">
        <w:rPr>
          <w:b w:val="0"/>
        </w:rPr>
        <w:t>______________________________________</w:t>
      </w:r>
    </w:p>
    <w:p w:rsidR="00A861F2" w:rsidRPr="00B100E3" w:rsidRDefault="00A861F2" w:rsidP="00B100E3">
      <w:pPr>
        <w:pStyle w:val="ConsPlusNormal"/>
        <w:jc w:val="right"/>
        <w:rPr>
          <w:b w:val="0"/>
        </w:rPr>
      </w:pPr>
      <w:r w:rsidRPr="00B100E3">
        <w:rPr>
          <w:b w:val="0"/>
        </w:rPr>
        <w:t>(Ф.И.О. заявителя, паспортные данные)</w:t>
      </w:r>
    </w:p>
    <w:p w:rsidR="00A861F2" w:rsidRPr="00B100E3" w:rsidRDefault="00A861F2" w:rsidP="00B100E3">
      <w:pPr>
        <w:pStyle w:val="ConsPlusNormal"/>
        <w:jc w:val="right"/>
        <w:rPr>
          <w:b w:val="0"/>
        </w:rPr>
      </w:pPr>
      <w:r w:rsidRPr="00B100E3">
        <w:rPr>
          <w:b w:val="0"/>
        </w:rPr>
        <w:t>______________________________________</w:t>
      </w:r>
    </w:p>
    <w:p w:rsidR="00A861F2" w:rsidRPr="00B100E3" w:rsidRDefault="00A861F2" w:rsidP="00B100E3">
      <w:pPr>
        <w:pStyle w:val="ConsPlusNormal"/>
        <w:jc w:val="right"/>
        <w:rPr>
          <w:b w:val="0"/>
        </w:rPr>
      </w:pPr>
      <w:r w:rsidRPr="00B100E3">
        <w:rPr>
          <w:b w:val="0"/>
        </w:rPr>
        <w:t>(по доверенности в интересах)</w:t>
      </w:r>
    </w:p>
    <w:p w:rsidR="00A861F2" w:rsidRPr="00B100E3" w:rsidRDefault="00A861F2" w:rsidP="00B100E3">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(адрес регистрации)</w:t>
      </w:r>
    </w:p>
    <w:p w:rsidR="00A861F2" w:rsidRPr="00B100E3" w:rsidRDefault="00A861F2" w:rsidP="009F66A8">
      <w:pPr>
        <w:pStyle w:val="ConsPlusNormal"/>
        <w:jc w:val="right"/>
        <w:rPr>
          <w:b w:val="0"/>
        </w:rPr>
      </w:pPr>
      <w:r w:rsidRPr="00B100E3">
        <w:rPr>
          <w:b w:val="0"/>
        </w:rPr>
        <w:t>Контактный телефон ___________________</w:t>
      </w:r>
    </w:p>
    <w:p w:rsidR="00A861F2" w:rsidRPr="00B100E3" w:rsidRDefault="00A861F2" w:rsidP="009F66A8">
      <w:pPr>
        <w:pStyle w:val="ConsPlusNormal"/>
        <w:jc w:val="right"/>
        <w:rPr>
          <w:b w:val="0"/>
        </w:rPr>
      </w:pPr>
      <w:r w:rsidRPr="00B100E3">
        <w:rPr>
          <w:b w:val="0"/>
        </w:rPr>
        <w:t>(указывается по желанию)</w:t>
      </w:r>
    </w:p>
    <w:p w:rsidR="00A861F2" w:rsidRPr="00B100E3" w:rsidRDefault="00A861F2" w:rsidP="009F66A8">
      <w:pPr>
        <w:pStyle w:val="ConsPlusNormal"/>
        <w:jc w:val="right"/>
        <w:rPr>
          <w:b w:val="0"/>
        </w:rPr>
      </w:pPr>
      <w:r w:rsidRPr="00B100E3">
        <w:rPr>
          <w:b w:val="0"/>
        </w:rPr>
        <w:t>Для юридических лиц:</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(полное наименование юридического лица)</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(Ф.И.О. и должность руководителя)</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(почтовый адрес)</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(по доверенности в интересах)</w:t>
      </w:r>
    </w:p>
    <w:p w:rsidR="00A861F2" w:rsidRPr="00B100E3" w:rsidRDefault="00A861F2" w:rsidP="009F66A8">
      <w:pPr>
        <w:pStyle w:val="ConsPlusNormal"/>
        <w:jc w:val="right"/>
        <w:rPr>
          <w:b w:val="0"/>
        </w:rPr>
      </w:pPr>
      <w:r w:rsidRPr="00B100E3">
        <w:rPr>
          <w:b w:val="0"/>
        </w:rPr>
        <w:t>ОГРН _________________________________</w:t>
      </w:r>
    </w:p>
    <w:p w:rsidR="00A861F2" w:rsidRPr="00B100E3" w:rsidRDefault="00A861F2" w:rsidP="009F66A8">
      <w:pPr>
        <w:pStyle w:val="ConsPlusNormal"/>
        <w:jc w:val="right"/>
        <w:rPr>
          <w:b w:val="0"/>
        </w:rPr>
      </w:pPr>
      <w:r w:rsidRPr="00B100E3">
        <w:rPr>
          <w:b w:val="0"/>
        </w:rPr>
        <w:t>ИНН __________________________________</w:t>
      </w:r>
    </w:p>
    <w:p w:rsidR="00A861F2" w:rsidRPr="00B100E3" w:rsidRDefault="00A861F2" w:rsidP="009F66A8">
      <w:pPr>
        <w:pStyle w:val="ConsPlusNormal"/>
        <w:jc w:val="right"/>
        <w:rPr>
          <w:b w:val="0"/>
        </w:rPr>
      </w:pPr>
      <w:r w:rsidRPr="00B100E3">
        <w:rPr>
          <w:b w:val="0"/>
        </w:rPr>
        <w:t>Контактный телефон ___________________</w:t>
      </w:r>
    </w:p>
    <w:p w:rsidR="00A861F2" w:rsidRPr="00B100E3" w:rsidRDefault="00A861F2" w:rsidP="009F66A8">
      <w:pPr>
        <w:pStyle w:val="ConsPlusNormal"/>
        <w:jc w:val="right"/>
        <w:rPr>
          <w:b w:val="0"/>
        </w:rPr>
      </w:pPr>
      <w:r w:rsidRPr="00B100E3">
        <w:rPr>
          <w:b w:val="0"/>
        </w:rPr>
        <w:t>(указывается по желанию)</w:t>
      </w:r>
    </w:p>
    <w:p w:rsidR="00A861F2" w:rsidRPr="00B100E3" w:rsidRDefault="00A861F2" w:rsidP="009F66A8">
      <w:pPr>
        <w:pStyle w:val="ConsPlusNormal"/>
        <w:jc w:val="both"/>
        <w:rPr>
          <w:b w:val="0"/>
        </w:rPr>
      </w:pPr>
    </w:p>
    <w:p w:rsidR="00A861F2" w:rsidRPr="00B100E3" w:rsidRDefault="00A861F2" w:rsidP="009F66A8">
      <w:pPr>
        <w:pStyle w:val="ConsPlusNormal"/>
        <w:jc w:val="center"/>
        <w:rPr>
          <w:b w:val="0"/>
        </w:rPr>
      </w:pPr>
      <w:r w:rsidRPr="00B100E3">
        <w:rPr>
          <w:b w:val="0"/>
        </w:rPr>
        <w:t>ЗАЯВЛЕНИЕ</w:t>
      </w:r>
    </w:p>
    <w:p w:rsidR="00A861F2" w:rsidRPr="00B100E3" w:rsidRDefault="00A861F2" w:rsidP="009F66A8">
      <w:pPr>
        <w:pStyle w:val="ConsPlusNormal"/>
        <w:jc w:val="center"/>
        <w:rPr>
          <w:b w:val="0"/>
        </w:rPr>
      </w:pPr>
      <w:r w:rsidRPr="00B100E3">
        <w:rPr>
          <w:b w:val="0"/>
        </w:rPr>
        <w:t>об утверждении схемы расположения земельного участка</w:t>
      </w:r>
    </w:p>
    <w:p w:rsidR="00A861F2" w:rsidRPr="00B100E3" w:rsidRDefault="00A861F2" w:rsidP="009F66A8">
      <w:pPr>
        <w:pStyle w:val="ConsPlusNormal"/>
        <w:jc w:val="center"/>
        <w:rPr>
          <w:b w:val="0"/>
        </w:rPr>
      </w:pPr>
      <w:r w:rsidRPr="00B100E3">
        <w:rPr>
          <w:b w:val="0"/>
        </w:rPr>
        <w:t>на кадастровом плане территории при объединении</w:t>
      </w:r>
    </w:p>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A861F2" w:rsidRPr="00B100E3" w:rsidRDefault="00A861F2" w:rsidP="009F66A8">
      <w:pPr>
        <w:pStyle w:val="ConsPlusNormal"/>
        <w:ind w:firstLine="540"/>
        <w:jc w:val="both"/>
        <w:rPr>
          <w:b w:val="0"/>
        </w:rPr>
      </w:pPr>
      <w:r w:rsidRPr="00B100E3">
        <w:rPr>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861F2" w:rsidRPr="00B100E3" w:rsidRDefault="00A861F2" w:rsidP="009F66A8">
      <w:pPr>
        <w:pStyle w:val="ConsPlusNormal"/>
        <w:ind w:firstLine="540"/>
        <w:jc w:val="both"/>
        <w:rPr>
          <w:b w:val="0"/>
        </w:rPr>
      </w:pPr>
      <w:r w:rsidRPr="00B100E3">
        <w:rPr>
          <w:b w:val="0"/>
        </w:rPr>
        <w:t>Приложения (указывается список прилагаемых к заявлению документов):</w:t>
      </w:r>
    </w:p>
    <w:p w:rsidR="00A861F2" w:rsidRPr="00B100E3" w:rsidRDefault="00A861F2" w:rsidP="009F66A8">
      <w:pPr>
        <w:pStyle w:val="ConsPlusNormal"/>
        <w:jc w:val="both"/>
        <w:rPr>
          <w:b w:val="0"/>
        </w:rPr>
      </w:pP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___________________________________________________________________________</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lastRenderedPageBreak/>
        <w:t>______________________________</w:t>
      </w:r>
      <w:r w:rsidR="00B100E3">
        <w:rPr>
          <w:rFonts w:ascii="Arial" w:hAnsi="Arial" w:cs="Arial"/>
          <w:sz w:val="24"/>
          <w:szCs w:val="24"/>
        </w:rPr>
        <w:t xml:space="preserve"> </w:t>
      </w:r>
      <w:r w:rsidRPr="00B100E3">
        <w:rPr>
          <w:rFonts w:ascii="Arial" w:hAnsi="Arial" w:cs="Arial"/>
          <w:sz w:val="24"/>
          <w:szCs w:val="24"/>
        </w:rPr>
        <w:t>_______________</w:t>
      </w:r>
      <w:r w:rsidR="00B100E3">
        <w:rPr>
          <w:rFonts w:ascii="Arial" w:hAnsi="Arial" w:cs="Arial"/>
          <w:sz w:val="24"/>
          <w:szCs w:val="24"/>
        </w:rPr>
        <w:t xml:space="preserve"> </w:t>
      </w:r>
      <w:r w:rsidRPr="00B100E3">
        <w:rPr>
          <w:rFonts w:ascii="Arial" w:hAnsi="Arial" w:cs="Arial"/>
          <w:sz w:val="24"/>
          <w:szCs w:val="24"/>
        </w:rPr>
        <w:t>__________________</w:t>
      </w:r>
    </w:p>
    <w:p w:rsidR="00A861F2" w:rsidRPr="00B100E3" w:rsidRDefault="00B100E3" w:rsidP="009F66A8">
      <w:pPr>
        <w:pStyle w:val="ConsPlusNonformat"/>
        <w:jc w:val="both"/>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(должность)</w:t>
      </w:r>
      <w:r>
        <w:rPr>
          <w:rFonts w:ascii="Arial" w:hAnsi="Arial" w:cs="Arial"/>
          <w:sz w:val="24"/>
          <w:szCs w:val="24"/>
        </w:rPr>
        <w:t xml:space="preserve"> </w:t>
      </w:r>
      <w:r w:rsidR="00A861F2" w:rsidRPr="00B100E3">
        <w:rPr>
          <w:rFonts w:ascii="Arial" w:hAnsi="Arial" w:cs="Arial"/>
          <w:sz w:val="24"/>
          <w:szCs w:val="24"/>
        </w:rPr>
        <w:t>(подпись)</w:t>
      </w:r>
      <w:r>
        <w:rPr>
          <w:rFonts w:ascii="Arial" w:hAnsi="Arial" w:cs="Arial"/>
          <w:sz w:val="24"/>
          <w:szCs w:val="24"/>
        </w:rPr>
        <w:t xml:space="preserve"> </w:t>
      </w:r>
      <w:r w:rsidR="00A861F2" w:rsidRPr="00B100E3">
        <w:rPr>
          <w:rFonts w:ascii="Arial" w:hAnsi="Arial" w:cs="Arial"/>
          <w:sz w:val="24"/>
          <w:szCs w:val="24"/>
        </w:rPr>
        <w:t>(фамилия И.О.)</w:t>
      </w:r>
    </w:p>
    <w:p w:rsidR="00A861F2" w:rsidRPr="00B100E3" w:rsidRDefault="00B100E3" w:rsidP="009F66A8">
      <w:pPr>
        <w:pStyle w:val="ConsPlusNonformat"/>
        <w:jc w:val="both"/>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М.П.</w:t>
      </w:r>
    </w:p>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t xml:space="preserve">В соответствии с требованиями Федерального </w:t>
      </w:r>
      <w:r w:rsidRPr="00B100E3">
        <w:rPr>
          <w:b w:val="0"/>
          <w:color w:val="0000FF"/>
        </w:rPr>
        <w:t>закона</w:t>
      </w:r>
      <w:r w:rsidRPr="00B100E3">
        <w:rPr>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861F2" w:rsidRPr="00B100E3" w:rsidRDefault="00A861F2" w:rsidP="009F66A8">
      <w:pPr>
        <w:pStyle w:val="ConsPlusNormal"/>
        <w:jc w:val="both"/>
        <w:rPr>
          <w:b w:val="0"/>
        </w:rPr>
      </w:pP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"__" __________ 20__ г. _________________</w:t>
      </w:r>
    </w:p>
    <w:p w:rsidR="00A861F2" w:rsidRPr="00B100E3" w:rsidRDefault="00B100E3" w:rsidP="009F66A8">
      <w:pPr>
        <w:pStyle w:val="ConsPlusNonformat"/>
        <w:jc w:val="both"/>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(подпись)</w:t>
      </w:r>
    </w:p>
    <w:p w:rsidR="00A861F2" w:rsidRPr="00B100E3" w:rsidRDefault="00A861F2" w:rsidP="009F66A8">
      <w:pPr>
        <w:pStyle w:val="ConsPlusNormal"/>
        <w:ind w:firstLine="540"/>
        <w:jc w:val="both"/>
        <w:rPr>
          <w:b w:val="0"/>
        </w:rPr>
      </w:pPr>
    </w:p>
    <w:p w:rsidR="00A861F2" w:rsidRPr="00B100E3" w:rsidRDefault="00A861F2" w:rsidP="009F66A8">
      <w:pPr>
        <w:pStyle w:val="ConsPlusNormal"/>
        <w:ind w:firstLine="540"/>
        <w:jc w:val="both"/>
        <w:rPr>
          <w:b w:val="0"/>
        </w:rPr>
      </w:pPr>
    </w:p>
    <w:p w:rsidR="00A861F2" w:rsidRPr="00B100E3" w:rsidRDefault="00A861F2" w:rsidP="009F66A8">
      <w:pPr>
        <w:pStyle w:val="ConsPlusNormal"/>
        <w:jc w:val="both"/>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A861F2" w:rsidP="009F66A8">
      <w:pPr>
        <w:pStyle w:val="ConsPlusNormal"/>
        <w:jc w:val="right"/>
        <w:outlineLvl w:val="2"/>
        <w:rPr>
          <w:b w:val="0"/>
        </w:rPr>
      </w:pPr>
    </w:p>
    <w:p w:rsidR="00A861F2" w:rsidRPr="00B100E3" w:rsidRDefault="00B100E3" w:rsidP="009F66A8">
      <w:pPr>
        <w:pStyle w:val="ConsPlusNormal"/>
        <w:jc w:val="right"/>
        <w:outlineLvl w:val="2"/>
        <w:rPr>
          <w:b w:val="0"/>
        </w:rPr>
      </w:pPr>
      <w:r>
        <w:rPr>
          <w:b w:val="0"/>
        </w:rPr>
        <w:br w:type="page"/>
      </w:r>
      <w:r w:rsidR="00A861F2" w:rsidRPr="00B100E3">
        <w:rPr>
          <w:b w:val="0"/>
        </w:rPr>
        <w:lastRenderedPageBreak/>
        <w:t>Форма заявления</w:t>
      </w:r>
    </w:p>
    <w:p w:rsidR="00A861F2" w:rsidRPr="00B100E3" w:rsidRDefault="00A861F2" w:rsidP="009F66A8">
      <w:pPr>
        <w:pStyle w:val="ConsPlusNormal"/>
        <w:jc w:val="both"/>
        <w:rPr>
          <w:b w:val="0"/>
        </w:rPr>
      </w:pPr>
    </w:p>
    <w:p w:rsidR="00A861F2" w:rsidRPr="00B100E3" w:rsidRDefault="00A861F2" w:rsidP="00BD660A">
      <w:pPr>
        <w:pStyle w:val="ConsPlusNormal"/>
        <w:jc w:val="right"/>
        <w:rPr>
          <w:b w:val="0"/>
        </w:rPr>
      </w:pPr>
      <w:r w:rsidRPr="00B100E3">
        <w:rPr>
          <w:b w:val="0"/>
        </w:rPr>
        <w:t xml:space="preserve">Главе администрации </w:t>
      </w:r>
    </w:p>
    <w:p w:rsidR="00A861F2" w:rsidRPr="00B100E3" w:rsidRDefault="00A861F2" w:rsidP="00BD660A">
      <w:pPr>
        <w:pStyle w:val="ConsPlusNormal"/>
        <w:jc w:val="right"/>
        <w:rPr>
          <w:b w:val="0"/>
        </w:rPr>
      </w:pPr>
      <w:r w:rsidRPr="00B100E3">
        <w:rPr>
          <w:b w:val="0"/>
        </w:rPr>
        <w:t>Петропавловского муниципального района</w:t>
      </w:r>
    </w:p>
    <w:p w:rsidR="00A861F2" w:rsidRPr="00B100E3" w:rsidRDefault="00A861F2" w:rsidP="009F66A8">
      <w:pPr>
        <w:pStyle w:val="ConsPlusNormal"/>
        <w:jc w:val="right"/>
        <w:rPr>
          <w:b w:val="0"/>
        </w:rPr>
      </w:pPr>
      <w:r w:rsidRPr="00B100E3">
        <w:rPr>
          <w:b w:val="0"/>
        </w:rPr>
        <w:t>А.С.Собкалову</w:t>
      </w:r>
    </w:p>
    <w:p w:rsidR="00A861F2" w:rsidRPr="00B100E3" w:rsidRDefault="00A861F2" w:rsidP="009F66A8">
      <w:pPr>
        <w:pStyle w:val="ConsPlusNormal"/>
        <w:jc w:val="right"/>
        <w:rPr>
          <w:b w:val="0"/>
        </w:rPr>
      </w:pPr>
      <w:r w:rsidRPr="00B100E3">
        <w:rPr>
          <w:b w:val="0"/>
        </w:rPr>
        <w:t>Для физических лиц:</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(Ф.И.О. заявителя, паспортные данные)</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(по доверенности в интересах)</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(адрес регистрации)</w:t>
      </w:r>
    </w:p>
    <w:p w:rsidR="00A861F2" w:rsidRPr="00B100E3" w:rsidRDefault="00A861F2" w:rsidP="009F66A8">
      <w:pPr>
        <w:pStyle w:val="ConsPlusNormal"/>
        <w:jc w:val="right"/>
        <w:rPr>
          <w:b w:val="0"/>
        </w:rPr>
      </w:pPr>
      <w:r w:rsidRPr="00B100E3">
        <w:rPr>
          <w:b w:val="0"/>
        </w:rPr>
        <w:t>Контактный телефон ___________________</w:t>
      </w:r>
    </w:p>
    <w:p w:rsidR="00A861F2" w:rsidRPr="00B100E3" w:rsidRDefault="00A861F2" w:rsidP="009F66A8">
      <w:pPr>
        <w:pStyle w:val="ConsPlusNormal"/>
        <w:jc w:val="right"/>
        <w:rPr>
          <w:b w:val="0"/>
        </w:rPr>
      </w:pPr>
      <w:r w:rsidRPr="00B100E3">
        <w:rPr>
          <w:b w:val="0"/>
        </w:rPr>
        <w:t>(указывается по желанию)</w:t>
      </w:r>
    </w:p>
    <w:p w:rsidR="00A861F2" w:rsidRPr="00B100E3" w:rsidRDefault="00A861F2" w:rsidP="009F66A8">
      <w:pPr>
        <w:pStyle w:val="ConsPlusNormal"/>
        <w:jc w:val="right"/>
        <w:rPr>
          <w:b w:val="0"/>
        </w:rPr>
      </w:pPr>
      <w:r w:rsidRPr="00B100E3">
        <w:rPr>
          <w:b w:val="0"/>
        </w:rPr>
        <w:t>Для юридических лиц:</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(полное наименование юридического лица)</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(Ф.И.О. и должность руководителя)</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(почтовый адрес)</w:t>
      </w:r>
    </w:p>
    <w:p w:rsidR="00A861F2" w:rsidRPr="00B100E3" w:rsidRDefault="00A861F2" w:rsidP="009F66A8">
      <w:pPr>
        <w:pStyle w:val="ConsPlusNormal"/>
        <w:jc w:val="right"/>
        <w:rPr>
          <w:b w:val="0"/>
        </w:rPr>
      </w:pPr>
      <w:r w:rsidRPr="00B100E3">
        <w:rPr>
          <w:b w:val="0"/>
        </w:rPr>
        <w:t>______________________________________</w:t>
      </w:r>
    </w:p>
    <w:p w:rsidR="00A861F2" w:rsidRPr="00B100E3" w:rsidRDefault="00A861F2" w:rsidP="009F66A8">
      <w:pPr>
        <w:pStyle w:val="ConsPlusNormal"/>
        <w:jc w:val="right"/>
        <w:rPr>
          <w:b w:val="0"/>
        </w:rPr>
      </w:pPr>
      <w:r w:rsidRPr="00B100E3">
        <w:rPr>
          <w:b w:val="0"/>
        </w:rPr>
        <w:t>(по доверенности в интересах)</w:t>
      </w:r>
    </w:p>
    <w:p w:rsidR="00A861F2" w:rsidRPr="00B100E3" w:rsidRDefault="00A861F2" w:rsidP="009F66A8">
      <w:pPr>
        <w:pStyle w:val="ConsPlusNormal"/>
        <w:jc w:val="right"/>
        <w:rPr>
          <w:b w:val="0"/>
        </w:rPr>
      </w:pPr>
      <w:r w:rsidRPr="00B100E3">
        <w:rPr>
          <w:b w:val="0"/>
        </w:rPr>
        <w:t>ОГРН _________________________________</w:t>
      </w:r>
    </w:p>
    <w:p w:rsidR="00A861F2" w:rsidRPr="00B100E3" w:rsidRDefault="00A861F2" w:rsidP="009F66A8">
      <w:pPr>
        <w:pStyle w:val="ConsPlusNormal"/>
        <w:jc w:val="right"/>
        <w:rPr>
          <w:b w:val="0"/>
        </w:rPr>
      </w:pPr>
      <w:r w:rsidRPr="00B100E3">
        <w:rPr>
          <w:b w:val="0"/>
        </w:rPr>
        <w:t>ИНН __________________________________</w:t>
      </w:r>
    </w:p>
    <w:p w:rsidR="00A861F2" w:rsidRPr="00B100E3" w:rsidRDefault="00A861F2" w:rsidP="009F66A8">
      <w:pPr>
        <w:pStyle w:val="ConsPlusNormal"/>
        <w:jc w:val="right"/>
        <w:rPr>
          <w:b w:val="0"/>
        </w:rPr>
      </w:pPr>
      <w:r w:rsidRPr="00B100E3">
        <w:rPr>
          <w:b w:val="0"/>
        </w:rPr>
        <w:t>Контактный телефон ___________________</w:t>
      </w:r>
    </w:p>
    <w:p w:rsidR="00A861F2" w:rsidRPr="00B100E3" w:rsidRDefault="00A861F2" w:rsidP="009F66A8">
      <w:pPr>
        <w:pStyle w:val="ConsPlusNormal"/>
        <w:jc w:val="right"/>
        <w:rPr>
          <w:b w:val="0"/>
        </w:rPr>
      </w:pPr>
      <w:r w:rsidRPr="00B100E3">
        <w:rPr>
          <w:b w:val="0"/>
        </w:rPr>
        <w:t>(указывается по желанию)</w:t>
      </w:r>
    </w:p>
    <w:p w:rsidR="00A861F2" w:rsidRPr="00B100E3" w:rsidRDefault="00A861F2" w:rsidP="009F66A8">
      <w:pPr>
        <w:pStyle w:val="ConsPlusNormal"/>
        <w:jc w:val="both"/>
        <w:rPr>
          <w:b w:val="0"/>
        </w:rPr>
      </w:pPr>
    </w:p>
    <w:p w:rsidR="00A861F2" w:rsidRPr="00B100E3" w:rsidRDefault="00A861F2" w:rsidP="009F66A8">
      <w:pPr>
        <w:pStyle w:val="ConsPlusNormal"/>
        <w:jc w:val="center"/>
        <w:rPr>
          <w:b w:val="0"/>
        </w:rPr>
      </w:pPr>
      <w:r w:rsidRPr="00B100E3">
        <w:rPr>
          <w:b w:val="0"/>
        </w:rPr>
        <w:t>ЗАЯВЛЕНИЕ</w:t>
      </w:r>
    </w:p>
    <w:p w:rsidR="00A861F2" w:rsidRPr="00B100E3" w:rsidRDefault="00A861F2" w:rsidP="009F66A8">
      <w:pPr>
        <w:pStyle w:val="ConsPlusNormal"/>
        <w:jc w:val="center"/>
        <w:rPr>
          <w:b w:val="0"/>
        </w:rPr>
      </w:pPr>
      <w:r w:rsidRPr="00B100E3">
        <w:rPr>
          <w:b w:val="0"/>
        </w:rPr>
        <w:t>об объединении земельных участков,</w:t>
      </w:r>
    </w:p>
    <w:p w:rsidR="00A861F2" w:rsidRPr="00B100E3" w:rsidRDefault="00A861F2" w:rsidP="009F66A8">
      <w:pPr>
        <w:pStyle w:val="ConsPlusNormal"/>
        <w:jc w:val="center"/>
        <w:rPr>
          <w:b w:val="0"/>
        </w:rPr>
      </w:pPr>
      <w:r w:rsidRPr="00B100E3">
        <w:rPr>
          <w:b w:val="0"/>
        </w:rPr>
        <w:t xml:space="preserve">находящихся в муниципальной собственности </w:t>
      </w:r>
    </w:p>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A861F2" w:rsidRPr="00B100E3" w:rsidRDefault="00A861F2" w:rsidP="009F66A8">
      <w:pPr>
        <w:pStyle w:val="ConsPlusNormal"/>
        <w:jc w:val="both"/>
        <w:rPr>
          <w:b w:val="0"/>
        </w:rPr>
      </w:pPr>
    </w:p>
    <w:tbl>
      <w:tblPr>
        <w:tblW w:w="957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213"/>
        <w:gridCol w:w="1260"/>
        <w:gridCol w:w="2268"/>
        <w:gridCol w:w="2268"/>
      </w:tblGrid>
      <w:tr w:rsidR="00A861F2" w:rsidRPr="00B100E3" w:rsidTr="0021463D">
        <w:tc>
          <w:tcPr>
            <w:tcW w:w="567" w:type="dxa"/>
            <w:tcBorders>
              <w:top w:val="single" w:sz="4" w:space="0" w:color="auto"/>
              <w:left w:val="single" w:sz="4" w:space="0" w:color="auto"/>
              <w:bottom w:val="single" w:sz="4" w:space="0" w:color="auto"/>
              <w:right w:val="single" w:sz="4" w:space="0" w:color="auto"/>
            </w:tcBorders>
          </w:tcPr>
          <w:p w:rsidR="00A861F2" w:rsidRPr="00B100E3" w:rsidRDefault="00A861F2">
            <w:pPr>
              <w:pStyle w:val="ConsPlusNormal"/>
              <w:jc w:val="center"/>
              <w:rPr>
                <w:b w:val="0"/>
              </w:rPr>
            </w:pPr>
            <w:r w:rsidRPr="00B100E3">
              <w:rPr>
                <w:b w:val="0"/>
              </w:rPr>
              <w:t>N п/п</w:t>
            </w:r>
          </w:p>
        </w:tc>
        <w:tc>
          <w:tcPr>
            <w:tcW w:w="3213" w:type="dxa"/>
            <w:tcBorders>
              <w:top w:val="single" w:sz="4" w:space="0" w:color="auto"/>
              <w:left w:val="single" w:sz="4" w:space="0" w:color="auto"/>
              <w:bottom w:val="single" w:sz="4" w:space="0" w:color="auto"/>
              <w:right w:val="single" w:sz="4" w:space="0" w:color="auto"/>
            </w:tcBorders>
          </w:tcPr>
          <w:p w:rsidR="00A861F2" w:rsidRPr="00B100E3" w:rsidRDefault="00A861F2">
            <w:pPr>
              <w:pStyle w:val="ConsPlusNormal"/>
              <w:jc w:val="center"/>
              <w:rPr>
                <w:b w:val="0"/>
              </w:rPr>
            </w:pPr>
            <w:r w:rsidRPr="00B100E3">
              <w:rPr>
                <w:b w:val="0"/>
              </w:rPr>
              <w:t>Адрес</w:t>
            </w:r>
          </w:p>
        </w:tc>
        <w:tc>
          <w:tcPr>
            <w:tcW w:w="1260" w:type="dxa"/>
            <w:tcBorders>
              <w:top w:val="single" w:sz="4" w:space="0" w:color="auto"/>
              <w:left w:val="single" w:sz="4" w:space="0" w:color="auto"/>
              <w:bottom w:val="single" w:sz="4" w:space="0" w:color="auto"/>
              <w:right w:val="single" w:sz="4" w:space="0" w:color="auto"/>
            </w:tcBorders>
          </w:tcPr>
          <w:p w:rsidR="00A861F2" w:rsidRPr="00B100E3" w:rsidRDefault="00A861F2">
            <w:pPr>
              <w:pStyle w:val="ConsPlusNormal"/>
              <w:jc w:val="center"/>
              <w:rPr>
                <w:b w:val="0"/>
              </w:rPr>
            </w:pPr>
            <w:r w:rsidRPr="00B100E3">
              <w:rPr>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861F2" w:rsidRPr="00B100E3" w:rsidRDefault="00A861F2">
            <w:pPr>
              <w:pStyle w:val="ConsPlusNormal"/>
              <w:jc w:val="center"/>
              <w:rPr>
                <w:b w:val="0"/>
              </w:rPr>
            </w:pPr>
            <w:r w:rsidRPr="00B100E3">
              <w:rPr>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861F2" w:rsidRPr="00B100E3" w:rsidRDefault="00A861F2">
            <w:pPr>
              <w:pStyle w:val="ConsPlusNormal"/>
              <w:jc w:val="center"/>
              <w:rPr>
                <w:b w:val="0"/>
              </w:rPr>
            </w:pPr>
            <w:r w:rsidRPr="00B100E3">
              <w:rPr>
                <w:b w:val="0"/>
              </w:rPr>
              <w:t>Разрешенное использование</w:t>
            </w:r>
          </w:p>
        </w:tc>
      </w:tr>
      <w:tr w:rsidR="00A861F2" w:rsidRPr="00B100E3" w:rsidTr="0021463D">
        <w:tc>
          <w:tcPr>
            <w:tcW w:w="567" w:type="dxa"/>
            <w:tcBorders>
              <w:top w:val="single" w:sz="4" w:space="0" w:color="auto"/>
              <w:left w:val="single" w:sz="4" w:space="0" w:color="auto"/>
              <w:bottom w:val="single" w:sz="4" w:space="0" w:color="auto"/>
              <w:right w:val="single" w:sz="4" w:space="0" w:color="auto"/>
            </w:tcBorders>
          </w:tcPr>
          <w:p w:rsidR="00A861F2" w:rsidRPr="00B100E3" w:rsidRDefault="00A861F2">
            <w:pPr>
              <w:pStyle w:val="ConsPlusNormal"/>
              <w:rPr>
                <w:b w:val="0"/>
              </w:rPr>
            </w:pPr>
          </w:p>
        </w:tc>
        <w:tc>
          <w:tcPr>
            <w:tcW w:w="3213" w:type="dxa"/>
            <w:tcBorders>
              <w:top w:val="single" w:sz="4" w:space="0" w:color="auto"/>
              <w:left w:val="single" w:sz="4" w:space="0" w:color="auto"/>
              <w:bottom w:val="single" w:sz="4" w:space="0" w:color="auto"/>
              <w:right w:val="single" w:sz="4" w:space="0" w:color="auto"/>
            </w:tcBorders>
          </w:tcPr>
          <w:p w:rsidR="00A861F2" w:rsidRPr="00B100E3" w:rsidRDefault="00A861F2">
            <w:pPr>
              <w:pStyle w:val="ConsPlusNormal"/>
              <w:rPr>
                <w:b w:val="0"/>
              </w:rPr>
            </w:pPr>
          </w:p>
        </w:tc>
        <w:tc>
          <w:tcPr>
            <w:tcW w:w="1260" w:type="dxa"/>
            <w:tcBorders>
              <w:top w:val="single" w:sz="4" w:space="0" w:color="auto"/>
              <w:left w:val="single" w:sz="4" w:space="0" w:color="auto"/>
              <w:bottom w:val="single" w:sz="4" w:space="0" w:color="auto"/>
              <w:right w:val="single" w:sz="4" w:space="0" w:color="auto"/>
            </w:tcBorders>
          </w:tcPr>
          <w:p w:rsidR="00A861F2" w:rsidRPr="00B100E3" w:rsidRDefault="00A861F2">
            <w:pPr>
              <w:pStyle w:val="ConsPlusNormal"/>
              <w:rPr>
                <w:b w:val="0"/>
              </w:rPr>
            </w:pPr>
          </w:p>
        </w:tc>
        <w:tc>
          <w:tcPr>
            <w:tcW w:w="2268" w:type="dxa"/>
            <w:tcBorders>
              <w:top w:val="single" w:sz="4" w:space="0" w:color="auto"/>
              <w:left w:val="single" w:sz="4" w:space="0" w:color="auto"/>
              <w:bottom w:val="single" w:sz="4" w:space="0" w:color="auto"/>
              <w:right w:val="single" w:sz="4" w:space="0" w:color="auto"/>
            </w:tcBorders>
          </w:tcPr>
          <w:p w:rsidR="00A861F2" w:rsidRPr="00B100E3" w:rsidRDefault="00A861F2">
            <w:pPr>
              <w:pStyle w:val="ConsPlusNormal"/>
              <w:rPr>
                <w:b w:val="0"/>
              </w:rPr>
            </w:pPr>
          </w:p>
        </w:tc>
        <w:tc>
          <w:tcPr>
            <w:tcW w:w="2268" w:type="dxa"/>
            <w:tcBorders>
              <w:top w:val="single" w:sz="4" w:space="0" w:color="auto"/>
              <w:left w:val="single" w:sz="4" w:space="0" w:color="auto"/>
              <w:bottom w:val="single" w:sz="4" w:space="0" w:color="auto"/>
              <w:right w:val="single" w:sz="4" w:space="0" w:color="auto"/>
            </w:tcBorders>
          </w:tcPr>
          <w:p w:rsidR="00A861F2" w:rsidRPr="00B100E3" w:rsidRDefault="00A861F2">
            <w:pPr>
              <w:pStyle w:val="ConsPlusNormal"/>
              <w:rPr>
                <w:b w:val="0"/>
              </w:rPr>
            </w:pPr>
          </w:p>
        </w:tc>
      </w:tr>
      <w:tr w:rsidR="00A861F2" w:rsidRPr="00B100E3" w:rsidTr="0021463D">
        <w:tc>
          <w:tcPr>
            <w:tcW w:w="567" w:type="dxa"/>
            <w:tcBorders>
              <w:top w:val="single" w:sz="4" w:space="0" w:color="auto"/>
              <w:left w:val="single" w:sz="4" w:space="0" w:color="auto"/>
              <w:bottom w:val="single" w:sz="4" w:space="0" w:color="auto"/>
              <w:right w:val="single" w:sz="4" w:space="0" w:color="auto"/>
            </w:tcBorders>
          </w:tcPr>
          <w:p w:rsidR="00A861F2" w:rsidRPr="00B100E3" w:rsidRDefault="00A861F2">
            <w:pPr>
              <w:pStyle w:val="ConsPlusNormal"/>
              <w:rPr>
                <w:b w:val="0"/>
              </w:rPr>
            </w:pPr>
          </w:p>
        </w:tc>
        <w:tc>
          <w:tcPr>
            <w:tcW w:w="3213" w:type="dxa"/>
            <w:tcBorders>
              <w:top w:val="single" w:sz="4" w:space="0" w:color="auto"/>
              <w:left w:val="single" w:sz="4" w:space="0" w:color="auto"/>
              <w:bottom w:val="single" w:sz="4" w:space="0" w:color="auto"/>
              <w:right w:val="single" w:sz="4" w:space="0" w:color="auto"/>
            </w:tcBorders>
          </w:tcPr>
          <w:p w:rsidR="00A861F2" w:rsidRPr="00B100E3" w:rsidRDefault="00A861F2">
            <w:pPr>
              <w:pStyle w:val="ConsPlusNormal"/>
              <w:rPr>
                <w:b w:val="0"/>
              </w:rPr>
            </w:pPr>
          </w:p>
        </w:tc>
        <w:tc>
          <w:tcPr>
            <w:tcW w:w="1260" w:type="dxa"/>
            <w:tcBorders>
              <w:top w:val="single" w:sz="4" w:space="0" w:color="auto"/>
              <w:left w:val="single" w:sz="4" w:space="0" w:color="auto"/>
              <w:bottom w:val="single" w:sz="4" w:space="0" w:color="auto"/>
              <w:right w:val="single" w:sz="4" w:space="0" w:color="auto"/>
            </w:tcBorders>
          </w:tcPr>
          <w:p w:rsidR="00A861F2" w:rsidRPr="00B100E3" w:rsidRDefault="00A861F2">
            <w:pPr>
              <w:pStyle w:val="ConsPlusNormal"/>
              <w:rPr>
                <w:b w:val="0"/>
              </w:rPr>
            </w:pPr>
          </w:p>
        </w:tc>
        <w:tc>
          <w:tcPr>
            <w:tcW w:w="2268" w:type="dxa"/>
            <w:tcBorders>
              <w:top w:val="single" w:sz="4" w:space="0" w:color="auto"/>
              <w:left w:val="single" w:sz="4" w:space="0" w:color="auto"/>
              <w:bottom w:val="single" w:sz="4" w:space="0" w:color="auto"/>
              <w:right w:val="single" w:sz="4" w:space="0" w:color="auto"/>
            </w:tcBorders>
          </w:tcPr>
          <w:p w:rsidR="00A861F2" w:rsidRPr="00B100E3" w:rsidRDefault="00A861F2">
            <w:pPr>
              <w:pStyle w:val="ConsPlusNormal"/>
              <w:rPr>
                <w:b w:val="0"/>
              </w:rPr>
            </w:pPr>
          </w:p>
        </w:tc>
        <w:tc>
          <w:tcPr>
            <w:tcW w:w="2268" w:type="dxa"/>
            <w:tcBorders>
              <w:top w:val="single" w:sz="4" w:space="0" w:color="auto"/>
              <w:left w:val="single" w:sz="4" w:space="0" w:color="auto"/>
              <w:bottom w:val="single" w:sz="4" w:space="0" w:color="auto"/>
              <w:right w:val="single" w:sz="4" w:space="0" w:color="auto"/>
            </w:tcBorders>
          </w:tcPr>
          <w:p w:rsidR="00A861F2" w:rsidRPr="00B100E3" w:rsidRDefault="00A861F2">
            <w:pPr>
              <w:pStyle w:val="ConsPlusNormal"/>
              <w:rPr>
                <w:b w:val="0"/>
              </w:rPr>
            </w:pPr>
          </w:p>
        </w:tc>
      </w:tr>
    </w:tbl>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861F2" w:rsidRPr="00B100E3" w:rsidRDefault="00A861F2" w:rsidP="009F66A8">
      <w:pPr>
        <w:pStyle w:val="ConsPlusNormal"/>
        <w:ind w:firstLine="540"/>
        <w:jc w:val="both"/>
        <w:rPr>
          <w:b w:val="0"/>
        </w:rPr>
      </w:pPr>
      <w:r w:rsidRPr="00B100E3">
        <w:rPr>
          <w:b w:val="0"/>
        </w:rPr>
        <w:t>Приложения (указывается список прилагаемых к заявлению документов):</w:t>
      </w:r>
    </w:p>
    <w:p w:rsidR="00A861F2" w:rsidRPr="00B100E3" w:rsidRDefault="00A861F2" w:rsidP="009F66A8">
      <w:pPr>
        <w:pStyle w:val="ConsPlusNormal"/>
        <w:jc w:val="both"/>
        <w:rPr>
          <w:b w:val="0"/>
        </w:rPr>
      </w:pP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lastRenderedPageBreak/>
        <w:t>___________________________________________________________________________</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______________________________</w:t>
      </w:r>
      <w:r w:rsidR="00B100E3">
        <w:rPr>
          <w:rFonts w:ascii="Arial" w:hAnsi="Arial" w:cs="Arial"/>
          <w:sz w:val="24"/>
          <w:szCs w:val="24"/>
        </w:rPr>
        <w:t xml:space="preserve"> </w:t>
      </w:r>
      <w:r w:rsidRPr="00B100E3">
        <w:rPr>
          <w:rFonts w:ascii="Arial" w:hAnsi="Arial" w:cs="Arial"/>
          <w:sz w:val="24"/>
          <w:szCs w:val="24"/>
        </w:rPr>
        <w:t>_______________</w:t>
      </w:r>
      <w:r w:rsidR="00B100E3">
        <w:rPr>
          <w:rFonts w:ascii="Arial" w:hAnsi="Arial" w:cs="Arial"/>
          <w:sz w:val="24"/>
          <w:szCs w:val="24"/>
        </w:rPr>
        <w:t xml:space="preserve"> </w:t>
      </w:r>
      <w:r w:rsidRPr="00B100E3">
        <w:rPr>
          <w:rFonts w:ascii="Arial" w:hAnsi="Arial" w:cs="Arial"/>
          <w:sz w:val="24"/>
          <w:szCs w:val="24"/>
        </w:rPr>
        <w:t>__________________</w:t>
      </w:r>
    </w:p>
    <w:p w:rsidR="00A861F2" w:rsidRPr="00B100E3" w:rsidRDefault="00B100E3" w:rsidP="009F66A8">
      <w:pPr>
        <w:pStyle w:val="ConsPlusNonformat"/>
        <w:jc w:val="both"/>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(должность)</w:t>
      </w:r>
      <w:r>
        <w:rPr>
          <w:rFonts w:ascii="Arial" w:hAnsi="Arial" w:cs="Arial"/>
          <w:sz w:val="24"/>
          <w:szCs w:val="24"/>
        </w:rPr>
        <w:t xml:space="preserve"> </w:t>
      </w:r>
      <w:r w:rsidR="00A861F2" w:rsidRPr="00B100E3">
        <w:rPr>
          <w:rFonts w:ascii="Arial" w:hAnsi="Arial" w:cs="Arial"/>
          <w:sz w:val="24"/>
          <w:szCs w:val="24"/>
        </w:rPr>
        <w:t>(подпись)</w:t>
      </w:r>
      <w:r>
        <w:rPr>
          <w:rFonts w:ascii="Arial" w:hAnsi="Arial" w:cs="Arial"/>
          <w:sz w:val="24"/>
          <w:szCs w:val="24"/>
        </w:rPr>
        <w:t xml:space="preserve"> </w:t>
      </w:r>
      <w:r w:rsidR="00A861F2" w:rsidRPr="00B100E3">
        <w:rPr>
          <w:rFonts w:ascii="Arial" w:hAnsi="Arial" w:cs="Arial"/>
          <w:sz w:val="24"/>
          <w:szCs w:val="24"/>
        </w:rPr>
        <w:t>(фамилия И.О.)</w:t>
      </w:r>
    </w:p>
    <w:p w:rsidR="00A861F2" w:rsidRPr="00B100E3" w:rsidRDefault="00B100E3" w:rsidP="009F66A8">
      <w:pPr>
        <w:pStyle w:val="ConsPlusNonformat"/>
        <w:jc w:val="both"/>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М.П.</w:t>
      </w:r>
    </w:p>
    <w:p w:rsidR="00A861F2" w:rsidRPr="00B100E3" w:rsidRDefault="00A861F2" w:rsidP="009F66A8">
      <w:pPr>
        <w:pStyle w:val="ConsPlusNormal"/>
        <w:jc w:val="both"/>
        <w:rPr>
          <w:b w:val="0"/>
        </w:rPr>
      </w:pPr>
    </w:p>
    <w:p w:rsidR="00A861F2" w:rsidRPr="00B100E3" w:rsidRDefault="00A861F2" w:rsidP="009F66A8">
      <w:pPr>
        <w:pStyle w:val="ConsPlusNormal"/>
        <w:ind w:firstLine="540"/>
        <w:jc w:val="both"/>
        <w:rPr>
          <w:b w:val="0"/>
        </w:rPr>
      </w:pPr>
      <w:r w:rsidRPr="00B100E3">
        <w:rPr>
          <w:b w:val="0"/>
        </w:rPr>
        <w:t xml:space="preserve">В соответствии с требованиями Федерального </w:t>
      </w:r>
      <w:r w:rsidRPr="00B100E3">
        <w:rPr>
          <w:b w:val="0"/>
          <w:color w:val="0000FF"/>
        </w:rPr>
        <w:t>закона</w:t>
      </w:r>
      <w:r w:rsidRPr="00B100E3">
        <w:rPr>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861F2" w:rsidRPr="00B100E3" w:rsidRDefault="00A861F2" w:rsidP="009F66A8">
      <w:pPr>
        <w:pStyle w:val="ConsPlusNormal"/>
        <w:jc w:val="both"/>
        <w:rPr>
          <w:b w:val="0"/>
        </w:rPr>
      </w:pP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"__" __________ 20__ г. _________________</w:t>
      </w:r>
    </w:p>
    <w:p w:rsidR="00A861F2" w:rsidRPr="00B100E3" w:rsidRDefault="00B100E3" w:rsidP="009F66A8">
      <w:pPr>
        <w:pStyle w:val="ConsPlusNonformat"/>
        <w:jc w:val="both"/>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(подпись)</w:t>
      </w:r>
    </w:p>
    <w:p w:rsidR="00A861F2" w:rsidRPr="00B100E3" w:rsidRDefault="00A861F2" w:rsidP="009F66A8">
      <w:pPr>
        <w:pStyle w:val="ConsPlusNormal"/>
        <w:jc w:val="both"/>
        <w:rPr>
          <w:b w:val="0"/>
        </w:rPr>
      </w:pPr>
    </w:p>
    <w:p w:rsidR="00A861F2" w:rsidRPr="00B100E3" w:rsidRDefault="00A861F2" w:rsidP="009F66A8">
      <w:pPr>
        <w:pStyle w:val="ConsPlusNormal"/>
        <w:jc w:val="both"/>
        <w:rPr>
          <w:b w:val="0"/>
        </w:rPr>
      </w:pPr>
    </w:p>
    <w:p w:rsidR="00A861F2" w:rsidRPr="00B100E3" w:rsidRDefault="00A861F2" w:rsidP="009F66A8">
      <w:pPr>
        <w:pStyle w:val="ConsPlusNormal"/>
        <w:jc w:val="both"/>
        <w:rPr>
          <w:b w:val="0"/>
        </w:rPr>
      </w:pPr>
    </w:p>
    <w:p w:rsidR="00A861F2" w:rsidRPr="00B100E3" w:rsidRDefault="00A861F2" w:rsidP="009F66A8">
      <w:pPr>
        <w:pStyle w:val="ConsPlusNormal"/>
        <w:jc w:val="both"/>
        <w:rPr>
          <w:b w:val="0"/>
        </w:rPr>
      </w:pPr>
    </w:p>
    <w:p w:rsidR="00A861F2" w:rsidRPr="00B100E3" w:rsidRDefault="00A861F2">
      <w:pPr>
        <w:rPr>
          <w:rFonts w:cs="Arial"/>
          <w:bCs/>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A861F2" w:rsidP="009F66A8">
      <w:pPr>
        <w:pStyle w:val="ConsPlusNormal"/>
        <w:jc w:val="right"/>
        <w:outlineLvl w:val="1"/>
        <w:rPr>
          <w:b w:val="0"/>
        </w:rPr>
      </w:pPr>
    </w:p>
    <w:p w:rsidR="00A861F2" w:rsidRPr="00B100E3" w:rsidRDefault="00B100E3" w:rsidP="009F66A8">
      <w:pPr>
        <w:pStyle w:val="ConsPlusNormal"/>
        <w:jc w:val="right"/>
        <w:outlineLvl w:val="1"/>
        <w:rPr>
          <w:b w:val="0"/>
        </w:rPr>
      </w:pPr>
      <w:r>
        <w:rPr>
          <w:b w:val="0"/>
        </w:rPr>
        <w:br w:type="page"/>
      </w:r>
      <w:r w:rsidR="00A861F2" w:rsidRPr="00B100E3">
        <w:rPr>
          <w:b w:val="0"/>
        </w:rPr>
        <w:lastRenderedPageBreak/>
        <w:t>Приложение N 4</w:t>
      </w:r>
    </w:p>
    <w:p w:rsidR="00A861F2" w:rsidRPr="00B100E3" w:rsidRDefault="00A861F2" w:rsidP="009F66A8">
      <w:pPr>
        <w:pStyle w:val="ConsPlusNormal"/>
        <w:jc w:val="right"/>
        <w:rPr>
          <w:b w:val="0"/>
        </w:rPr>
      </w:pPr>
      <w:r w:rsidRPr="00B100E3">
        <w:rPr>
          <w:b w:val="0"/>
        </w:rPr>
        <w:t>к Административному регламенту</w:t>
      </w:r>
    </w:p>
    <w:p w:rsidR="00A861F2" w:rsidRPr="00B100E3" w:rsidRDefault="00A861F2" w:rsidP="009F66A8">
      <w:pPr>
        <w:pStyle w:val="ConsPlusNormal"/>
        <w:jc w:val="both"/>
        <w:rPr>
          <w:b w:val="0"/>
        </w:rPr>
      </w:pPr>
    </w:p>
    <w:p w:rsidR="00A861F2" w:rsidRPr="00B100E3" w:rsidRDefault="00A861F2" w:rsidP="009F66A8">
      <w:pPr>
        <w:pStyle w:val="ConsPlusNormal"/>
        <w:jc w:val="center"/>
        <w:rPr>
          <w:b w:val="0"/>
        </w:rPr>
      </w:pPr>
      <w:bookmarkStart w:id="11" w:name="Par808"/>
      <w:bookmarkEnd w:id="11"/>
      <w:r w:rsidRPr="00B100E3">
        <w:rPr>
          <w:b w:val="0"/>
        </w:rPr>
        <w:t>Блок-схема</w:t>
      </w:r>
    </w:p>
    <w:p w:rsidR="00A861F2" w:rsidRPr="00B100E3" w:rsidRDefault="00A861F2" w:rsidP="00B04A54">
      <w:pPr>
        <w:widowControl w:val="0"/>
        <w:autoSpaceDE w:val="0"/>
        <w:autoSpaceDN w:val="0"/>
        <w:adjustRightInd w:val="0"/>
        <w:jc w:val="center"/>
        <w:rPr>
          <w:rFonts w:cs="Arial"/>
        </w:rPr>
      </w:pPr>
      <w:r w:rsidRPr="00B100E3">
        <w:rPr>
          <w:rFonts w:cs="Arial"/>
        </w:rPr>
        <w:t>ПОСЛЕДОВАТЕЛЬНОСТИ АДМИНИСТРАТИВНЫХ ПРОЦЕДУР</w:t>
      </w:r>
    </w:p>
    <w:p w:rsidR="00A861F2" w:rsidRPr="00B100E3" w:rsidRDefault="00A861F2" w:rsidP="00B04A54">
      <w:pPr>
        <w:widowControl w:val="0"/>
        <w:autoSpaceDE w:val="0"/>
        <w:autoSpaceDN w:val="0"/>
        <w:adjustRightInd w:val="0"/>
        <w:jc w:val="center"/>
        <w:rPr>
          <w:rFonts w:cs="Arial"/>
        </w:rPr>
      </w:pPr>
      <w:r w:rsidRPr="00B100E3">
        <w:rPr>
          <w:rFonts w:cs="Arial"/>
        </w:rPr>
        <w:t>И АДМИНИСТРАТИВНЫХ ДЕЙСТВИЙ ПРИ ПРЕДОСТАВЛЕНИИ</w:t>
      </w:r>
    </w:p>
    <w:p w:rsidR="00A861F2" w:rsidRPr="00B100E3" w:rsidRDefault="00A861F2" w:rsidP="00B04A54">
      <w:pPr>
        <w:widowControl w:val="0"/>
        <w:autoSpaceDE w:val="0"/>
        <w:autoSpaceDN w:val="0"/>
        <w:adjustRightInd w:val="0"/>
        <w:jc w:val="center"/>
        <w:rPr>
          <w:rFonts w:cs="Arial"/>
        </w:rPr>
      </w:pPr>
      <w:r w:rsidRPr="00B100E3">
        <w:rPr>
          <w:rFonts w:cs="Arial"/>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A861F2" w:rsidRPr="00B100E3" w:rsidTr="004E741A">
        <w:trPr>
          <w:trHeight w:val="185"/>
        </w:trPr>
        <w:tc>
          <w:tcPr>
            <w:tcW w:w="7196" w:type="dxa"/>
          </w:tcPr>
          <w:p w:rsidR="00A861F2" w:rsidRPr="00B100E3" w:rsidRDefault="00A861F2" w:rsidP="004E741A">
            <w:pPr>
              <w:pStyle w:val="ConsPlusNonformat"/>
              <w:jc w:val="center"/>
              <w:rPr>
                <w:rFonts w:ascii="Arial" w:hAnsi="Arial" w:cs="Arial"/>
                <w:sz w:val="24"/>
                <w:szCs w:val="24"/>
              </w:rPr>
            </w:pPr>
          </w:p>
          <w:p w:rsidR="00A861F2" w:rsidRPr="00B100E3" w:rsidRDefault="00A861F2" w:rsidP="004A4F96">
            <w:pPr>
              <w:pStyle w:val="ConsPlusNonformat"/>
              <w:ind w:left="1701" w:right="1168"/>
              <w:jc w:val="center"/>
              <w:rPr>
                <w:rFonts w:ascii="Arial" w:hAnsi="Arial" w:cs="Arial"/>
                <w:sz w:val="24"/>
                <w:szCs w:val="24"/>
              </w:rPr>
            </w:pPr>
            <w:r w:rsidRPr="00B100E3">
              <w:rPr>
                <w:rFonts w:ascii="Arial" w:hAnsi="Arial" w:cs="Arial"/>
                <w:sz w:val="24"/>
                <w:szCs w:val="24"/>
              </w:rPr>
              <w:t>Прием и регистрация заявления и прилагаемых к нему документов</w:t>
            </w:r>
          </w:p>
        </w:tc>
      </w:tr>
    </w:tbl>
    <w:p w:rsidR="00A861F2" w:rsidRPr="00B100E3" w:rsidRDefault="00A77D28" w:rsidP="00B04A54">
      <w:pPr>
        <w:pStyle w:val="ConsPlusNonformat"/>
        <w:jc w:val="cente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2675255</wp:posOffset>
                </wp:positionH>
                <wp:positionV relativeFrom="paragraph">
                  <wp:posOffset>-1905</wp:posOffset>
                </wp:positionV>
                <wp:extent cx="0" cy="158115"/>
                <wp:effectExtent l="8255" t="7620" r="10795" b="5715"/>
                <wp:wrapNone/>
                <wp:docPr id="9"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"/>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A861F2" w:rsidRPr="00B100E3" w:rsidTr="004E741A">
        <w:trPr>
          <w:trHeight w:val="142"/>
        </w:trPr>
        <w:tc>
          <w:tcPr>
            <w:tcW w:w="7185" w:type="dxa"/>
          </w:tcPr>
          <w:p w:rsidR="00A861F2" w:rsidRPr="00B100E3" w:rsidRDefault="00A861F2" w:rsidP="004E741A">
            <w:pPr>
              <w:pStyle w:val="ConsPlusNonformat"/>
              <w:jc w:val="center"/>
              <w:rPr>
                <w:rFonts w:ascii="Arial" w:hAnsi="Arial" w:cs="Arial"/>
                <w:sz w:val="24"/>
                <w:szCs w:val="24"/>
              </w:rPr>
            </w:pPr>
            <w:r w:rsidRPr="00B100E3">
              <w:rPr>
                <w:rFonts w:ascii="Arial" w:hAnsi="Arial" w:cs="Arial"/>
                <w:sz w:val="24"/>
                <w:szCs w:val="24"/>
              </w:rPr>
              <w:t>Рассмотрение представленных документов,</w:t>
            </w:r>
            <w:r w:rsidR="00B100E3">
              <w:rPr>
                <w:rFonts w:ascii="Arial" w:hAnsi="Arial" w:cs="Arial"/>
                <w:sz w:val="24"/>
                <w:szCs w:val="24"/>
              </w:rPr>
              <w:t xml:space="preserve"> </w:t>
            </w:r>
          </w:p>
          <w:p w:rsidR="00A861F2" w:rsidRPr="00B100E3" w:rsidRDefault="00B100E3" w:rsidP="004E741A">
            <w:pPr>
              <w:pStyle w:val="ConsPlusNonformat"/>
              <w:jc w:val="center"/>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 xml:space="preserve">истребование документов (сведений), указанных </w:t>
            </w:r>
          </w:p>
          <w:p w:rsidR="00A861F2" w:rsidRPr="00B100E3" w:rsidRDefault="00B100E3" w:rsidP="004E741A">
            <w:pPr>
              <w:pStyle w:val="ConsPlusNonformat"/>
              <w:jc w:val="center"/>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 xml:space="preserve">в </w:t>
            </w:r>
            <w:r w:rsidR="00A861F2" w:rsidRPr="00B100E3">
              <w:rPr>
                <w:rFonts w:ascii="Arial" w:hAnsi="Arial" w:cs="Arial"/>
                <w:color w:val="0000FF"/>
                <w:sz w:val="24"/>
                <w:szCs w:val="24"/>
              </w:rPr>
              <w:t>пункте 2.6.2</w:t>
            </w:r>
            <w:r w:rsidR="00A861F2" w:rsidRPr="00B100E3">
              <w:rPr>
                <w:rFonts w:ascii="Arial" w:hAnsi="Arial" w:cs="Arial"/>
                <w:sz w:val="24"/>
                <w:szCs w:val="24"/>
              </w:rPr>
              <w:t xml:space="preserve"> настоящего Административного</w:t>
            </w:r>
            <w:r>
              <w:rPr>
                <w:rFonts w:ascii="Arial" w:hAnsi="Arial" w:cs="Arial"/>
                <w:sz w:val="24"/>
                <w:szCs w:val="24"/>
              </w:rPr>
              <w:t xml:space="preserve"> </w:t>
            </w:r>
          </w:p>
          <w:p w:rsidR="00A861F2" w:rsidRPr="00B100E3" w:rsidRDefault="00B100E3" w:rsidP="004E741A">
            <w:pPr>
              <w:pStyle w:val="ConsPlusNonformat"/>
              <w:jc w:val="center"/>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регламента, в рамках межведомственного</w:t>
            </w:r>
            <w:r>
              <w:rPr>
                <w:rFonts w:ascii="Arial" w:hAnsi="Arial" w:cs="Arial"/>
                <w:sz w:val="24"/>
                <w:szCs w:val="24"/>
              </w:rPr>
              <w:t xml:space="preserve"> </w:t>
            </w:r>
          </w:p>
          <w:p w:rsidR="00A861F2" w:rsidRPr="00B100E3" w:rsidRDefault="00B100E3" w:rsidP="004E741A">
            <w:pPr>
              <w:pStyle w:val="ConsPlusNonformat"/>
              <w:jc w:val="center"/>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взаимодействия</w:t>
            </w:r>
            <w:r>
              <w:rPr>
                <w:rFonts w:ascii="Arial" w:hAnsi="Arial" w:cs="Arial"/>
                <w:sz w:val="24"/>
                <w:szCs w:val="24"/>
              </w:rPr>
              <w:t xml:space="preserve"> </w:t>
            </w:r>
          </w:p>
          <w:p w:rsidR="00A861F2" w:rsidRPr="00B100E3" w:rsidRDefault="00A861F2" w:rsidP="004E741A">
            <w:pPr>
              <w:pStyle w:val="ConsPlusNonformat"/>
              <w:jc w:val="center"/>
              <w:rPr>
                <w:rFonts w:ascii="Arial" w:hAnsi="Arial" w:cs="Arial"/>
                <w:sz w:val="24"/>
                <w:szCs w:val="24"/>
              </w:rPr>
            </w:pPr>
          </w:p>
        </w:tc>
      </w:tr>
    </w:tbl>
    <w:p w:rsidR="00A861F2" w:rsidRPr="00B100E3" w:rsidRDefault="00A77D28" w:rsidP="00B04A54">
      <w:pPr>
        <w:pStyle w:val="ConsPlusNonformat"/>
        <w:jc w:val="cente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2735580</wp:posOffset>
                </wp:positionH>
                <wp:positionV relativeFrom="paragraph">
                  <wp:posOffset>-1905</wp:posOffset>
                </wp:positionV>
                <wp:extent cx="5715" cy="451485"/>
                <wp:effectExtent l="11430" t="7620" r="11430" b="7620"/>
                <wp:wrapNone/>
                <wp:docPr id="8"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5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"/>
            </w:pict>
          </mc:Fallback>
        </mc:AlternateContent>
      </w:r>
    </w:p>
    <w:p w:rsidR="00A861F2" w:rsidRPr="00B100E3" w:rsidRDefault="00A861F2" w:rsidP="00B04A54">
      <w:pPr>
        <w:pStyle w:val="ConsPlusNonformat"/>
        <w:jc w:val="center"/>
        <w:rPr>
          <w:rFonts w:ascii="Arial" w:hAnsi="Arial" w:cs="Arial"/>
          <w:sz w:val="24"/>
          <w:szCs w:val="24"/>
        </w:rPr>
      </w:pPr>
    </w:p>
    <w:p w:rsidR="00A861F2" w:rsidRPr="00B100E3" w:rsidRDefault="00A861F2" w:rsidP="00B04A54">
      <w:pPr>
        <w:pStyle w:val="ConsPlusNonformat"/>
        <w:jc w:val="center"/>
        <w:rPr>
          <w:rFonts w:ascii="Arial" w:hAnsi="Arial" w:cs="Arial"/>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84"/>
        <w:gridCol w:w="4536"/>
        <w:gridCol w:w="283"/>
        <w:gridCol w:w="1560"/>
      </w:tblGrid>
      <w:tr w:rsidR="00A861F2" w:rsidRPr="00B100E3" w:rsidTr="00005A25">
        <w:tc>
          <w:tcPr>
            <w:tcW w:w="1809" w:type="dxa"/>
          </w:tcPr>
          <w:p w:rsidR="00A861F2" w:rsidRPr="00B100E3" w:rsidRDefault="00A861F2" w:rsidP="00005A25">
            <w:pPr>
              <w:pStyle w:val="ConsPlusNonformat"/>
              <w:jc w:val="center"/>
              <w:rPr>
                <w:rFonts w:ascii="Arial" w:hAnsi="Arial" w:cs="Arial"/>
                <w:sz w:val="24"/>
                <w:szCs w:val="24"/>
              </w:rPr>
            </w:pPr>
            <w:r w:rsidRPr="00B100E3">
              <w:rPr>
                <w:rFonts w:ascii="Arial" w:hAnsi="Arial" w:cs="Arial"/>
                <w:sz w:val="24"/>
                <w:szCs w:val="24"/>
              </w:rPr>
              <w:t xml:space="preserve">да </w:t>
            </w:r>
          </w:p>
        </w:tc>
        <w:tc>
          <w:tcPr>
            <w:tcW w:w="284" w:type="dxa"/>
            <w:tcBorders>
              <w:top w:val="nil"/>
              <w:bottom w:val="nil"/>
            </w:tcBorders>
          </w:tcPr>
          <w:p w:rsidR="00A861F2" w:rsidRPr="00B100E3" w:rsidRDefault="00A77D28" w:rsidP="00005A25">
            <w:pPr>
              <w:rPr>
                <w:rFonts w:cs="Arial"/>
              </w:rPr>
            </w:pPr>
            <w:r>
              <w:rPr>
                <w:rFonts w:cs="Arial"/>
                <w:noProof/>
              </w:rPr>
              <mc:AlternateContent>
                <mc:Choice Requires="wps">
                  <w:drawing>
                    <wp:anchor distT="0" distB="0" distL="114300" distR="114300" simplePos="0" relativeHeight="251654656" behindDoc="0" locked="0" layoutInCell="1" allowOverlap="1">
                      <wp:simplePos x="0" y="0"/>
                      <wp:positionH relativeFrom="column">
                        <wp:posOffset>-73660</wp:posOffset>
                      </wp:positionH>
                      <wp:positionV relativeFrom="paragraph">
                        <wp:posOffset>71120</wp:posOffset>
                      </wp:positionV>
                      <wp:extent cx="179705" cy="0"/>
                      <wp:effectExtent l="12065" t="13970" r="8255" b="5080"/>
                      <wp:wrapNone/>
                      <wp:docPr id="7"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"/>
                  </w:pict>
                </mc:Fallback>
              </mc:AlternateContent>
            </w:r>
          </w:p>
        </w:tc>
        <w:tc>
          <w:tcPr>
            <w:tcW w:w="4536" w:type="dxa"/>
          </w:tcPr>
          <w:p w:rsidR="00A861F2" w:rsidRPr="00B100E3" w:rsidRDefault="00A861F2" w:rsidP="00005A25">
            <w:pPr>
              <w:jc w:val="center"/>
              <w:rPr>
                <w:rFonts w:cs="Arial"/>
              </w:rPr>
            </w:pPr>
            <w:r w:rsidRPr="00B100E3">
              <w:rPr>
                <w:rFonts w:cs="Arial"/>
              </w:rPr>
              <w:t>Наличие оснований для отказа в предоставлении муниципальной услуги</w:t>
            </w:r>
          </w:p>
        </w:tc>
        <w:tc>
          <w:tcPr>
            <w:tcW w:w="283" w:type="dxa"/>
            <w:tcBorders>
              <w:top w:val="nil"/>
              <w:bottom w:val="nil"/>
            </w:tcBorders>
          </w:tcPr>
          <w:p w:rsidR="00A861F2" w:rsidRPr="00B100E3" w:rsidRDefault="00A77D28" w:rsidP="00005A25">
            <w:pPr>
              <w:rPr>
                <w:rFonts w:cs="Arial"/>
              </w:rPr>
            </w:pPr>
            <w:r>
              <w:rPr>
                <w:rFonts w:cs="Arial"/>
                <w:noProof/>
              </w:rPr>
              <mc:AlternateContent>
                <mc:Choice Requires="wps">
                  <w:drawing>
                    <wp:anchor distT="0" distB="0" distL="114300" distR="114300" simplePos="0" relativeHeight="251655680" behindDoc="0" locked="0" layoutInCell="1" allowOverlap="1">
                      <wp:simplePos x="0" y="0"/>
                      <wp:positionH relativeFrom="column">
                        <wp:posOffset>-64135</wp:posOffset>
                      </wp:positionH>
                      <wp:positionV relativeFrom="paragraph">
                        <wp:posOffset>70485</wp:posOffset>
                      </wp:positionV>
                      <wp:extent cx="163195" cy="0"/>
                      <wp:effectExtent l="12065" t="13335" r="5715" b="5715"/>
                      <wp:wrapNone/>
                      <wp:docPr id="6"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5sTQIAAFc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"/>
                  </w:pict>
                </mc:Fallback>
              </mc:AlternateContent>
            </w:r>
          </w:p>
        </w:tc>
        <w:tc>
          <w:tcPr>
            <w:tcW w:w="1560" w:type="dxa"/>
          </w:tcPr>
          <w:p w:rsidR="00A861F2" w:rsidRPr="00B100E3" w:rsidRDefault="00A861F2" w:rsidP="00005A25">
            <w:pPr>
              <w:jc w:val="center"/>
              <w:rPr>
                <w:rFonts w:cs="Arial"/>
              </w:rPr>
            </w:pPr>
            <w:r w:rsidRPr="00B100E3">
              <w:rPr>
                <w:rFonts w:cs="Arial"/>
              </w:rPr>
              <w:t>нет</w:t>
            </w:r>
          </w:p>
        </w:tc>
      </w:tr>
    </w:tbl>
    <w:p w:rsidR="00A861F2" w:rsidRPr="00B100E3" w:rsidRDefault="00A77D28" w:rsidP="00B04A54">
      <w:pPr>
        <w:pStyle w:val="ConsPlusNonformat"/>
        <w:jc w:val="cente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0800" behindDoc="0" locked="0" layoutInCell="1" allowOverlap="1">
                <wp:simplePos x="0" y="0"/>
                <wp:positionH relativeFrom="column">
                  <wp:posOffset>4700270</wp:posOffset>
                </wp:positionH>
                <wp:positionV relativeFrom="paragraph">
                  <wp:posOffset>1270</wp:posOffset>
                </wp:positionV>
                <wp:extent cx="0" cy="146685"/>
                <wp:effectExtent l="13970" t="10795" r="5080" b="13970"/>
                <wp:wrapNone/>
                <wp:docPr id="5"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"/>
            </w:pict>
          </mc:Fallback>
        </mc:AlternateContent>
      </w:r>
      <w:r>
        <w:rPr>
          <w:rFonts w:ascii="Arial" w:hAnsi="Arial" w:cs="Arial"/>
          <w:noProof/>
          <w:sz w:val="24"/>
          <w:szCs w:val="24"/>
          <w:lang w:eastAsia="ru-RU"/>
        </w:rPr>
        <mc:AlternateContent>
          <mc:Choice Requires="wps">
            <w:drawing>
              <wp:anchor distT="0" distB="0" distL="114300" distR="114300" simplePos="0" relativeHeight="251659776" behindDoc="0" locked="0" layoutInCell="1" allowOverlap="1">
                <wp:simplePos x="0" y="0"/>
                <wp:positionH relativeFrom="column">
                  <wp:posOffset>536575</wp:posOffset>
                </wp:positionH>
                <wp:positionV relativeFrom="paragraph">
                  <wp:posOffset>1270</wp:posOffset>
                </wp:positionV>
                <wp:extent cx="0" cy="146685"/>
                <wp:effectExtent l="12700" t="10795" r="6350" b="13970"/>
                <wp:wrapNone/>
                <wp:docPr id="4"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992"/>
        <w:gridCol w:w="4643"/>
      </w:tblGrid>
      <w:tr w:rsidR="00A861F2" w:rsidRPr="00B100E3" w:rsidTr="00005A25">
        <w:tc>
          <w:tcPr>
            <w:tcW w:w="3936" w:type="dxa"/>
          </w:tcPr>
          <w:p w:rsidR="00A861F2" w:rsidRPr="00B100E3" w:rsidRDefault="00A861F2" w:rsidP="00005A25">
            <w:pPr>
              <w:pStyle w:val="ConsPlusNonformat"/>
              <w:jc w:val="center"/>
              <w:rPr>
                <w:rFonts w:ascii="Arial" w:hAnsi="Arial" w:cs="Arial"/>
                <w:sz w:val="24"/>
                <w:szCs w:val="24"/>
              </w:rPr>
            </w:pPr>
            <w:r w:rsidRPr="00B100E3">
              <w:rPr>
                <w:rFonts w:ascii="Arial" w:hAnsi="Arial" w:cs="Arial"/>
                <w:sz w:val="24"/>
                <w:szCs w:val="24"/>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bottom w:val="nil"/>
            </w:tcBorders>
          </w:tcPr>
          <w:p w:rsidR="00A861F2" w:rsidRPr="00B100E3" w:rsidRDefault="00A861F2" w:rsidP="00005A25">
            <w:pPr>
              <w:pStyle w:val="ConsPlusNonformat"/>
              <w:jc w:val="center"/>
              <w:rPr>
                <w:rFonts w:ascii="Arial" w:hAnsi="Arial" w:cs="Arial"/>
                <w:sz w:val="24"/>
                <w:szCs w:val="24"/>
              </w:rPr>
            </w:pPr>
          </w:p>
        </w:tc>
        <w:tc>
          <w:tcPr>
            <w:tcW w:w="4643" w:type="dxa"/>
          </w:tcPr>
          <w:p w:rsidR="00A861F2" w:rsidRPr="00B100E3" w:rsidRDefault="00A861F2" w:rsidP="00005A25">
            <w:pPr>
              <w:pStyle w:val="ConsPlusNonformat"/>
              <w:jc w:val="center"/>
              <w:rPr>
                <w:rFonts w:ascii="Arial" w:hAnsi="Arial" w:cs="Arial"/>
                <w:sz w:val="24"/>
                <w:szCs w:val="24"/>
              </w:rPr>
            </w:pPr>
            <w:r w:rsidRPr="00B100E3">
              <w:rPr>
                <w:rFonts w:ascii="Arial" w:hAnsi="Arial" w:cs="Arial"/>
                <w:sz w:val="24"/>
                <w:szCs w:val="24"/>
              </w:rPr>
              <w:t>Подготовка постановлений местной администрации :</w:t>
            </w:r>
          </w:p>
          <w:p w:rsidR="00A861F2" w:rsidRPr="00B100E3" w:rsidRDefault="00A861F2" w:rsidP="00005A25">
            <w:pPr>
              <w:pStyle w:val="ConsPlusNonformat"/>
              <w:jc w:val="both"/>
              <w:rPr>
                <w:rFonts w:ascii="Arial" w:hAnsi="Arial" w:cs="Arial"/>
                <w:sz w:val="24"/>
                <w:szCs w:val="24"/>
              </w:rPr>
            </w:pPr>
            <w:r w:rsidRPr="00B100E3">
              <w:rPr>
                <w:rFonts w:ascii="Arial" w:hAnsi="Arial" w:cs="Arial"/>
                <w:sz w:val="24"/>
                <w:szCs w:val="24"/>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w:t>
            </w:r>
          </w:p>
          <w:p w:rsidR="00A861F2" w:rsidRPr="00B100E3" w:rsidRDefault="00A861F2" w:rsidP="00005A25">
            <w:pPr>
              <w:pStyle w:val="ConsPlusNonformat"/>
              <w:jc w:val="both"/>
              <w:rPr>
                <w:rFonts w:ascii="Arial" w:hAnsi="Arial" w:cs="Arial"/>
                <w:sz w:val="24"/>
                <w:szCs w:val="24"/>
              </w:rPr>
            </w:pPr>
            <w:r w:rsidRPr="00B100E3">
              <w:rPr>
                <w:rFonts w:ascii="Arial" w:hAnsi="Arial" w:cs="Arial"/>
                <w:sz w:val="24"/>
                <w:szCs w:val="24"/>
              </w:rPr>
              <w:t>- об образовании земельного участка или земельных участков, находящихся в муниципальной собственности, при разделе, объединении</w:t>
            </w:r>
          </w:p>
        </w:tc>
      </w:tr>
      <w:tr w:rsidR="00A861F2" w:rsidRPr="00B100E3" w:rsidTr="00005A25">
        <w:tc>
          <w:tcPr>
            <w:tcW w:w="3936" w:type="dxa"/>
            <w:tcBorders>
              <w:left w:val="nil"/>
              <w:right w:val="nil"/>
            </w:tcBorders>
          </w:tcPr>
          <w:p w:rsidR="00A861F2" w:rsidRPr="00B100E3" w:rsidRDefault="00A77D28" w:rsidP="00005A25">
            <w:pPr>
              <w:pStyle w:val="ConsPlusNonformat"/>
              <w:jc w:val="cente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1184275</wp:posOffset>
                      </wp:positionH>
                      <wp:positionV relativeFrom="paragraph">
                        <wp:posOffset>-3175</wp:posOffset>
                      </wp:positionV>
                      <wp:extent cx="0" cy="152400"/>
                      <wp:effectExtent l="12700" t="6350" r="6350" b="12700"/>
                      <wp:wrapNone/>
                      <wp:docPr id="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"/>
                  </w:pict>
                </mc:Fallback>
              </mc:AlternateContent>
            </w:r>
          </w:p>
        </w:tc>
        <w:tc>
          <w:tcPr>
            <w:tcW w:w="992" w:type="dxa"/>
            <w:tcBorders>
              <w:top w:val="nil"/>
              <w:left w:val="nil"/>
              <w:bottom w:val="nil"/>
              <w:right w:val="nil"/>
            </w:tcBorders>
          </w:tcPr>
          <w:p w:rsidR="00A861F2" w:rsidRPr="00B100E3" w:rsidRDefault="00A861F2" w:rsidP="00005A25">
            <w:pPr>
              <w:pStyle w:val="ConsPlusNonformat"/>
              <w:jc w:val="center"/>
              <w:rPr>
                <w:rFonts w:ascii="Arial" w:hAnsi="Arial" w:cs="Arial"/>
                <w:sz w:val="24"/>
                <w:szCs w:val="24"/>
              </w:rPr>
            </w:pPr>
          </w:p>
        </w:tc>
        <w:tc>
          <w:tcPr>
            <w:tcW w:w="4643" w:type="dxa"/>
            <w:tcBorders>
              <w:left w:val="nil"/>
              <w:right w:val="nil"/>
            </w:tcBorders>
          </w:tcPr>
          <w:p w:rsidR="00A861F2" w:rsidRPr="00B100E3" w:rsidRDefault="00A77D28" w:rsidP="00005A25">
            <w:pPr>
              <w:pStyle w:val="ConsPlusNonformat"/>
              <w:jc w:val="cente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1824" behindDoc="0" locked="0" layoutInCell="1" allowOverlap="1">
                      <wp:simplePos x="0" y="0"/>
                      <wp:positionH relativeFrom="column">
                        <wp:posOffset>1569085</wp:posOffset>
                      </wp:positionH>
                      <wp:positionV relativeFrom="paragraph">
                        <wp:posOffset>-5080</wp:posOffset>
                      </wp:positionV>
                      <wp:extent cx="0" cy="152400"/>
                      <wp:effectExtent l="6985" t="13970" r="12065" b="5080"/>
                      <wp:wrapNone/>
                      <wp:docPr id="2"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"/>
                  </w:pict>
                </mc:Fallback>
              </mc:AlternateContent>
            </w:r>
          </w:p>
        </w:tc>
      </w:tr>
      <w:tr w:rsidR="00A861F2" w:rsidRPr="00B100E3" w:rsidTr="00005A25">
        <w:tc>
          <w:tcPr>
            <w:tcW w:w="3936" w:type="dxa"/>
          </w:tcPr>
          <w:p w:rsidR="00A861F2" w:rsidRPr="00B100E3" w:rsidRDefault="00A861F2" w:rsidP="00005A25">
            <w:pPr>
              <w:pStyle w:val="ConsPlusNonformat"/>
              <w:jc w:val="center"/>
              <w:rPr>
                <w:rFonts w:ascii="Arial" w:hAnsi="Arial" w:cs="Arial"/>
                <w:sz w:val="24"/>
                <w:szCs w:val="24"/>
              </w:rPr>
            </w:pPr>
            <w:r w:rsidRPr="00B100E3">
              <w:rPr>
                <w:rFonts w:ascii="Arial" w:hAnsi="Arial" w:cs="Arial"/>
                <w:sz w:val="24"/>
                <w:szCs w:val="24"/>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bottom w:val="nil"/>
            </w:tcBorders>
          </w:tcPr>
          <w:p w:rsidR="00A861F2" w:rsidRPr="00B100E3" w:rsidRDefault="00A861F2" w:rsidP="00005A25">
            <w:pPr>
              <w:pStyle w:val="ConsPlusNonformat"/>
              <w:jc w:val="center"/>
              <w:rPr>
                <w:rFonts w:ascii="Arial" w:hAnsi="Arial" w:cs="Arial"/>
                <w:sz w:val="24"/>
                <w:szCs w:val="24"/>
              </w:rPr>
            </w:pPr>
          </w:p>
        </w:tc>
        <w:tc>
          <w:tcPr>
            <w:tcW w:w="4643" w:type="dxa"/>
          </w:tcPr>
          <w:p w:rsidR="00A861F2" w:rsidRPr="00B100E3" w:rsidRDefault="00A861F2" w:rsidP="00005A25">
            <w:pPr>
              <w:pStyle w:val="ConsPlusNonformat"/>
              <w:jc w:val="both"/>
              <w:rPr>
                <w:rFonts w:ascii="Arial" w:hAnsi="Arial" w:cs="Arial"/>
                <w:sz w:val="24"/>
                <w:szCs w:val="24"/>
              </w:rPr>
            </w:pPr>
            <w:r w:rsidRPr="00B100E3">
              <w:rPr>
                <w:rFonts w:ascii="Arial" w:hAnsi="Arial" w:cs="Arial"/>
                <w:sz w:val="24"/>
                <w:szCs w:val="24"/>
              </w:rPr>
              <w:t>Направление (выдача) заявителю постановления местной администрации:</w:t>
            </w:r>
          </w:p>
          <w:p w:rsidR="00A861F2" w:rsidRPr="00B100E3" w:rsidRDefault="00A861F2" w:rsidP="00005A25">
            <w:pPr>
              <w:pStyle w:val="ConsPlusNonformat"/>
              <w:jc w:val="both"/>
              <w:rPr>
                <w:rFonts w:ascii="Arial" w:hAnsi="Arial" w:cs="Arial"/>
                <w:sz w:val="24"/>
                <w:szCs w:val="24"/>
              </w:rPr>
            </w:pPr>
            <w:r w:rsidRPr="00B100E3">
              <w:rPr>
                <w:rFonts w:ascii="Arial" w:hAnsi="Arial" w:cs="Arial"/>
                <w:sz w:val="24"/>
                <w:szCs w:val="24"/>
              </w:rPr>
              <w:t>-об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A861F2" w:rsidRPr="00B100E3" w:rsidRDefault="00A861F2" w:rsidP="00005A25">
            <w:pPr>
              <w:pStyle w:val="ConsPlusNonformat"/>
              <w:jc w:val="both"/>
              <w:rPr>
                <w:rFonts w:ascii="Arial" w:hAnsi="Arial" w:cs="Arial"/>
                <w:sz w:val="24"/>
                <w:szCs w:val="24"/>
              </w:rPr>
            </w:pPr>
            <w:r w:rsidRPr="00B100E3">
              <w:rPr>
                <w:rFonts w:ascii="Arial" w:hAnsi="Arial" w:cs="Arial"/>
                <w:sz w:val="24"/>
                <w:szCs w:val="24"/>
              </w:rPr>
              <w:t xml:space="preserve">- об образовании земельного участка или земельных участков, находящихся в муниципальной собственности, при </w:t>
            </w:r>
            <w:r w:rsidRPr="00B100E3">
              <w:rPr>
                <w:rFonts w:ascii="Arial" w:hAnsi="Arial" w:cs="Arial"/>
                <w:sz w:val="24"/>
                <w:szCs w:val="24"/>
              </w:rPr>
              <w:lastRenderedPageBreak/>
              <w:t>разделе, объединении</w:t>
            </w:r>
          </w:p>
        </w:tc>
      </w:tr>
    </w:tbl>
    <w:p w:rsidR="00A861F2" w:rsidRPr="00B100E3" w:rsidRDefault="00A861F2" w:rsidP="00B04A54">
      <w:pPr>
        <w:pStyle w:val="ConsPlusNonformat"/>
        <w:jc w:val="center"/>
        <w:rPr>
          <w:rFonts w:ascii="Arial" w:hAnsi="Arial" w:cs="Arial"/>
          <w:sz w:val="24"/>
          <w:szCs w:val="24"/>
        </w:rPr>
      </w:pPr>
    </w:p>
    <w:p w:rsidR="00A861F2" w:rsidRPr="00B100E3" w:rsidRDefault="00A861F2" w:rsidP="00B04A54">
      <w:pPr>
        <w:pStyle w:val="ConsPlusNonformat"/>
        <w:jc w:val="center"/>
        <w:rPr>
          <w:rFonts w:ascii="Arial" w:hAnsi="Arial" w:cs="Arial"/>
          <w:sz w:val="24"/>
          <w:szCs w:val="24"/>
        </w:rPr>
      </w:pPr>
    </w:p>
    <w:p w:rsidR="00A861F2" w:rsidRPr="00B100E3" w:rsidRDefault="00A861F2" w:rsidP="00B04A54">
      <w:pPr>
        <w:pStyle w:val="ConsPlusNonformat"/>
        <w:jc w:val="center"/>
        <w:rPr>
          <w:rFonts w:ascii="Arial" w:hAnsi="Arial" w:cs="Arial"/>
          <w:sz w:val="24"/>
          <w:szCs w:val="24"/>
        </w:rPr>
      </w:pPr>
    </w:p>
    <w:p w:rsidR="00A861F2" w:rsidRPr="00B100E3" w:rsidRDefault="00A861F2">
      <w:pPr>
        <w:rPr>
          <w:rFonts w:cs="Arial"/>
        </w:rPr>
      </w:pPr>
    </w:p>
    <w:p w:rsidR="00A861F2" w:rsidRPr="00B100E3" w:rsidRDefault="00B100E3" w:rsidP="009F66A8">
      <w:pPr>
        <w:pStyle w:val="ConsPlusNormal"/>
        <w:jc w:val="right"/>
        <w:outlineLvl w:val="1"/>
        <w:rPr>
          <w:b w:val="0"/>
        </w:rPr>
      </w:pPr>
      <w:r>
        <w:rPr>
          <w:b w:val="0"/>
        </w:rPr>
        <w:br w:type="page"/>
      </w:r>
      <w:r w:rsidR="00A861F2" w:rsidRPr="00B100E3">
        <w:rPr>
          <w:b w:val="0"/>
        </w:rPr>
        <w:lastRenderedPageBreak/>
        <w:t>Приложение N 5</w:t>
      </w:r>
    </w:p>
    <w:p w:rsidR="00A861F2" w:rsidRPr="00B100E3" w:rsidRDefault="00A861F2" w:rsidP="009F66A8">
      <w:pPr>
        <w:pStyle w:val="ConsPlusNormal"/>
        <w:jc w:val="right"/>
        <w:rPr>
          <w:b w:val="0"/>
        </w:rPr>
      </w:pPr>
      <w:r w:rsidRPr="00B100E3">
        <w:rPr>
          <w:b w:val="0"/>
        </w:rPr>
        <w:t>к Административному регламенту</w:t>
      </w:r>
    </w:p>
    <w:p w:rsidR="00A861F2" w:rsidRPr="00B100E3" w:rsidRDefault="00A861F2" w:rsidP="009F66A8">
      <w:pPr>
        <w:pStyle w:val="ConsPlusNormal"/>
        <w:jc w:val="both"/>
        <w:rPr>
          <w:b w:val="0"/>
        </w:rPr>
      </w:pPr>
    </w:p>
    <w:p w:rsidR="00A861F2" w:rsidRPr="00B100E3" w:rsidRDefault="00A861F2" w:rsidP="009F66A8">
      <w:pPr>
        <w:pStyle w:val="ConsPlusNormal"/>
        <w:jc w:val="center"/>
        <w:rPr>
          <w:b w:val="0"/>
        </w:rPr>
      </w:pPr>
      <w:bookmarkStart w:id="12" w:name="Par867"/>
      <w:bookmarkEnd w:id="12"/>
      <w:r w:rsidRPr="00B100E3">
        <w:rPr>
          <w:b w:val="0"/>
        </w:rPr>
        <w:t>РАСПИСКА</w:t>
      </w:r>
    </w:p>
    <w:p w:rsidR="00A861F2" w:rsidRPr="00B100E3" w:rsidRDefault="00A861F2" w:rsidP="009F66A8">
      <w:pPr>
        <w:pStyle w:val="ConsPlusNormal"/>
        <w:jc w:val="center"/>
        <w:rPr>
          <w:b w:val="0"/>
        </w:rPr>
      </w:pPr>
      <w:r w:rsidRPr="00B100E3">
        <w:rPr>
          <w:b w:val="0"/>
        </w:rPr>
        <w:t>в получении документов, представленных для</w:t>
      </w:r>
    </w:p>
    <w:p w:rsidR="00A861F2" w:rsidRPr="00B100E3" w:rsidRDefault="00A861F2" w:rsidP="009F66A8">
      <w:pPr>
        <w:pStyle w:val="ConsPlusNormal"/>
        <w:jc w:val="center"/>
        <w:rPr>
          <w:b w:val="0"/>
        </w:rPr>
      </w:pPr>
      <w:r w:rsidRPr="00B100E3">
        <w:rPr>
          <w:b w:val="0"/>
        </w:rPr>
        <w:t>принятия решения о разделе, объединении, земельных участков</w:t>
      </w:r>
    </w:p>
    <w:p w:rsidR="00A861F2" w:rsidRPr="00B100E3" w:rsidRDefault="00A861F2" w:rsidP="009F66A8">
      <w:pPr>
        <w:pStyle w:val="ConsPlusNormal"/>
        <w:jc w:val="both"/>
        <w:rPr>
          <w:b w:val="0"/>
        </w:rPr>
      </w:pP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Настоящим удостоверяется, что заявитель</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___________________________________________________________________________</w:t>
      </w:r>
    </w:p>
    <w:p w:rsidR="00A861F2" w:rsidRPr="00B100E3" w:rsidRDefault="00B100E3" w:rsidP="009F66A8">
      <w:pPr>
        <w:pStyle w:val="ConsPlusNonformat"/>
        <w:jc w:val="both"/>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(фамилия, имя, отчество)</w:t>
      </w:r>
    </w:p>
    <w:p w:rsidR="00A861F2" w:rsidRPr="00B100E3" w:rsidRDefault="00A861F2" w:rsidP="009F66A8">
      <w:pPr>
        <w:pStyle w:val="ConsPlusNonformat"/>
        <w:jc w:val="both"/>
        <w:rPr>
          <w:rFonts w:ascii="Arial" w:hAnsi="Arial" w:cs="Arial"/>
          <w:sz w:val="24"/>
          <w:szCs w:val="24"/>
        </w:rPr>
      </w:pP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представил, а сотрудник администрации Петропавловского муниципального района __________________ ________________________________</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получил "_____" ________________ _________ документы</w:t>
      </w:r>
    </w:p>
    <w:p w:rsidR="00A861F2" w:rsidRPr="00B100E3" w:rsidRDefault="00B100E3" w:rsidP="009F66A8">
      <w:pPr>
        <w:pStyle w:val="ConsPlusNonformat"/>
        <w:jc w:val="both"/>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(число) (месяц прописью)</w:t>
      </w:r>
      <w:r>
        <w:rPr>
          <w:rFonts w:ascii="Arial" w:hAnsi="Arial" w:cs="Arial"/>
          <w:sz w:val="24"/>
          <w:szCs w:val="24"/>
        </w:rPr>
        <w:t xml:space="preserve"> </w:t>
      </w:r>
      <w:r w:rsidR="00A861F2" w:rsidRPr="00B100E3">
        <w:rPr>
          <w:rFonts w:ascii="Arial" w:hAnsi="Arial" w:cs="Arial"/>
          <w:sz w:val="24"/>
          <w:szCs w:val="24"/>
        </w:rPr>
        <w:t>(год)</w:t>
      </w:r>
    </w:p>
    <w:p w:rsidR="00A861F2" w:rsidRPr="00B100E3" w:rsidRDefault="00A861F2" w:rsidP="009F66A8">
      <w:pPr>
        <w:pStyle w:val="ConsPlusNonformat"/>
        <w:jc w:val="both"/>
        <w:rPr>
          <w:rFonts w:ascii="Arial" w:hAnsi="Arial" w:cs="Arial"/>
          <w:sz w:val="24"/>
          <w:szCs w:val="24"/>
        </w:rPr>
      </w:pP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в количестве _______________________________ экземпляров</w:t>
      </w:r>
    </w:p>
    <w:p w:rsidR="00A861F2" w:rsidRPr="00B100E3" w:rsidRDefault="00B100E3" w:rsidP="009F66A8">
      <w:pPr>
        <w:pStyle w:val="ConsPlusNonformat"/>
        <w:jc w:val="both"/>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(прописью)</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по прилагаемому к заявлению перечню документов, необходимых для принятия</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решения о разделе, объединении, земельных участков</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 xml:space="preserve">(согласно </w:t>
      </w:r>
      <w:r w:rsidRPr="00B100E3">
        <w:rPr>
          <w:rFonts w:ascii="Arial" w:hAnsi="Arial" w:cs="Arial"/>
          <w:color w:val="0000FF"/>
          <w:sz w:val="24"/>
          <w:szCs w:val="24"/>
        </w:rPr>
        <w:t>п. 2.6.1</w:t>
      </w:r>
      <w:r w:rsidRPr="00B100E3">
        <w:rPr>
          <w:rFonts w:ascii="Arial" w:hAnsi="Arial" w:cs="Arial"/>
          <w:sz w:val="24"/>
          <w:szCs w:val="24"/>
        </w:rPr>
        <w:t xml:space="preserve"> настоящего Административного регламента):</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___________________________________________________________________________</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___________________________________________________________________________</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___________________________________________________________________________</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___________________________________________________________________________</w:t>
      </w:r>
    </w:p>
    <w:p w:rsidR="00A861F2" w:rsidRPr="00B100E3" w:rsidRDefault="00B100E3" w:rsidP="009F66A8">
      <w:pPr>
        <w:pStyle w:val="ConsPlusNonformat"/>
        <w:jc w:val="both"/>
        <w:rPr>
          <w:rFonts w:ascii="Arial" w:hAnsi="Arial" w:cs="Arial"/>
          <w:sz w:val="24"/>
          <w:szCs w:val="24"/>
        </w:rPr>
      </w:pPr>
      <w:r>
        <w:rPr>
          <w:rFonts w:ascii="Arial" w:hAnsi="Arial" w:cs="Arial"/>
          <w:sz w:val="24"/>
          <w:szCs w:val="24"/>
        </w:rPr>
        <w:t xml:space="preserve"> </w:t>
      </w:r>
      <w:r w:rsidR="00A861F2" w:rsidRPr="00B100E3">
        <w:rPr>
          <w:rFonts w:ascii="Arial" w:hAnsi="Arial" w:cs="Arial"/>
          <w:sz w:val="24"/>
          <w:szCs w:val="24"/>
        </w:rPr>
        <w:t>Перечень</w:t>
      </w:r>
      <w:r>
        <w:rPr>
          <w:rFonts w:ascii="Arial" w:hAnsi="Arial" w:cs="Arial"/>
          <w:sz w:val="24"/>
          <w:szCs w:val="24"/>
        </w:rPr>
        <w:t xml:space="preserve"> </w:t>
      </w:r>
      <w:r w:rsidR="00A861F2" w:rsidRPr="00B100E3">
        <w:rPr>
          <w:rFonts w:ascii="Arial" w:hAnsi="Arial" w:cs="Arial"/>
          <w:sz w:val="24"/>
          <w:szCs w:val="24"/>
        </w:rPr>
        <w:t>документов,</w:t>
      </w:r>
      <w:r>
        <w:rPr>
          <w:rFonts w:ascii="Arial" w:hAnsi="Arial" w:cs="Arial"/>
          <w:sz w:val="24"/>
          <w:szCs w:val="24"/>
        </w:rPr>
        <w:t xml:space="preserve"> </w:t>
      </w:r>
      <w:r w:rsidR="00A861F2" w:rsidRPr="00B100E3">
        <w:rPr>
          <w:rFonts w:ascii="Arial" w:hAnsi="Arial" w:cs="Arial"/>
          <w:sz w:val="24"/>
          <w:szCs w:val="24"/>
        </w:rPr>
        <w:t>которые</w:t>
      </w:r>
      <w:r>
        <w:rPr>
          <w:rFonts w:ascii="Arial" w:hAnsi="Arial" w:cs="Arial"/>
          <w:sz w:val="24"/>
          <w:szCs w:val="24"/>
        </w:rPr>
        <w:t xml:space="preserve"> </w:t>
      </w:r>
      <w:r w:rsidR="00A861F2" w:rsidRPr="00B100E3">
        <w:rPr>
          <w:rFonts w:ascii="Arial" w:hAnsi="Arial" w:cs="Arial"/>
          <w:sz w:val="24"/>
          <w:szCs w:val="24"/>
        </w:rPr>
        <w:t>будут</w:t>
      </w:r>
      <w:r>
        <w:rPr>
          <w:rFonts w:ascii="Arial" w:hAnsi="Arial" w:cs="Arial"/>
          <w:sz w:val="24"/>
          <w:szCs w:val="24"/>
        </w:rPr>
        <w:t xml:space="preserve"> </w:t>
      </w:r>
      <w:r w:rsidR="00A861F2" w:rsidRPr="00B100E3">
        <w:rPr>
          <w:rFonts w:ascii="Arial" w:hAnsi="Arial" w:cs="Arial"/>
          <w:sz w:val="24"/>
          <w:szCs w:val="24"/>
        </w:rPr>
        <w:t>получены</w:t>
      </w:r>
      <w:r>
        <w:rPr>
          <w:rFonts w:ascii="Arial" w:hAnsi="Arial" w:cs="Arial"/>
          <w:sz w:val="24"/>
          <w:szCs w:val="24"/>
        </w:rPr>
        <w:t xml:space="preserve"> </w:t>
      </w:r>
      <w:r w:rsidR="00A861F2" w:rsidRPr="00B100E3">
        <w:rPr>
          <w:rFonts w:ascii="Arial" w:hAnsi="Arial" w:cs="Arial"/>
          <w:sz w:val="24"/>
          <w:szCs w:val="24"/>
        </w:rPr>
        <w:t>по</w:t>
      </w:r>
      <w:r>
        <w:rPr>
          <w:rFonts w:ascii="Arial" w:hAnsi="Arial" w:cs="Arial"/>
          <w:sz w:val="24"/>
          <w:szCs w:val="24"/>
        </w:rPr>
        <w:t xml:space="preserve"> </w:t>
      </w:r>
      <w:r w:rsidR="00A861F2" w:rsidRPr="00B100E3">
        <w:rPr>
          <w:rFonts w:ascii="Arial" w:hAnsi="Arial" w:cs="Arial"/>
          <w:sz w:val="24"/>
          <w:szCs w:val="24"/>
        </w:rPr>
        <w:t>межведомственным</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запросам: _________________________________________________________________</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___________________________________________________________________________</w:t>
      </w:r>
    </w:p>
    <w:p w:rsidR="00A861F2" w:rsidRPr="00B100E3" w:rsidRDefault="00A861F2" w:rsidP="009F66A8">
      <w:pPr>
        <w:pStyle w:val="ConsPlusNonformat"/>
        <w:jc w:val="both"/>
        <w:rPr>
          <w:rFonts w:ascii="Arial" w:hAnsi="Arial" w:cs="Arial"/>
          <w:sz w:val="24"/>
          <w:szCs w:val="24"/>
        </w:rPr>
      </w:pP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___________________________________ _____________ _________________________</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(должность специалиста,</w:t>
      </w:r>
      <w:r w:rsidR="00B100E3">
        <w:rPr>
          <w:rFonts w:ascii="Arial" w:hAnsi="Arial" w:cs="Arial"/>
          <w:sz w:val="24"/>
          <w:szCs w:val="24"/>
        </w:rPr>
        <w:t xml:space="preserve"> </w:t>
      </w:r>
      <w:r w:rsidRPr="00B100E3">
        <w:rPr>
          <w:rFonts w:ascii="Arial" w:hAnsi="Arial" w:cs="Arial"/>
          <w:sz w:val="24"/>
          <w:szCs w:val="24"/>
        </w:rPr>
        <w:t>(подпись)</w:t>
      </w:r>
      <w:r w:rsidR="00B100E3">
        <w:rPr>
          <w:rFonts w:ascii="Arial" w:hAnsi="Arial" w:cs="Arial"/>
          <w:sz w:val="24"/>
          <w:szCs w:val="24"/>
        </w:rPr>
        <w:t xml:space="preserve"> </w:t>
      </w:r>
      <w:r w:rsidRPr="00B100E3">
        <w:rPr>
          <w:rFonts w:ascii="Arial" w:hAnsi="Arial" w:cs="Arial"/>
          <w:sz w:val="24"/>
          <w:szCs w:val="24"/>
        </w:rPr>
        <w:t>(расшифровка подписи)</w:t>
      </w:r>
    </w:p>
    <w:p w:rsidR="00A861F2" w:rsidRPr="00B100E3" w:rsidRDefault="00A861F2" w:rsidP="009F66A8">
      <w:pPr>
        <w:pStyle w:val="ConsPlusNonformat"/>
        <w:jc w:val="both"/>
        <w:rPr>
          <w:rFonts w:ascii="Arial" w:hAnsi="Arial" w:cs="Arial"/>
          <w:sz w:val="24"/>
          <w:szCs w:val="24"/>
        </w:rPr>
      </w:pPr>
      <w:r w:rsidRPr="00B100E3">
        <w:rPr>
          <w:rFonts w:ascii="Arial" w:hAnsi="Arial" w:cs="Arial"/>
          <w:sz w:val="24"/>
          <w:szCs w:val="24"/>
        </w:rPr>
        <w:t>ответственного за прием документов)</w:t>
      </w:r>
    </w:p>
    <w:p w:rsidR="00A861F2" w:rsidRPr="00B100E3" w:rsidRDefault="00A861F2" w:rsidP="009F66A8">
      <w:pPr>
        <w:pStyle w:val="ConsPlusNormal"/>
        <w:jc w:val="both"/>
        <w:rPr>
          <w:b w:val="0"/>
        </w:rPr>
      </w:pPr>
    </w:p>
    <w:p w:rsidR="00A861F2" w:rsidRPr="00B100E3" w:rsidRDefault="00A861F2" w:rsidP="004C3006">
      <w:pPr>
        <w:jc w:val="center"/>
        <w:rPr>
          <w:rFonts w:cs="Arial"/>
        </w:rPr>
      </w:pPr>
    </w:p>
    <w:p w:rsidR="00A861F2" w:rsidRPr="00B100E3" w:rsidRDefault="00A861F2" w:rsidP="004C3006">
      <w:pPr>
        <w:jc w:val="center"/>
        <w:rPr>
          <w:rFonts w:cs="Arial"/>
          <w:vertAlign w:val="superscript"/>
        </w:rPr>
      </w:pPr>
    </w:p>
    <w:sectPr w:rsidR="00A861F2" w:rsidRPr="00B100E3" w:rsidSect="00B100E3">
      <w:pgSz w:w="11906" w:h="16838"/>
      <w:pgMar w:top="1985"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89E" w:rsidRDefault="0064689E" w:rsidP="004C3006">
      <w:r>
        <w:separator/>
      </w:r>
    </w:p>
  </w:endnote>
  <w:endnote w:type="continuationSeparator" w:id="0">
    <w:p w:rsidR="0064689E" w:rsidRDefault="0064689E" w:rsidP="004C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855" w:rsidRDefault="00B7385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855" w:rsidRDefault="00B73855">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855" w:rsidRDefault="00B7385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89E" w:rsidRDefault="0064689E" w:rsidP="004C3006">
      <w:r>
        <w:separator/>
      </w:r>
    </w:p>
  </w:footnote>
  <w:footnote w:type="continuationSeparator" w:id="0">
    <w:p w:rsidR="0064689E" w:rsidRDefault="0064689E" w:rsidP="004C3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855" w:rsidRDefault="00B7385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855" w:rsidRPr="00EE41CA" w:rsidRDefault="00B73855">
    <w:pPr>
      <w:pStyle w:val="af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855" w:rsidRDefault="00B7385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50A15"/>
    <w:multiLevelType w:val="hybridMultilevel"/>
    <w:tmpl w:val="9EAE098C"/>
    <w:lvl w:ilvl="0" w:tplc="436CDF1A">
      <w:start w:val="1"/>
      <w:numFmt w:val="decimal"/>
      <w:lvlText w:val="%1."/>
      <w:lvlJc w:val="left"/>
      <w:pPr>
        <w:ind w:left="2118" w:hanging="14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C950604"/>
    <w:multiLevelType w:val="hybridMultilevel"/>
    <w:tmpl w:val="E7E4A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07"/>
    <w:rsid w:val="00004F89"/>
    <w:rsid w:val="00005A25"/>
    <w:rsid w:val="00011758"/>
    <w:rsid w:val="0002107B"/>
    <w:rsid w:val="00022D2D"/>
    <w:rsid w:val="00033511"/>
    <w:rsid w:val="00037A63"/>
    <w:rsid w:val="00052F81"/>
    <w:rsid w:val="000536A5"/>
    <w:rsid w:val="000568D3"/>
    <w:rsid w:val="00070F86"/>
    <w:rsid w:val="00072E55"/>
    <w:rsid w:val="0008431D"/>
    <w:rsid w:val="000C48D8"/>
    <w:rsid w:val="000D6EA6"/>
    <w:rsid w:val="000E22BD"/>
    <w:rsid w:val="00100146"/>
    <w:rsid w:val="00105956"/>
    <w:rsid w:val="001077A6"/>
    <w:rsid w:val="0016014D"/>
    <w:rsid w:val="001604CB"/>
    <w:rsid w:val="00192B95"/>
    <w:rsid w:val="001E607C"/>
    <w:rsid w:val="001F46F6"/>
    <w:rsid w:val="0020649A"/>
    <w:rsid w:val="0021463D"/>
    <w:rsid w:val="00216E22"/>
    <w:rsid w:val="00220414"/>
    <w:rsid w:val="00222E06"/>
    <w:rsid w:val="00252F3D"/>
    <w:rsid w:val="0025456F"/>
    <w:rsid w:val="00254949"/>
    <w:rsid w:val="00261D66"/>
    <w:rsid w:val="002669A5"/>
    <w:rsid w:val="00294882"/>
    <w:rsid w:val="00294B25"/>
    <w:rsid w:val="00297A2B"/>
    <w:rsid w:val="002F0830"/>
    <w:rsid w:val="0030420F"/>
    <w:rsid w:val="00333D75"/>
    <w:rsid w:val="00342E0B"/>
    <w:rsid w:val="00346579"/>
    <w:rsid w:val="00366731"/>
    <w:rsid w:val="003752BC"/>
    <w:rsid w:val="00394490"/>
    <w:rsid w:val="003952BF"/>
    <w:rsid w:val="003A046F"/>
    <w:rsid w:val="003B43ED"/>
    <w:rsid w:val="003C7D2D"/>
    <w:rsid w:val="003D02EF"/>
    <w:rsid w:val="003D1BBE"/>
    <w:rsid w:val="003D4B6C"/>
    <w:rsid w:val="00412067"/>
    <w:rsid w:val="004147EF"/>
    <w:rsid w:val="004246B0"/>
    <w:rsid w:val="00427911"/>
    <w:rsid w:val="00433437"/>
    <w:rsid w:val="00440297"/>
    <w:rsid w:val="004523BA"/>
    <w:rsid w:val="004732C4"/>
    <w:rsid w:val="00485027"/>
    <w:rsid w:val="00493DC9"/>
    <w:rsid w:val="004A4F96"/>
    <w:rsid w:val="004C3006"/>
    <w:rsid w:val="004D3DEA"/>
    <w:rsid w:val="004E4ABC"/>
    <w:rsid w:val="004E741A"/>
    <w:rsid w:val="0051193D"/>
    <w:rsid w:val="005162A7"/>
    <w:rsid w:val="005234E0"/>
    <w:rsid w:val="00523F60"/>
    <w:rsid w:val="00557A08"/>
    <w:rsid w:val="00563745"/>
    <w:rsid w:val="00584758"/>
    <w:rsid w:val="00594AB1"/>
    <w:rsid w:val="005B543E"/>
    <w:rsid w:val="005D6EB9"/>
    <w:rsid w:val="00603412"/>
    <w:rsid w:val="006133E9"/>
    <w:rsid w:val="00634F7E"/>
    <w:rsid w:val="006359F2"/>
    <w:rsid w:val="006370F2"/>
    <w:rsid w:val="0063762E"/>
    <w:rsid w:val="0064641C"/>
    <w:rsid w:val="00646859"/>
    <w:rsid w:val="0064689E"/>
    <w:rsid w:val="00670BA1"/>
    <w:rsid w:val="006B520E"/>
    <w:rsid w:val="006C640B"/>
    <w:rsid w:val="006C728C"/>
    <w:rsid w:val="006E0BC8"/>
    <w:rsid w:val="006E4EFF"/>
    <w:rsid w:val="006F58FD"/>
    <w:rsid w:val="00726307"/>
    <w:rsid w:val="00760D11"/>
    <w:rsid w:val="00774664"/>
    <w:rsid w:val="00786B02"/>
    <w:rsid w:val="007950D5"/>
    <w:rsid w:val="007A5380"/>
    <w:rsid w:val="007A646D"/>
    <w:rsid w:val="007A6B01"/>
    <w:rsid w:val="007C0E73"/>
    <w:rsid w:val="007C0E8B"/>
    <w:rsid w:val="007C1CBC"/>
    <w:rsid w:val="00832C82"/>
    <w:rsid w:val="0083585A"/>
    <w:rsid w:val="008367A2"/>
    <w:rsid w:val="008404C1"/>
    <w:rsid w:val="0088503E"/>
    <w:rsid w:val="008916F9"/>
    <w:rsid w:val="00892C21"/>
    <w:rsid w:val="008A4AF3"/>
    <w:rsid w:val="008B3AE7"/>
    <w:rsid w:val="008B65DC"/>
    <w:rsid w:val="008C4CD7"/>
    <w:rsid w:val="008F0793"/>
    <w:rsid w:val="008F0A86"/>
    <w:rsid w:val="00906A1A"/>
    <w:rsid w:val="009228D6"/>
    <w:rsid w:val="00930A08"/>
    <w:rsid w:val="00937055"/>
    <w:rsid w:val="009465F5"/>
    <w:rsid w:val="009469A5"/>
    <w:rsid w:val="009E4FB9"/>
    <w:rsid w:val="009F1002"/>
    <w:rsid w:val="009F66A8"/>
    <w:rsid w:val="00A02E5B"/>
    <w:rsid w:val="00A2326A"/>
    <w:rsid w:val="00A6356D"/>
    <w:rsid w:val="00A77D28"/>
    <w:rsid w:val="00A861F2"/>
    <w:rsid w:val="00A90774"/>
    <w:rsid w:val="00AA7136"/>
    <w:rsid w:val="00AB23A9"/>
    <w:rsid w:val="00AC701C"/>
    <w:rsid w:val="00AD2419"/>
    <w:rsid w:val="00AE5941"/>
    <w:rsid w:val="00AF2D6A"/>
    <w:rsid w:val="00AF6E17"/>
    <w:rsid w:val="00B0393C"/>
    <w:rsid w:val="00B04A54"/>
    <w:rsid w:val="00B04AAC"/>
    <w:rsid w:val="00B100E3"/>
    <w:rsid w:val="00B10220"/>
    <w:rsid w:val="00B15185"/>
    <w:rsid w:val="00B5226F"/>
    <w:rsid w:val="00B677F7"/>
    <w:rsid w:val="00B73855"/>
    <w:rsid w:val="00B73FE1"/>
    <w:rsid w:val="00BA4320"/>
    <w:rsid w:val="00BC2DB0"/>
    <w:rsid w:val="00BD166F"/>
    <w:rsid w:val="00BD660A"/>
    <w:rsid w:val="00BF1D3F"/>
    <w:rsid w:val="00C04587"/>
    <w:rsid w:val="00C30FC8"/>
    <w:rsid w:val="00C537E1"/>
    <w:rsid w:val="00C553DE"/>
    <w:rsid w:val="00C61552"/>
    <w:rsid w:val="00C63EE4"/>
    <w:rsid w:val="00C9397D"/>
    <w:rsid w:val="00C94191"/>
    <w:rsid w:val="00CA0140"/>
    <w:rsid w:val="00CB469E"/>
    <w:rsid w:val="00CE7270"/>
    <w:rsid w:val="00CF79D4"/>
    <w:rsid w:val="00D10859"/>
    <w:rsid w:val="00D57F5F"/>
    <w:rsid w:val="00D64881"/>
    <w:rsid w:val="00D67A6B"/>
    <w:rsid w:val="00D76591"/>
    <w:rsid w:val="00D81C10"/>
    <w:rsid w:val="00D83489"/>
    <w:rsid w:val="00DA5682"/>
    <w:rsid w:val="00DB0397"/>
    <w:rsid w:val="00DC32CE"/>
    <w:rsid w:val="00DD1D45"/>
    <w:rsid w:val="00DE05C5"/>
    <w:rsid w:val="00DE1B90"/>
    <w:rsid w:val="00DE2EAC"/>
    <w:rsid w:val="00E142C3"/>
    <w:rsid w:val="00E16091"/>
    <w:rsid w:val="00E26E1C"/>
    <w:rsid w:val="00E86346"/>
    <w:rsid w:val="00E91579"/>
    <w:rsid w:val="00EE1BCA"/>
    <w:rsid w:val="00EE41CA"/>
    <w:rsid w:val="00EF6454"/>
    <w:rsid w:val="00F01348"/>
    <w:rsid w:val="00F32DBD"/>
    <w:rsid w:val="00F37240"/>
    <w:rsid w:val="00F4630E"/>
    <w:rsid w:val="00F624F1"/>
    <w:rsid w:val="00FB7573"/>
    <w:rsid w:val="00FC78EC"/>
    <w:rsid w:val="00FD3784"/>
    <w:rsid w:val="00FE5037"/>
    <w:rsid w:val="00FF6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D2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A77D28"/>
    <w:pPr>
      <w:jc w:val="center"/>
      <w:outlineLvl w:val="0"/>
    </w:pPr>
    <w:rPr>
      <w:rFonts w:cs="Arial"/>
      <w:b/>
      <w:bCs/>
      <w:kern w:val="32"/>
      <w:sz w:val="32"/>
      <w:szCs w:val="32"/>
    </w:rPr>
  </w:style>
  <w:style w:type="paragraph" w:styleId="2">
    <w:name w:val="heading 2"/>
    <w:aliases w:val="!Разделы документа"/>
    <w:basedOn w:val="a"/>
    <w:link w:val="20"/>
    <w:qFormat/>
    <w:locked/>
    <w:rsid w:val="00A77D28"/>
    <w:pPr>
      <w:jc w:val="center"/>
      <w:outlineLvl w:val="1"/>
    </w:pPr>
    <w:rPr>
      <w:rFonts w:cs="Arial"/>
      <w:b/>
      <w:bCs/>
      <w:iCs/>
      <w:sz w:val="30"/>
      <w:szCs w:val="28"/>
    </w:rPr>
  </w:style>
  <w:style w:type="paragraph" w:styleId="3">
    <w:name w:val="heading 3"/>
    <w:aliases w:val="!Главы документа"/>
    <w:basedOn w:val="a"/>
    <w:link w:val="30"/>
    <w:qFormat/>
    <w:locked/>
    <w:rsid w:val="00A77D28"/>
    <w:pPr>
      <w:outlineLvl w:val="2"/>
    </w:pPr>
    <w:rPr>
      <w:rFonts w:cs="Arial"/>
      <w:b/>
      <w:bCs/>
      <w:sz w:val="28"/>
      <w:szCs w:val="26"/>
    </w:rPr>
  </w:style>
  <w:style w:type="paragraph" w:styleId="4">
    <w:name w:val="heading 4"/>
    <w:aliases w:val="!Параграфы/Статьи документа"/>
    <w:basedOn w:val="a"/>
    <w:link w:val="40"/>
    <w:qFormat/>
    <w:locked/>
    <w:rsid w:val="00A77D28"/>
    <w:pPr>
      <w:outlineLvl w:val="3"/>
    </w:pPr>
    <w:rPr>
      <w:b/>
      <w:bCs/>
      <w:sz w:val="26"/>
      <w:szCs w:val="28"/>
    </w:rPr>
  </w:style>
  <w:style w:type="character" w:default="1" w:styleId="a0">
    <w:name w:val="Default Paragraph Font"/>
    <w:semiHidden/>
    <w:rsid w:val="00A77D2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77D28"/>
  </w:style>
  <w:style w:type="paragraph" w:styleId="a3">
    <w:name w:val="List Paragraph"/>
    <w:basedOn w:val="a"/>
    <w:uiPriority w:val="99"/>
    <w:qFormat/>
    <w:rsid w:val="00FB7573"/>
    <w:pPr>
      <w:ind w:left="720"/>
      <w:contextualSpacing/>
    </w:pPr>
  </w:style>
  <w:style w:type="paragraph" w:styleId="a4">
    <w:name w:val="footnote text"/>
    <w:basedOn w:val="a"/>
    <w:link w:val="a5"/>
    <w:uiPriority w:val="99"/>
    <w:semiHidden/>
    <w:rsid w:val="004C3006"/>
    <w:rPr>
      <w:sz w:val="20"/>
      <w:szCs w:val="20"/>
    </w:rPr>
  </w:style>
  <w:style w:type="character" w:customStyle="1" w:styleId="a5">
    <w:name w:val="Текст сноски Знак"/>
    <w:link w:val="a4"/>
    <w:uiPriority w:val="99"/>
    <w:semiHidden/>
    <w:locked/>
    <w:rsid w:val="004C3006"/>
    <w:rPr>
      <w:rFonts w:cs="Times New Roman"/>
      <w:sz w:val="20"/>
      <w:szCs w:val="20"/>
    </w:rPr>
  </w:style>
  <w:style w:type="character" w:styleId="a6">
    <w:name w:val="footnote reference"/>
    <w:uiPriority w:val="99"/>
    <w:rsid w:val="004C3006"/>
    <w:rPr>
      <w:rFonts w:cs="Times New Roman"/>
      <w:vertAlign w:val="superscript"/>
    </w:rPr>
  </w:style>
  <w:style w:type="paragraph" w:customStyle="1" w:styleId="ConsPlusNormal">
    <w:name w:val="ConsPlusNormal"/>
    <w:uiPriority w:val="99"/>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uiPriority w:val="99"/>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rsid w:val="0002107B"/>
    <w:rPr>
      <w:sz w:val="20"/>
      <w:szCs w:val="20"/>
    </w:rPr>
  </w:style>
  <w:style w:type="character" w:customStyle="1" w:styleId="a8">
    <w:name w:val="Текст концевой сноски Знак"/>
    <w:link w:val="a7"/>
    <w:uiPriority w:val="99"/>
    <w:semiHidden/>
    <w:locked/>
    <w:rsid w:val="0002107B"/>
    <w:rPr>
      <w:rFonts w:cs="Times New Roman"/>
      <w:sz w:val="20"/>
      <w:szCs w:val="20"/>
    </w:rPr>
  </w:style>
  <w:style w:type="character" w:styleId="a9">
    <w:name w:val="endnote reference"/>
    <w:uiPriority w:val="99"/>
    <w:semiHidden/>
    <w:rsid w:val="0002107B"/>
    <w:rPr>
      <w:rFonts w:cs="Times New Roman"/>
      <w:vertAlign w:val="superscript"/>
    </w:rPr>
  </w:style>
  <w:style w:type="character" w:styleId="aa">
    <w:name w:val="Hyperlink"/>
    <w:basedOn w:val="a0"/>
    <w:rsid w:val="00A77D28"/>
    <w:rPr>
      <w:color w:val="0000FF"/>
      <w:u w:val="none"/>
    </w:rPr>
  </w:style>
  <w:style w:type="table" w:styleId="ab">
    <w:name w:val="Table Grid"/>
    <w:basedOn w:val="a1"/>
    <w:uiPriority w:val="9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100146"/>
    <w:pPr>
      <w:widowControl w:val="0"/>
      <w:autoSpaceDE w:val="0"/>
      <w:autoSpaceDN w:val="0"/>
      <w:adjustRightInd w:val="0"/>
      <w:spacing w:line="323" w:lineRule="exact"/>
      <w:ind w:firstLine="691"/>
    </w:pPr>
    <w:rPr>
      <w:rFonts w:ascii="Times New Roman" w:hAnsi="Times New Roman"/>
    </w:rPr>
  </w:style>
  <w:style w:type="character" w:customStyle="1" w:styleId="FontStyle11">
    <w:name w:val="Font Style11"/>
    <w:uiPriority w:val="99"/>
    <w:rsid w:val="00100146"/>
    <w:rPr>
      <w:rFonts w:ascii="Times New Roman" w:hAnsi="Times New Roman" w:cs="Times New Roman"/>
      <w:sz w:val="26"/>
      <w:szCs w:val="26"/>
    </w:rPr>
  </w:style>
  <w:style w:type="character" w:customStyle="1" w:styleId="apple-converted-space">
    <w:name w:val="apple-converted-space"/>
    <w:uiPriority w:val="99"/>
    <w:rsid w:val="00100146"/>
    <w:rPr>
      <w:rFonts w:cs="Times New Roman"/>
    </w:rPr>
  </w:style>
  <w:style w:type="paragraph" w:styleId="ac">
    <w:name w:val="Balloon Text"/>
    <w:basedOn w:val="a"/>
    <w:link w:val="ad"/>
    <w:uiPriority w:val="99"/>
    <w:semiHidden/>
    <w:rsid w:val="00100146"/>
    <w:rPr>
      <w:rFonts w:ascii="Tahoma" w:hAnsi="Tahoma" w:cs="Tahoma"/>
      <w:sz w:val="16"/>
      <w:szCs w:val="16"/>
    </w:rPr>
  </w:style>
  <w:style w:type="character" w:customStyle="1" w:styleId="ad">
    <w:name w:val="Текст выноски Знак"/>
    <w:link w:val="ac"/>
    <w:uiPriority w:val="99"/>
    <w:semiHidden/>
    <w:locked/>
    <w:rsid w:val="00100146"/>
    <w:rPr>
      <w:rFonts w:ascii="Tahoma" w:hAnsi="Tahoma" w:cs="Tahoma"/>
      <w:sz w:val="16"/>
      <w:szCs w:val="16"/>
    </w:rPr>
  </w:style>
  <w:style w:type="character" w:customStyle="1" w:styleId="10">
    <w:name w:val="Заголовок 1 Знак"/>
    <w:link w:val="1"/>
    <w:rsid w:val="00B100E3"/>
    <w:rPr>
      <w:rFonts w:ascii="Arial" w:eastAsia="Times New Roman" w:hAnsi="Arial" w:cs="Arial"/>
      <w:b/>
      <w:bCs/>
      <w:kern w:val="32"/>
      <w:sz w:val="32"/>
      <w:szCs w:val="32"/>
    </w:rPr>
  </w:style>
  <w:style w:type="character" w:customStyle="1" w:styleId="20">
    <w:name w:val="Заголовок 2 Знак"/>
    <w:link w:val="2"/>
    <w:rsid w:val="00B100E3"/>
    <w:rPr>
      <w:rFonts w:ascii="Arial" w:eastAsia="Times New Roman" w:hAnsi="Arial" w:cs="Arial"/>
      <w:b/>
      <w:bCs/>
      <w:iCs/>
      <w:sz w:val="30"/>
      <w:szCs w:val="28"/>
    </w:rPr>
  </w:style>
  <w:style w:type="character" w:customStyle="1" w:styleId="30">
    <w:name w:val="Заголовок 3 Знак"/>
    <w:link w:val="3"/>
    <w:rsid w:val="00B100E3"/>
    <w:rPr>
      <w:rFonts w:ascii="Arial" w:eastAsia="Times New Roman" w:hAnsi="Arial" w:cs="Arial"/>
      <w:b/>
      <w:bCs/>
      <w:sz w:val="28"/>
      <w:szCs w:val="26"/>
    </w:rPr>
  </w:style>
  <w:style w:type="character" w:customStyle="1" w:styleId="40">
    <w:name w:val="Заголовок 4 Знак"/>
    <w:link w:val="4"/>
    <w:rsid w:val="00B100E3"/>
    <w:rPr>
      <w:rFonts w:ascii="Arial" w:eastAsia="Times New Roman" w:hAnsi="Arial"/>
      <w:b/>
      <w:bCs/>
      <w:sz w:val="26"/>
      <w:szCs w:val="28"/>
    </w:rPr>
  </w:style>
  <w:style w:type="character" w:styleId="HTML">
    <w:name w:val="HTML Variable"/>
    <w:aliases w:val="!Ссылки в документе"/>
    <w:basedOn w:val="a0"/>
    <w:rsid w:val="00A77D28"/>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A77D28"/>
    <w:rPr>
      <w:rFonts w:ascii="Courier" w:hAnsi="Courier"/>
      <w:sz w:val="22"/>
      <w:szCs w:val="20"/>
    </w:rPr>
  </w:style>
  <w:style w:type="character" w:customStyle="1" w:styleId="af">
    <w:name w:val="Текст примечания Знак"/>
    <w:link w:val="ae"/>
    <w:semiHidden/>
    <w:rsid w:val="00B100E3"/>
    <w:rPr>
      <w:rFonts w:ascii="Courier" w:eastAsia="Times New Roman" w:hAnsi="Courier"/>
      <w:sz w:val="22"/>
    </w:rPr>
  </w:style>
  <w:style w:type="paragraph" w:customStyle="1" w:styleId="Title">
    <w:name w:val="Title!Название НПА"/>
    <w:basedOn w:val="a"/>
    <w:rsid w:val="00A77D28"/>
    <w:pPr>
      <w:spacing w:before="240" w:after="60"/>
      <w:jc w:val="center"/>
      <w:outlineLvl w:val="0"/>
    </w:pPr>
    <w:rPr>
      <w:rFonts w:cs="Arial"/>
      <w:b/>
      <w:bCs/>
      <w:kern w:val="28"/>
      <w:sz w:val="32"/>
      <w:szCs w:val="32"/>
    </w:rPr>
  </w:style>
  <w:style w:type="paragraph" w:styleId="af0">
    <w:name w:val="header"/>
    <w:basedOn w:val="a"/>
    <w:link w:val="af1"/>
    <w:uiPriority w:val="99"/>
    <w:unhideWhenUsed/>
    <w:rsid w:val="00B73855"/>
    <w:pPr>
      <w:tabs>
        <w:tab w:val="center" w:pos="4677"/>
        <w:tab w:val="right" w:pos="9355"/>
      </w:tabs>
    </w:pPr>
  </w:style>
  <w:style w:type="character" w:customStyle="1" w:styleId="af1">
    <w:name w:val="Верхний колонтитул Знак"/>
    <w:link w:val="af0"/>
    <w:uiPriority w:val="99"/>
    <w:rsid w:val="00B73855"/>
    <w:rPr>
      <w:rFonts w:ascii="Arial" w:eastAsia="Times New Roman" w:hAnsi="Arial"/>
      <w:sz w:val="24"/>
      <w:szCs w:val="24"/>
    </w:rPr>
  </w:style>
  <w:style w:type="paragraph" w:styleId="af2">
    <w:name w:val="footer"/>
    <w:basedOn w:val="a"/>
    <w:link w:val="af3"/>
    <w:uiPriority w:val="99"/>
    <w:unhideWhenUsed/>
    <w:rsid w:val="00B73855"/>
    <w:pPr>
      <w:tabs>
        <w:tab w:val="center" w:pos="4677"/>
        <w:tab w:val="right" w:pos="9355"/>
      </w:tabs>
    </w:pPr>
  </w:style>
  <w:style w:type="character" w:customStyle="1" w:styleId="af3">
    <w:name w:val="Нижний колонтитул Знак"/>
    <w:link w:val="af2"/>
    <w:uiPriority w:val="99"/>
    <w:rsid w:val="00B73855"/>
    <w:rPr>
      <w:rFonts w:ascii="Arial" w:eastAsia="Times New Roman" w:hAnsi="Arial"/>
      <w:sz w:val="24"/>
      <w:szCs w:val="24"/>
    </w:rPr>
  </w:style>
  <w:style w:type="paragraph" w:customStyle="1" w:styleId="Application">
    <w:name w:val="Application!Приложение"/>
    <w:rsid w:val="00A77D28"/>
    <w:pPr>
      <w:spacing w:before="120" w:after="120"/>
      <w:jc w:val="right"/>
    </w:pPr>
    <w:rPr>
      <w:rFonts w:ascii="Arial" w:eastAsia="Times New Roman" w:hAnsi="Arial" w:cs="Arial"/>
      <w:b/>
      <w:bCs/>
      <w:kern w:val="28"/>
      <w:sz w:val="32"/>
      <w:szCs w:val="32"/>
    </w:rPr>
  </w:style>
  <w:style w:type="paragraph" w:customStyle="1" w:styleId="Table">
    <w:name w:val="Table!Таблица"/>
    <w:rsid w:val="00A77D28"/>
    <w:rPr>
      <w:rFonts w:ascii="Arial" w:eastAsia="Times New Roman" w:hAnsi="Arial" w:cs="Arial"/>
      <w:bCs/>
      <w:kern w:val="28"/>
      <w:sz w:val="24"/>
      <w:szCs w:val="32"/>
    </w:rPr>
  </w:style>
  <w:style w:type="paragraph" w:customStyle="1" w:styleId="Table0">
    <w:name w:val="Table!"/>
    <w:next w:val="Table"/>
    <w:rsid w:val="00A77D28"/>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D2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A77D28"/>
    <w:pPr>
      <w:jc w:val="center"/>
      <w:outlineLvl w:val="0"/>
    </w:pPr>
    <w:rPr>
      <w:rFonts w:cs="Arial"/>
      <w:b/>
      <w:bCs/>
      <w:kern w:val="32"/>
      <w:sz w:val="32"/>
      <w:szCs w:val="32"/>
    </w:rPr>
  </w:style>
  <w:style w:type="paragraph" w:styleId="2">
    <w:name w:val="heading 2"/>
    <w:aliases w:val="!Разделы документа"/>
    <w:basedOn w:val="a"/>
    <w:link w:val="20"/>
    <w:qFormat/>
    <w:locked/>
    <w:rsid w:val="00A77D28"/>
    <w:pPr>
      <w:jc w:val="center"/>
      <w:outlineLvl w:val="1"/>
    </w:pPr>
    <w:rPr>
      <w:rFonts w:cs="Arial"/>
      <w:b/>
      <w:bCs/>
      <w:iCs/>
      <w:sz w:val="30"/>
      <w:szCs w:val="28"/>
    </w:rPr>
  </w:style>
  <w:style w:type="paragraph" w:styleId="3">
    <w:name w:val="heading 3"/>
    <w:aliases w:val="!Главы документа"/>
    <w:basedOn w:val="a"/>
    <w:link w:val="30"/>
    <w:qFormat/>
    <w:locked/>
    <w:rsid w:val="00A77D28"/>
    <w:pPr>
      <w:outlineLvl w:val="2"/>
    </w:pPr>
    <w:rPr>
      <w:rFonts w:cs="Arial"/>
      <w:b/>
      <w:bCs/>
      <w:sz w:val="28"/>
      <w:szCs w:val="26"/>
    </w:rPr>
  </w:style>
  <w:style w:type="paragraph" w:styleId="4">
    <w:name w:val="heading 4"/>
    <w:aliases w:val="!Параграфы/Статьи документа"/>
    <w:basedOn w:val="a"/>
    <w:link w:val="40"/>
    <w:qFormat/>
    <w:locked/>
    <w:rsid w:val="00A77D28"/>
    <w:pPr>
      <w:outlineLvl w:val="3"/>
    </w:pPr>
    <w:rPr>
      <w:b/>
      <w:bCs/>
      <w:sz w:val="26"/>
      <w:szCs w:val="28"/>
    </w:rPr>
  </w:style>
  <w:style w:type="character" w:default="1" w:styleId="a0">
    <w:name w:val="Default Paragraph Font"/>
    <w:semiHidden/>
    <w:rsid w:val="00A77D2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77D28"/>
  </w:style>
  <w:style w:type="paragraph" w:styleId="a3">
    <w:name w:val="List Paragraph"/>
    <w:basedOn w:val="a"/>
    <w:uiPriority w:val="99"/>
    <w:qFormat/>
    <w:rsid w:val="00FB7573"/>
    <w:pPr>
      <w:ind w:left="720"/>
      <w:contextualSpacing/>
    </w:pPr>
  </w:style>
  <w:style w:type="paragraph" w:styleId="a4">
    <w:name w:val="footnote text"/>
    <w:basedOn w:val="a"/>
    <w:link w:val="a5"/>
    <w:uiPriority w:val="99"/>
    <w:semiHidden/>
    <w:rsid w:val="004C3006"/>
    <w:rPr>
      <w:sz w:val="20"/>
      <w:szCs w:val="20"/>
    </w:rPr>
  </w:style>
  <w:style w:type="character" w:customStyle="1" w:styleId="a5">
    <w:name w:val="Текст сноски Знак"/>
    <w:link w:val="a4"/>
    <w:uiPriority w:val="99"/>
    <w:semiHidden/>
    <w:locked/>
    <w:rsid w:val="004C3006"/>
    <w:rPr>
      <w:rFonts w:cs="Times New Roman"/>
      <w:sz w:val="20"/>
      <w:szCs w:val="20"/>
    </w:rPr>
  </w:style>
  <w:style w:type="character" w:styleId="a6">
    <w:name w:val="footnote reference"/>
    <w:uiPriority w:val="99"/>
    <w:rsid w:val="004C3006"/>
    <w:rPr>
      <w:rFonts w:cs="Times New Roman"/>
      <w:vertAlign w:val="superscript"/>
    </w:rPr>
  </w:style>
  <w:style w:type="paragraph" w:customStyle="1" w:styleId="ConsPlusNormal">
    <w:name w:val="ConsPlusNormal"/>
    <w:uiPriority w:val="99"/>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uiPriority w:val="99"/>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rsid w:val="0002107B"/>
    <w:rPr>
      <w:sz w:val="20"/>
      <w:szCs w:val="20"/>
    </w:rPr>
  </w:style>
  <w:style w:type="character" w:customStyle="1" w:styleId="a8">
    <w:name w:val="Текст концевой сноски Знак"/>
    <w:link w:val="a7"/>
    <w:uiPriority w:val="99"/>
    <w:semiHidden/>
    <w:locked/>
    <w:rsid w:val="0002107B"/>
    <w:rPr>
      <w:rFonts w:cs="Times New Roman"/>
      <w:sz w:val="20"/>
      <w:szCs w:val="20"/>
    </w:rPr>
  </w:style>
  <w:style w:type="character" w:styleId="a9">
    <w:name w:val="endnote reference"/>
    <w:uiPriority w:val="99"/>
    <w:semiHidden/>
    <w:rsid w:val="0002107B"/>
    <w:rPr>
      <w:rFonts w:cs="Times New Roman"/>
      <w:vertAlign w:val="superscript"/>
    </w:rPr>
  </w:style>
  <w:style w:type="character" w:styleId="aa">
    <w:name w:val="Hyperlink"/>
    <w:basedOn w:val="a0"/>
    <w:rsid w:val="00A77D28"/>
    <w:rPr>
      <w:color w:val="0000FF"/>
      <w:u w:val="none"/>
    </w:rPr>
  </w:style>
  <w:style w:type="table" w:styleId="ab">
    <w:name w:val="Table Grid"/>
    <w:basedOn w:val="a1"/>
    <w:uiPriority w:val="9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100146"/>
    <w:pPr>
      <w:widowControl w:val="0"/>
      <w:autoSpaceDE w:val="0"/>
      <w:autoSpaceDN w:val="0"/>
      <w:adjustRightInd w:val="0"/>
      <w:spacing w:line="323" w:lineRule="exact"/>
      <w:ind w:firstLine="691"/>
    </w:pPr>
    <w:rPr>
      <w:rFonts w:ascii="Times New Roman" w:hAnsi="Times New Roman"/>
    </w:rPr>
  </w:style>
  <w:style w:type="character" w:customStyle="1" w:styleId="FontStyle11">
    <w:name w:val="Font Style11"/>
    <w:uiPriority w:val="99"/>
    <w:rsid w:val="00100146"/>
    <w:rPr>
      <w:rFonts w:ascii="Times New Roman" w:hAnsi="Times New Roman" w:cs="Times New Roman"/>
      <w:sz w:val="26"/>
      <w:szCs w:val="26"/>
    </w:rPr>
  </w:style>
  <w:style w:type="character" w:customStyle="1" w:styleId="apple-converted-space">
    <w:name w:val="apple-converted-space"/>
    <w:uiPriority w:val="99"/>
    <w:rsid w:val="00100146"/>
    <w:rPr>
      <w:rFonts w:cs="Times New Roman"/>
    </w:rPr>
  </w:style>
  <w:style w:type="paragraph" w:styleId="ac">
    <w:name w:val="Balloon Text"/>
    <w:basedOn w:val="a"/>
    <w:link w:val="ad"/>
    <w:uiPriority w:val="99"/>
    <w:semiHidden/>
    <w:rsid w:val="00100146"/>
    <w:rPr>
      <w:rFonts w:ascii="Tahoma" w:hAnsi="Tahoma" w:cs="Tahoma"/>
      <w:sz w:val="16"/>
      <w:szCs w:val="16"/>
    </w:rPr>
  </w:style>
  <w:style w:type="character" w:customStyle="1" w:styleId="ad">
    <w:name w:val="Текст выноски Знак"/>
    <w:link w:val="ac"/>
    <w:uiPriority w:val="99"/>
    <w:semiHidden/>
    <w:locked/>
    <w:rsid w:val="00100146"/>
    <w:rPr>
      <w:rFonts w:ascii="Tahoma" w:hAnsi="Tahoma" w:cs="Tahoma"/>
      <w:sz w:val="16"/>
      <w:szCs w:val="16"/>
    </w:rPr>
  </w:style>
  <w:style w:type="character" w:customStyle="1" w:styleId="10">
    <w:name w:val="Заголовок 1 Знак"/>
    <w:link w:val="1"/>
    <w:rsid w:val="00B100E3"/>
    <w:rPr>
      <w:rFonts w:ascii="Arial" w:eastAsia="Times New Roman" w:hAnsi="Arial" w:cs="Arial"/>
      <w:b/>
      <w:bCs/>
      <w:kern w:val="32"/>
      <w:sz w:val="32"/>
      <w:szCs w:val="32"/>
    </w:rPr>
  </w:style>
  <w:style w:type="character" w:customStyle="1" w:styleId="20">
    <w:name w:val="Заголовок 2 Знак"/>
    <w:link w:val="2"/>
    <w:rsid w:val="00B100E3"/>
    <w:rPr>
      <w:rFonts w:ascii="Arial" w:eastAsia="Times New Roman" w:hAnsi="Arial" w:cs="Arial"/>
      <w:b/>
      <w:bCs/>
      <w:iCs/>
      <w:sz w:val="30"/>
      <w:szCs w:val="28"/>
    </w:rPr>
  </w:style>
  <w:style w:type="character" w:customStyle="1" w:styleId="30">
    <w:name w:val="Заголовок 3 Знак"/>
    <w:link w:val="3"/>
    <w:rsid w:val="00B100E3"/>
    <w:rPr>
      <w:rFonts w:ascii="Arial" w:eastAsia="Times New Roman" w:hAnsi="Arial" w:cs="Arial"/>
      <w:b/>
      <w:bCs/>
      <w:sz w:val="28"/>
      <w:szCs w:val="26"/>
    </w:rPr>
  </w:style>
  <w:style w:type="character" w:customStyle="1" w:styleId="40">
    <w:name w:val="Заголовок 4 Знак"/>
    <w:link w:val="4"/>
    <w:rsid w:val="00B100E3"/>
    <w:rPr>
      <w:rFonts w:ascii="Arial" w:eastAsia="Times New Roman" w:hAnsi="Arial"/>
      <w:b/>
      <w:bCs/>
      <w:sz w:val="26"/>
      <w:szCs w:val="28"/>
    </w:rPr>
  </w:style>
  <w:style w:type="character" w:styleId="HTML">
    <w:name w:val="HTML Variable"/>
    <w:aliases w:val="!Ссылки в документе"/>
    <w:basedOn w:val="a0"/>
    <w:rsid w:val="00A77D28"/>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A77D28"/>
    <w:rPr>
      <w:rFonts w:ascii="Courier" w:hAnsi="Courier"/>
      <w:sz w:val="22"/>
      <w:szCs w:val="20"/>
    </w:rPr>
  </w:style>
  <w:style w:type="character" w:customStyle="1" w:styleId="af">
    <w:name w:val="Текст примечания Знак"/>
    <w:link w:val="ae"/>
    <w:semiHidden/>
    <w:rsid w:val="00B100E3"/>
    <w:rPr>
      <w:rFonts w:ascii="Courier" w:eastAsia="Times New Roman" w:hAnsi="Courier"/>
      <w:sz w:val="22"/>
    </w:rPr>
  </w:style>
  <w:style w:type="paragraph" w:customStyle="1" w:styleId="Title">
    <w:name w:val="Title!Название НПА"/>
    <w:basedOn w:val="a"/>
    <w:rsid w:val="00A77D28"/>
    <w:pPr>
      <w:spacing w:before="240" w:after="60"/>
      <w:jc w:val="center"/>
      <w:outlineLvl w:val="0"/>
    </w:pPr>
    <w:rPr>
      <w:rFonts w:cs="Arial"/>
      <w:b/>
      <w:bCs/>
      <w:kern w:val="28"/>
      <w:sz w:val="32"/>
      <w:szCs w:val="32"/>
    </w:rPr>
  </w:style>
  <w:style w:type="paragraph" w:styleId="af0">
    <w:name w:val="header"/>
    <w:basedOn w:val="a"/>
    <w:link w:val="af1"/>
    <w:uiPriority w:val="99"/>
    <w:unhideWhenUsed/>
    <w:rsid w:val="00B73855"/>
    <w:pPr>
      <w:tabs>
        <w:tab w:val="center" w:pos="4677"/>
        <w:tab w:val="right" w:pos="9355"/>
      </w:tabs>
    </w:pPr>
  </w:style>
  <w:style w:type="character" w:customStyle="1" w:styleId="af1">
    <w:name w:val="Верхний колонтитул Знак"/>
    <w:link w:val="af0"/>
    <w:uiPriority w:val="99"/>
    <w:rsid w:val="00B73855"/>
    <w:rPr>
      <w:rFonts w:ascii="Arial" w:eastAsia="Times New Roman" w:hAnsi="Arial"/>
      <w:sz w:val="24"/>
      <w:szCs w:val="24"/>
    </w:rPr>
  </w:style>
  <w:style w:type="paragraph" w:styleId="af2">
    <w:name w:val="footer"/>
    <w:basedOn w:val="a"/>
    <w:link w:val="af3"/>
    <w:uiPriority w:val="99"/>
    <w:unhideWhenUsed/>
    <w:rsid w:val="00B73855"/>
    <w:pPr>
      <w:tabs>
        <w:tab w:val="center" w:pos="4677"/>
        <w:tab w:val="right" w:pos="9355"/>
      </w:tabs>
    </w:pPr>
  </w:style>
  <w:style w:type="character" w:customStyle="1" w:styleId="af3">
    <w:name w:val="Нижний колонтитул Знак"/>
    <w:link w:val="af2"/>
    <w:uiPriority w:val="99"/>
    <w:rsid w:val="00B73855"/>
    <w:rPr>
      <w:rFonts w:ascii="Arial" w:eastAsia="Times New Roman" w:hAnsi="Arial"/>
      <w:sz w:val="24"/>
      <w:szCs w:val="24"/>
    </w:rPr>
  </w:style>
  <w:style w:type="paragraph" w:customStyle="1" w:styleId="Application">
    <w:name w:val="Application!Приложение"/>
    <w:rsid w:val="00A77D28"/>
    <w:pPr>
      <w:spacing w:before="120" w:after="120"/>
      <w:jc w:val="right"/>
    </w:pPr>
    <w:rPr>
      <w:rFonts w:ascii="Arial" w:eastAsia="Times New Roman" w:hAnsi="Arial" w:cs="Arial"/>
      <w:b/>
      <w:bCs/>
      <w:kern w:val="28"/>
      <w:sz w:val="32"/>
      <w:szCs w:val="32"/>
    </w:rPr>
  </w:style>
  <w:style w:type="paragraph" w:customStyle="1" w:styleId="Table">
    <w:name w:val="Table!Таблица"/>
    <w:rsid w:val="00A77D28"/>
    <w:rPr>
      <w:rFonts w:ascii="Arial" w:eastAsia="Times New Roman" w:hAnsi="Arial" w:cs="Arial"/>
      <w:bCs/>
      <w:kern w:val="28"/>
      <w:sz w:val="24"/>
      <w:szCs w:val="32"/>
    </w:rPr>
  </w:style>
  <w:style w:type="paragraph" w:customStyle="1" w:styleId="Table0">
    <w:name w:val="Table!"/>
    <w:next w:val="Table"/>
    <w:rsid w:val="00A77D28"/>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98035">
      <w:marLeft w:val="0"/>
      <w:marRight w:val="0"/>
      <w:marTop w:val="0"/>
      <w:marBottom w:val="0"/>
      <w:divBdr>
        <w:top w:val="none" w:sz="0" w:space="0" w:color="auto"/>
        <w:left w:val="none" w:sz="0" w:space="0" w:color="auto"/>
        <w:bottom w:val="none" w:sz="0" w:space="0" w:color="auto"/>
        <w:right w:val="none" w:sz="0" w:space="0" w:color="auto"/>
      </w:divBdr>
    </w:div>
    <w:div w:id="349798036">
      <w:marLeft w:val="0"/>
      <w:marRight w:val="0"/>
      <w:marTop w:val="0"/>
      <w:marBottom w:val="0"/>
      <w:divBdr>
        <w:top w:val="none" w:sz="0" w:space="0" w:color="auto"/>
        <w:left w:val="none" w:sz="0" w:space="0" w:color="auto"/>
        <w:bottom w:val="none" w:sz="0" w:space="0" w:color="auto"/>
        <w:right w:val="none" w:sz="0" w:space="0" w:color="auto"/>
      </w:divBdr>
    </w:div>
    <w:div w:id="538206421">
      <w:bodyDiv w:val="1"/>
      <w:marLeft w:val="0"/>
      <w:marRight w:val="0"/>
      <w:marTop w:val="0"/>
      <w:marBottom w:val="0"/>
      <w:divBdr>
        <w:top w:val="none" w:sz="0" w:space="0" w:color="auto"/>
        <w:left w:val="none" w:sz="0" w:space="0" w:color="auto"/>
        <w:bottom w:val="none" w:sz="0" w:space="0" w:color="auto"/>
        <w:right w:val="none" w:sz="0" w:space="0" w:color="auto"/>
      </w:divBdr>
    </w:div>
    <w:div w:id="544828501">
      <w:bodyDiv w:val="1"/>
      <w:marLeft w:val="0"/>
      <w:marRight w:val="0"/>
      <w:marTop w:val="0"/>
      <w:marBottom w:val="0"/>
      <w:divBdr>
        <w:top w:val="none" w:sz="0" w:space="0" w:color="auto"/>
        <w:left w:val="none" w:sz="0" w:space="0" w:color="auto"/>
        <w:bottom w:val="none" w:sz="0" w:space="0" w:color="auto"/>
        <w:right w:val="none" w:sz="0" w:space="0" w:color="auto"/>
      </w:divBdr>
    </w:div>
    <w:div w:id="1844080930">
      <w:bodyDiv w:val="1"/>
      <w:marLeft w:val="0"/>
      <w:marRight w:val="0"/>
      <w:marTop w:val="0"/>
      <w:marBottom w:val="0"/>
      <w:divBdr>
        <w:top w:val="none" w:sz="0" w:space="0" w:color="auto"/>
        <w:left w:val="none" w:sz="0" w:space="0" w:color="auto"/>
        <w:bottom w:val="none" w:sz="0" w:space="0" w:color="auto"/>
        <w:right w:val="none" w:sz="0" w:space="0" w:color="auto"/>
      </w:divBdr>
    </w:div>
    <w:div w:id="210700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00C26-41E7-4D48-9E82-50C57C29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35</Pages>
  <Words>11317</Words>
  <Characters>64510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dcterms:created xsi:type="dcterms:W3CDTF">2025-02-07T06:25:00Z</dcterms:created>
  <dcterms:modified xsi:type="dcterms:W3CDTF">2025-02-07T06:25:00Z</dcterms:modified>
</cp:coreProperties>
</file>