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43" w:rsidRPr="00C434B2" w:rsidRDefault="00320680" w:rsidP="00B45D43">
      <w:pPr>
        <w:jc w:val="center"/>
        <w:rPr>
          <w:rFonts w:cs="Arial"/>
        </w:rPr>
      </w:pPr>
      <w:bookmarkStart w:id="0" w:name="_GoBack"/>
      <w:bookmarkEnd w:id="0"/>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C434B2" w:rsidRPr="00C434B2" w:rsidRDefault="00B45D43" w:rsidP="00B45D43">
      <w:pPr>
        <w:widowControl w:val="0"/>
        <w:autoSpaceDE w:val="0"/>
        <w:autoSpaceDN w:val="0"/>
        <w:adjustRightInd w:val="0"/>
        <w:spacing w:line="288" w:lineRule="auto"/>
        <w:jc w:val="center"/>
        <w:rPr>
          <w:rFonts w:cs="Arial"/>
          <w:smallCaps/>
        </w:rPr>
      </w:pPr>
      <w:r w:rsidRPr="00C434B2">
        <w:rPr>
          <w:rFonts w:cs="Arial"/>
          <w:smallCaps/>
        </w:rPr>
        <w:t xml:space="preserve">АДМИНИСТРАЦИЯ </w:t>
      </w:r>
    </w:p>
    <w:p w:rsidR="00B45D43" w:rsidRPr="00C434B2" w:rsidRDefault="00B45D43" w:rsidP="00B45D43">
      <w:pPr>
        <w:widowControl w:val="0"/>
        <w:autoSpaceDE w:val="0"/>
        <w:autoSpaceDN w:val="0"/>
        <w:adjustRightInd w:val="0"/>
        <w:spacing w:line="288" w:lineRule="auto"/>
        <w:jc w:val="center"/>
        <w:rPr>
          <w:rFonts w:cs="Arial"/>
          <w:smallCaps/>
        </w:rPr>
      </w:pPr>
      <w:r w:rsidRPr="00C434B2">
        <w:rPr>
          <w:rFonts w:cs="Arial"/>
          <w:caps/>
        </w:rPr>
        <w:t>ПЕТРОПАВЛОВСКОГО МУНИЦИПАЛЬНОГО РАЙОНА</w:t>
      </w:r>
    </w:p>
    <w:p w:rsidR="00B45D43" w:rsidRPr="00C434B2" w:rsidRDefault="00B45D43" w:rsidP="00C434B2">
      <w:pPr>
        <w:widowControl w:val="0"/>
        <w:autoSpaceDE w:val="0"/>
        <w:autoSpaceDN w:val="0"/>
        <w:adjustRightInd w:val="0"/>
        <w:ind w:firstLine="709"/>
        <w:jc w:val="center"/>
        <w:rPr>
          <w:rFonts w:cs="Arial"/>
        </w:rPr>
      </w:pPr>
      <w:r w:rsidRPr="00C434B2">
        <w:rPr>
          <w:rFonts w:cs="Arial"/>
          <w:smallCaps/>
        </w:rPr>
        <w:t>ВОРОНЕЖСКОЙ ОБЛАСТИ</w:t>
      </w:r>
    </w:p>
    <w:p w:rsidR="00C434B2" w:rsidRDefault="00C434B2" w:rsidP="00B45D43">
      <w:pPr>
        <w:widowControl w:val="0"/>
        <w:autoSpaceDE w:val="0"/>
        <w:autoSpaceDN w:val="0"/>
        <w:adjustRightInd w:val="0"/>
        <w:spacing w:line="288" w:lineRule="auto"/>
        <w:jc w:val="center"/>
        <w:rPr>
          <w:rFonts w:cs="Arial"/>
        </w:rPr>
      </w:pPr>
    </w:p>
    <w:p w:rsidR="00B45D43" w:rsidRPr="00C434B2" w:rsidRDefault="00B45D43" w:rsidP="00B45D43">
      <w:pPr>
        <w:widowControl w:val="0"/>
        <w:autoSpaceDE w:val="0"/>
        <w:autoSpaceDN w:val="0"/>
        <w:adjustRightInd w:val="0"/>
        <w:spacing w:line="288" w:lineRule="auto"/>
        <w:jc w:val="center"/>
        <w:rPr>
          <w:rFonts w:cs="Arial"/>
        </w:rPr>
      </w:pPr>
      <w:r w:rsidRPr="00C434B2">
        <w:rPr>
          <w:rFonts w:cs="Arial"/>
        </w:rPr>
        <w:t>ПОСТАНОВЛЕНИЕ</w:t>
      </w:r>
    </w:p>
    <w:p w:rsidR="00B45D43" w:rsidRPr="00C434B2" w:rsidRDefault="00FC6297" w:rsidP="00B45D43">
      <w:pPr>
        <w:widowControl w:val="0"/>
        <w:autoSpaceDE w:val="0"/>
        <w:autoSpaceDN w:val="0"/>
        <w:adjustRightInd w:val="0"/>
        <w:spacing w:line="288" w:lineRule="auto"/>
        <w:rPr>
          <w:rFonts w:cs="Arial"/>
        </w:rPr>
      </w:pPr>
      <w:r w:rsidRPr="00C434B2">
        <w:rPr>
          <w:rFonts w:cs="Arial"/>
        </w:rPr>
        <w:t>от</w:t>
      </w:r>
      <w:r w:rsidR="00C434B2">
        <w:rPr>
          <w:rFonts w:cs="Arial"/>
        </w:rPr>
        <w:t xml:space="preserve"> </w:t>
      </w:r>
      <w:r w:rsidR="002214A6" w:rsidRPr="00C434B2">
        <w:rPr>
          <w:rFonts w:cs="Arial"/>
        </w:rPr>
        <w:t>12.10.2017</w:t>
      </w:r>
      <w:r w:rsidR="00B45D43" w:rsidRPr="00C434B2">
        <w:rPr>
          <w:rFonts w:cs="Arial"/>
        </w:rPr>
        <w:t xml:space="preserve"> г.</w:t>
      </w:r>
      <w:r w:rsidR="00C434B2">
        <w:rPr>
          <w:rFonts w:cs="Arial"/>
        </w:rPr>
        <w:t xml:space="preserve"> </w:t>
      </w:r>
      <w:r w:rsidR="00B45D43" w:rsidRPr="00C434B2">
        <w:rPr>
          <w:rFonts w:cs="Arial"/>
        </w:rPr>
        <w:t>№</w:t>
      </w:r>
      <w:r w:rsidR="002214A6" w:rsidRPr="00C434B2">
        <w:rPr>
          <w:rFonts w:cs="Arial"/>
        </w:rPr>
        <w:t xml:space="preserve"> 284</w:t>
      </w:r>
      <w:r w:rsidR="00B45D43" w:rsidRPr="00C434B2">
        <w:rPr>
          <w:rFonts w:cs="Arial"/>
        </w:rPr>
        <w:t xml:space="preserve"> </w:t>
      </w:r>
      <w:r w:rsidR="00B45D43" w:rsidRPr="00C434B2">
        <w:rPr>
          <w:rFonts w:cs="Arial"/>
        </w:rPr>
        <w:tab/>
      </w:r>
    </w:p>
    <w:p w:rsidR="00B45D43" w:rsidRPr="00C434B2" w:rsidRDefault="00B45D43" w:rsidP="00B45D43">
      <w:pPr>
        <w:widowControl w:val="0"/>
        <w:autoSpaceDE w:val="0"/>
        <w:autoSpaceDN w:val="0"/>
        <w:adjustRightInd w:val="0"/>
        <w:spacing w:line="288" w:lineRule="auto"/>
        <w:rPr>
          <w:rFonts w:cs="Arial"/>
        </w:rPr>
      </w:pPr>
      <w:r w:rsidRPr="00C434B2">
        <w:rPr>
          <w:rFonts w:cs="Arial"/>
        </w:rPr>
        <w:t>с. Петропавловка</w:t>
      </w:r>
    </w:p>
    <w:p w:rsidR="00B45D43" w:rsidRPr="00C434B2" w:rsidRDefault="00B45D43" w:rsidP="00C434B2">
      <w:pPr>
        <w:pStyle w:val="Title"/>
      </w:pPr>
      <w:r w:rsidRPr="00C434B2">
        <w:t>Об утверждении административного</w:t>
      </w:r>
      <w:r w:rsidR="00EA78BD" w:rsidRPr="00C434B2">
        <w:t xml:space="preserve"> </w:t>
      </w:r>
      <w:r w:rsidRPr="00C434B2">
        <w:t>регламента</w:t>
      </w:r>
      <w:r w:rsidR="00C434B2">
        <w:t xml:space="preserve"> </w:t>
      </w:r>
      <w:r w:rsidRPr="00C434B2">
        <w:t>администрации Петропавловского муниципального</w:t>
      </w:r>
      <w:r w:rsidR="00EA78BD" w:rsidRPr="00C434B2">
        <w:t xml:space="preserve"> </w:t>
      </w:r>
      <w:r w:rsidRPr="00C434B2">
        <w:t>района Воронежской области по предоставлению муниципальной услуги</w:t>
      </w:r>
      <w:r w:rsidR="00EA78BD" w:rsidRPr="00C434B2">
        <w:t xml:space="preserve"> </w:t>
      </w:r>
      <w:r w:rsidRPr="00C434B2">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8B4376" w:rsidRPr="00C434B2">
        <w:t>,</w:t>
      </w:r>
      <w:r w:rsidR="00EA78BD" w:rsidRPr="00C434B2">
        <w:t xml:space="preserve"> а также на земельном участке, государственная собственность на который не разграничена</w:t>
      </w:r>
      <w:r w:rsidRPr="00C434B2">
        <w:t>»</w:t>
      </w:r>
      <w:r w:rsidR="00C5620C">
        <w:t xml:space="preserve"> (в ред. пост. №420 от 14.08.2018г.)</w:t>
      </w:r>
    </w:p>
    <w:p w:rsidR="00B45D43" w:rsidRPr="00C434B2" w:rsidRDefault="00B45D43" w:rsidP="00B45D43">
      <w:pPr>
        <w:shd w:val="clear" w:color="auto" w:fill="FFFFFF"/>
        <w:ind w:right="4854"/>
        <w:rPr>
          <w:rFonts w:cs="Arial"/>
        </w:rPr>
      </w:pPr>
    </w:p>
    <w:p w:rsidR="00EA78BD" w:rsidRPr="00C434B2" w:rsidRDefault="00EA78BD" w:rsidP="00EA78BD">
      <w:pPr>
        <w:pStyle w:val="Style5"/>
        <w:widowControl/>
        <w:spacing w:line="276" w:lineRule="auto"/>
        <w:rPr>
          <w:rFonts w:cs="Arial"/>
        </w:rPr>
      </w:pPr>
      <w:r w:rsidRPr="00C434B2">
        <w:rPr>
          <w:rFonts w:cs="Arial"/>
        </w:rPr>
        <w:t>В соответствии с Федеральным законом от 22.07.2010 года № 210-</w:t>
      </w:r>
      <w:r w:rsidRPr="00C434B2">
        <w:rPr>
          <w:rStyle w:val="apple-converted-space"/>
          <w:rFonts w:cs="Arial"/>
        </w:rPr>
        <w:t xml:space="preserve"> </w:t>
      </w:r>
      <w:r w:rsidRPr="00C434B2">
        <w:rPr>
          <w:rStyle w:val="FontStyle11"/>
          <w:rFonts w:ascii="Arial" w:hAnsi="Arial" w:cs="Arial"/>
          <w:sz w:val="24"/>
          <w:szCs w:val="24"/>
        </w:rPr>
        <w:t>ФЗ «Об организации предоставления государственных и муниципальных услуг»</w:t>
      </w:r>
      <w:r w:rsidRPr="00C434B2">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EA78BD" w:rsidRPr="00C434B2" w:rsidRDefault="00EA78BD" w:rsidP="00EA78BD">
      <w:pPr>
        <w:ind w:firstLine="708"/>
        <w:rPr>
          <w:rFonts w:cs="Arial"/>
        </w:rPr>
      </w:pPr>
      <w:r w:rsidRPr="00C434B2">
        <w:rPr>
          <w:rFonts w:cs="Arial"/>
        </w:rPr>
        <w:t>1. Утвердить прилагаемый административный регламент администрации</w:t>
      </w:r>
      <w:r w:rsidR="00C434B2">
        <w:rPr>
          <w:rFonts w:cs="Arial"/>
        </w:rPr>
        <w:t xml:space="preserve"> </w:t>
      </w:r>
      <w:r w:rsidRPr="00C434B2">
        <w:rPr>
          <w:rFonts w:cs="Arial"/>
        </w:rPr>
        <w:t>Петропавловского</w:t>
      </w:r>
      <w:r w:rsidRPr="00C434B2">
        <w:rPr>
          <w:rStyle w:val="FontStyle11"/>
          <w:rFonts w:ascii="Arial" w:hAnsi="Arial" w:cs="Arial"/>
          <w:sz w:val="24"/>
          <w:szCs w:val="24"/>
        </w:rPr>
        <w:t xml:space="preserve"> муниципального района Воронежской области</w:t>
      </w:r>
      <w:r w:rsidR="00C434B2">
        <w:rPr>
          <w:rStyle w:val="FontStyle11"/>
          <w:rFonts w:ascii="Arial" w:hAnsi="Arial" w:cs="Arial"/>
          <w:sz w:val="24"/>
          <w:szCs w:val="24"/>
        </w:rPr>
        <w:t xml:space="preserve"> </w:t>
      </w:r>
      <w:r w:rsidRPr="00C434B2">
        <w:rPr>
          <w:rFonts w:cs="Arial"/>
        </w:rPr>
        <w:t xml:space="preserve">по предоставлению </w:t>
      </w:r>
      <w:r w:rsidRPr="00C434B2">
        <w:rPr>
          <w:rStyle w:val="FontStyle11"/>
          <w:rFonts w:ascii="Arial" w:hAnsi="Arial" w:cs="Arial"/>
          <w:sz w:val="24"/>
          <w:szCs w:val="24"/>
        </w:rPr>
        <w:t>муниципальной</w:t>
      </w:r>
      <w:r w:rsidR="00C434B2">
        <w:rPr>
          <w:rStyle w:val="FontStyle11"/>
          <w:rFonts w:ascii="Arial" w:hAnsi="Arial" w:cs="Arial"/>
          <w:sz w:val="24"/>
          <w:szCs w:val="24"/>
        </w:rPr>
        <w:t xml:space="preserve"> </w:t>
      </w:r>
      <w:r w:rsidRPr="00C434B2">
        <w:rPr>
          <w:rStyle w:val="FontStyle11"/>
          <w:rFonts w:ascii="Arial" w:hAnsi="Arial" w:cs="Arial"/>
          <w:sz w:val="24"/>
          <w:szCs w:val="24"/>
        </w:rPr>
        <w:t xml:space="preserve">услуги </w:t>
      </w:r>
      <w:r w:rsidRPr="00C434B2">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8B4376" w:rsidRPr="00C434B2">
        <w:rPr>
          <w:rFonts w:cs="Arial"/>
        </w:rPr>
        <w:t>,</w:t>
      </w:r>
      <w:r w:rsidRPr="00C434B2">
        <w:rPr>
          <w:rFonts w:cs="Arial"/>
        </w:rPr>
        <w:t xml:space="preserve"> а также на земельном участке, государственная собственность на который не разграничена».</w:t>
      </w:r>
    </w:p>
    <w:p w:rsidR="00EA78BD" w:rsidRPr="00C434B2" w:rsidRDefault="00EA78BD" w:rsidP="00EA78BD">
      <w:pPr>
        <w:rPr>
          <w:rFonts w:cs="Arial"/>
        </w:rPr>
      </w:pPr>
      <w:r w:rsidRPr="00C434B2">
        <w:rPr>
          <w:rFonts w:cs="Arial"/>
        </w:rPr>
        <w:t>2. Постановление администрации Петропавловского муниципального района Воронежской области</w:t>
      </w:r>
      <w:r w:rsidR="00C434B2">
        <w:rPr>
          <w:rFonts w:cs="Arial"/>
        </w:rPr>
        <w:t xml:space="preserve"> </w:t>
      </w:r>
      <w:r w:rsidRPr="00C434B2">
        <w:rPr>
          <w:rFonts w:cs="Arial"/>
        </w:rPr>
        <w:t xml:space="preserve">№ 121 от 30.05.2016 года </w:t>
      </w:r>
      <w:r w:rsidR="008B4376" w:rsidRPr="00C434B2">
        <w:rPr>
          <w:rFonts w:cs="Arial"/>
        </w:rPr>
        <w:t>«</w:t>
      </w:r>
      <w:r w:rsidRPr="00C434B2">
        <w:rPr>
          <w:rFonts w:cs="Arial"/>
        </w:rPr>
        <w:t>Об утверждении административного регламента</w:t>
      </w:r>
      <w:r w:rsidR="00C434B2">
        <w:rPr>
          <w:rFonts w:cs="Arial"/>
        </w:rPr>
        <w:t xml:space="preserve"> </w:t>
      </w:r>
      <w:r w:rsidRPr="00C434B2">
        <w:rPr>
          <w:rFonts w:cs="Arial"/>
        </w:rPr>
        <w:t xml:space="preserve">администрации Петропавловского муниципального района Воронежской области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8B4376" w:rsidRPr="00C434B2">
        <w:rPr>
          <w:rFonts w:cs="Arial"/>
        </w:rPr>
        <w:t>признать</w:t>
      </w:r>
      <w:r w:rsidRPr="00C434B2">
        <w:rPr>
          <w:rFonts w:cs="Arial"/>
        </w:rPr>
        <w:t xml:space="preserve"> утратившим силу.</w:t>
      </w:r>
    </w:p>
    <w:p w:rsidR="00EA78BD" w:rsidRPr="00C434B2" w:rsidRDefault="00EA78BD" w:rsidP="00EA78BD">
      <w:pPr>
        <w:rPr>
          <w:rFonts w:cs="Arial"/>
        </w:rPr>
      </w:pPr>
      <w:r w:rsidRPr="00C434B2">
        <w:rPr>
          <w:rFonts w:cs="Arial"/>
        </w:rPr>
        <w:t>3. Опубликовать настоящее постановление в официальном периодическом издании «Петропавловский муниципальный вестник».</w:t>
      </w:r>
    </w:p>
    <w:p w:rsidR="00EA78BD" w:rsidRPr="00C434B2" w:rsidRDefault="00EA78BD" w:rsidP="00EA78BD">
      <w:pPr>
        <w:rPr>
          <w:rFonts w:cs="Arial"/>
        </w:rPr>
      </w:pPr>
      <w:r w:rsidRPr="00C434B2">
        <w:rPr>
          <w:rFonts w:cs="Arial"/>
        </w:rPr>
        <w:lastRenderedPageBreak/>
        <w:t xml:space="preserve">4. Настоящее постановление вступает в силу с момента его официального опубликования. </w:t>
      </w:r>
    </w:p>
    <w:p w:rsidR="00EA78BD" w:rsidRPr="00C434B2" w:rsidRDefault="00EA78BD" w:rsidP="00EA78BD">
      <w:pPr>
        <w:rPr>
          <w:rFonts w:cs="Arial"/>
        </w:rPr>
      </w:pPr>
      <w:r w:rsidRPr="00C434B2">
        <w:rPr>
          <w:rFonts w:cs="Arial"/>
        </w:rPr>
        <w:t>5.</w:t>
      </w:r>
      <w:r w:rsidR="00C434B2">
        <w:rPr>
          <w:rFonts w:cs="Arial"/>
        </w:rPr>
        <w:t xml:space="preserve"> </w:t>
      </w:r>
      <w:r w:rsidRPr="00C434B2">
        <w:rPr>
          <w:rFonts w:cs="Arial"/>
        </w:rPr>
        <w:t xml:space="preserve">Контроль за выполнением настоящего постановления возложить на </w:t>
      </w:r>
      <w:r w:rsidR="00C833CF" w:rsidRPr="00C434B2">
        <w:rPr>
          <w:rFonts w:cs="Arial"/>
        </w:rPr>
        <w:t xml:space="preserve">заместителя главы администрации - </w:t>
      </w:r>
      <w:r w:rsidRPr="00C434B2">
        <w:rPr>
          <w:rFonts w:cs="Arial"/>
        </w:rPr>
        <w:t>руководителя аппарата администрации муниципального района В.И. Савенко.</w:t>
      </w:r>
    </w:p>
    <w:p w:rsidR="00ED0869" w:rsidRDefault="00ED0869" w:rsidP="00ED0869">
      <w:pPr>
        <w:ind w:firstLine="691"/>
        <w:rPr>
          <w:rFonts w:cs="Arial"/>
          <w:lang w:val="en-US"/>
        </w:rPr>
      </w:pPr>
    </w:p>
    <w:tbl>
      <w:tblPr>
        <w:tblW w:w="0" w:type="auto"/>
        <w:tblLook w:val="04A0" w:firstRow="1" w:lastRow="0" w:firstColumn="1" w:lastColumn="0" w:noHBand="0" w:noVBand="1"/>
      </w:tblPr>
      <w:tblGrid>
        <w:gridCol w:w="3284"/>
        <w:gridCol w:w="3285"/>
        <w:gridCol w:w="3285"/>
      </w:tblGrid>
      <w:tr w:rsidR="00C434B2" w:rsidRPr="00E0346C" w:rsidTr="00E0346C">
        <w:tc>
          <w:tcPr>
            <w:tcW w:w="3284" w:type="dxa"/>
            <w:shd w:val="clear" w:color="auto" w:fill="auto"/>
          </w:tcPr>
          <w:p w:rsidR="00C434B2" w:rsidRPr="00E0346C" w:rsidRDefault="00C434B2" w:rsidP="00E0346C">
            <w:pPr>
              <w:shd w:val="clear" w:color="auto" w:fill="FFFFFF"/>
              <w:ind w:firstLine="0"/>
              <w:rPr>
                <w:rFonts w:cs="Arial"/>
              </w:rPr>
            </w:pPr>
            <w:r w:rsidRPr="00E0346C">
              <w:rPr>
                <w:rFonts w:cs="Arial"/>
              </w:rPr>
              <w:t xml:space="preserve">И.о. главы администрации </w:t>
            </w:r>
          </w:p>
          <w:p w:rsidR="00C434B2" w:rsidRPr="00E0346C" w:rsidRDefault="00C434B2" w:rsidP="00E0346C">
            <w:pPr>
              <w:ind w:firstLine="0"/>
              <w:rPr>
                <w:rFonts w:cs="Arial"/>
              </w:rPr>
            </w:pPr>
            <w:r w:rsidRPr="00E0346C">
              <w:rPr>
                <w:rFonts w:cs="Arial"/>
              </w:rPr>
              <w:t>муниципального района</w:t>
            </w:r>
          </w:p>
        </w:tc>
        <w:tc>
          <w:tcPr>
            <w:tcW w:w="3285" w:type="dxa"/>
            <w:shd w:val="clear" w:color="auto" w:fill="auto"/>
          </w:tcPr>
          <w:p w:rsidR="00C434B2" w:rsidRPr="00E0346C" w:rsidRDefault="00C434B2" w:rsidP="00E0346C">
            <w:pPr>
              <w:ind w:firstLine="0"/>
              <w:rPr>
                <w:rFonts w:cs="Arial"/>
              </w:rPr>
            </w:pPr>
          </w:p>
        </w:tc>
        <w:tc>
          <w:tcPr>
            <w:tcW w:w="3285" w:type="dxa"/>
            <w:shd w:val="clear" w:color="auto" w:fill="auto"/>
          </w:tcPr>
          <w:p w:rsidR="00C434B2" w:rsidRPr="00E0346C" w:rsidRDefault="00C434B2" w:rsidP="00E0346C">
            <w:pPr>
              <w:ind w:firstLine="0"/>
              <w:rPr>
                <w:rFonts w:cs="Arial"/>
              </w:rPr>
            </w:pPr>
            <w:r w:rsidRPr="00E0346C">
              <w:rPr>
                <w:rFonts w:cs="Arial"/>
              </w:rPr>
              <w:t>Ю.П. Шевченко</w:t>
            </w:r>
          </w:p>
        </w:tc>
      </w:tr>
    </w:tbl>
    <w:p w:rsidR="00C434B2" w:rsidRPr="00C434B2" w:rsidRDefault="00C434B2" w:rsidP="00ED0869">
      <w:pPr>
        <w:ind w:firstLine="691"/>
        <w:rPr>
          <w:rFonts w:cs="Arial"/>
        </w:rPr>
      </w:pPr>
    </w:p>
    <w:p w:rsidR="00EA78BD" w:rsidRPr="00C434B2" w:rsidRDefault="00EA78BD" w:rsidP="00ED0869">
      <w:pPr>
        <w:ind w:firstLine="691"/>
        <w:rPr>
          <w:rFonts w:cs="Arial"/>
        </w:rPr>
      </w:pPr>
    </w:p>
    <w:p w:rsidR="00EA78BD" w:rsidRPr="00C434B2" w:rsidRDefault="00EA78BD" w:rsidP="00ED0869">
      <w:pPr>
        <w:ind w:firstLine="691"/>
        <w:rPr>
          <w:rFonts w:cs="Arial"/>
        </w:rPr>
      </w:pPr>
    </w:p>
    <w:p w:rsidR="009168C3" w:rsidRPr="00C434B2" w:rsidRDefault="009168C3" w:rsidP="00614069">
      <w:pPr>
        <w:ind w:firstLine="709"/>
        <w:jc w:val="right"/>
        <w:rPr>
          <w:rFonts w:cs="Arial"/>
        </w:rPr>
      </w:pPr>
    </w:p>
    <w:p w:rsidR="00B45D43" w:rsidRPr="00C434B2" w:rsidRDefault="00B45D43" w:rsidP="00ED0869">
      <w:pPr>
        <w:rPr>
          <w:rFonts w:cs="Arial"/>
        </w:rPr>
      </w:pPr>
    </w:p>
    <w:p w:rsidR="00ED0869" w:rsidRPr="00C434B2" w:rsidRDefault="00ED0869" w:rsidP="00ED0869">
      <w:pPr>
        <w:rPr>
          <w:rFonts w:cs="Arial"/>
        </w:rPr>
      </w:pPr>
    </w:p>
    <w:p w:rsidR="00EA78BD" w:rsidRPr="00C434B2" w:rsidRDefault="00C434B2" w:rsidP="00ED0869">
      <w:pPr>
        <w:rPr>
          <w:rFonts w:cs="Arial"/>
        </w:rPr>
      </w:pPr>
      <w:r>
        <w:rPr>
          <w:rFonts w:cs="Arial"/>
        </w:rPr>
        <w:br w:type="page"/>
      </w:r>
    </w:p>
    <w:p w:rsidR="00B45D43" w:rsidRPr="00C434B2" w:rsidRDefault="00B45D43" w:rsidP="00C434B2">
      <w:pPr>
        <w:ind w:left="5670"/>
        <w:jc w:val="right"/>
        <w:rPr>
          <w:rFonts w:cs="Arial"/>
        </w:rPr>
      </w:pPr>
      <w:r w:rsidRPr="00C434B2">
        <w:rPr>
          <w:rFonts w:cs="Arial"/>
        </w:rPr>
        <w:t>Утвержден</w:t>
      </w:r>
    </w:p>
    <w:p w:rsidR="00B45D43" w:rsidRPr="00C434B2" w:rsidRDefault="00B45D43" w:rsidP="00C434B2">
      <w:pPr>
        <w:ind w:left="5670"/>
        <w:jc w:val="right"/>
        <w:rPr>
          <w:rFonts w:cs="Arial"/>
        </w:rPr>
      </w:pPr>
      <w:r w:rsidRPr="00C434B2">
        <w:rPr>
          <w:rFonts w:cs="Arial"/>
        </w:rPr>
        <w:t>постановлением администрации</w:t>
      </w:r>
    </w:p>
    <w:p w:rsidR="00B45D43" w:rsidRPr="00C434B2" w:rsidRDefault="00B45D43" w:rsidP="00C434B2">
      <w:pPr>
        <w:ind w:left="5670"/>
        <w:jc w:val="right"/>
        <w:rPr>
          <w:rFonts w:cs="Arial"/>
        </w:rPr>
      </w:pPr>
      <w:r w:rsidRPr="00C434B2">
        <w:rPr>
          <w:rFonts w:cs="Arial"/>
        </w:rPr>
        <w:t>Петропавловского муниципального района</w:t>
      </w:r>
    </w:p>
    <w:p w:rsidR="00B45D43" w:rsidRPr="00C434B2" w:rsidRDefault="00C434B2" w:rsidP="00C434B2">
      <w:pPr>
        <w:jc w:val="right"/>
        <w:rPr>
          <w:rFonts w:cs="Arial"/>
        </w:rPr>
      </w:pPr>
      <w:r>
        <w:rPr>
          <w:rFonts w:cs="Arial"/>
        </w:rPr>
        <w:t xml:space="preserve"> </w:t>
      </w:r>
      <w:r w:rsidR="00B45D43" w:rsidRPr="00C434B2">
        <w:rPr>
          <w:rFonts w:cs="Arial"/>
        </w:rPr>
        <w:t>от</w:t>
      </w:r>
      <w:r>
        <w:rPr>
          <w:rFonts w:cs="Arial"/>
        </w:rPr>
        <w:t xml:space="preserve"> </w:t>
      </w:r>
      <w:r w:rsidR="002214A6" w:rsidRPr="00C434B2">
        <w:rPr>
          <w:rFonts w:cs="Arial"/>
        </w:rPr>
        <w:t>12.10.2017</w:t>
      </w:r>
      <w:r>
        <w:rPr>
          <w:rFonts w:cs="Arial"/>
        </w:rPr>
        <w:t xml:space="preserve"> </w:t>
      </w:r>
      <w:r w:rsidR="00B45D43" w:rsidRPr="00C434B2">
        <w:rPr>
          <w:rFonts w:cs="Arial"/>
        </w:rPr>
        <w:t>г. №</w:t>
      </w:r>
      <w:r w:rsidR="002214A6" w:rsidRPr="00C434B2">
        <w:rPr>
          <w:rFonts w:cs="Arial"/>
        </w:rPr>
        <w:t>284</w:t>
      </w:r>
      <w:r w:rsidR="00C5620C">
        <w:rPr>
          <w:rFonts w:cs="Arial"/>
        </w:rPr>
        <w:t>(в ред. пост. №420 от 14.08.2018г.)</w:t>
      </w:r>
      <w:r>
        <w:rPr>
          <w:rFonts w:cs="Arial"/>
        </w:rPr>
        <w:t xml:space="preserve"> </w:t>
      </w:r>
    </w:p>
    <w:p w:rsidR="00B45D43" w:rsidRPr="00C434B2" w:rsidRDefault="00B45D43" w:rsidP="00AE4641">
      <w:pPr>
        <w:rPr>
          <w:rFonts w:cs="Arial"/>
        </w:rPr>
      </w:pPr>
    </w:p>
    <w:p w:rsidR="00B45D43" w:rsidRPr="00C434B2" w:rsidRDefault="00B45D43" w:rsidP="00614069">
      <w:pPr>
        <w:ind w:firstLine="709"/>
        <w:jc w:val="right"/>
        <w:rPr>
          <w:rFonts w:cs="Arial"/>
        </w:rPr>
      </w:pPr>
    </w:p>
    <w:p w:rsidR="006A6C3C" w:rsidRPr="00C434B2" w:rsidRDefault="006A6C3C" w:rsidP="006A6C3C">
      <w:pPr>
        <w:autoSpaceDE w:val="0"/>
        <w:autoSpaceDN w:val="0"/>
        <w:adjustRightInd w:val="0"/>
        <w:jc w:val="center"/>
        <w:rPr>
          <w:rFonts w:eastAsia="Calibri" w:cs="Arial"/>
          <w:bCs/>
        </w:rPr>
      </w:pPr>
      <w:r w:rsidRPr="00C434B2">
        <w:rPr>
          <w:rFonts w:eastAsia="Calibri" w:cs="Arial"/>
          <w:bCs/>
        </w:rPr>
        <w:t>Административный регламент</w:t>
      </w:r>
    </w:p>
    <w:p w:rsidR="006A6C3C" w:rsidRPr="00C434B2" w:rsidRDefault="00B45D43" w:rsidP="006A6C3C">
      <w:pPr>
        <w:autoSpaceDE w:val="0"/>
        <w:autoSpaceDN w:val="0"/>
        <w:adjustRightInd w:val="0"/>
        <w:jc w:val="center"/>
        <w:rPr>
          <w:rFonts w:eastAsia="Calibri" w:cs="Arial"/>
          <w:bCs/>
        </w:rPr>
      </w:pPr>
      <w:r w:rsidRPr="00C434B2">
        <w:rPr>
          <w:rFonts w:eastAsia="Calibri" w:cs="Arial"/>
          <w:bCs/>
        </w:rPr>
        <w:t>А</w:t>
      </w:r>
      <w:r w:rsidR="006A6C3C" w:rsidRPr="00C434B2">
        <w:rPr>
          <w:rFonts w:eastAsia="Calibri" w:cs="Arial"/>
          <w:bCs/>
        </w:rPr>
        <w:t>дминистрации</w:t>
      </w:r>
      <w:r w:rsidRPr="00C434B2">
        <w:rPr>
          <w:rFonts w:eastAsia="Calibri" w:cs="Arial"/>
          <w:bCs/>
        </w:rPr>
        <w:t xml:space="preserve"> Петропавловского</w:t>
      </w:r>
      <w:r w:rsidR="006A6C3C" w:rsidRPr="00C434B2">
        <w:rPr>
          <w:rFonts w:eastAsia="Calibri" w:cs="Arial"/>
          <w:bCs/>
        </w:rPr>
        <w:t xml:space="preserve"> муниципального района</w:t>
      </w:r>
    </w:p>
    <w:p w:rsidR="006A6C3C" w:rsidRPr="00C434B2" w:rsidRDefault="006A6C3C" w:rsidP="008333D0">
      <w:pPr>
        <w:autoSpaceDE w:val="0"/>
        <w:autoSpaceDN w:val="0"/>
        <w:adjustRightInd w:val="0"/>
        <w:rPr>
          <w:rFonts w:eastAsia="Calibri" w:cs="Arial"/>
          <w:bCs/>
        </w:rPr>
      </w:pPr>
      <w:r w:rsidRPr="00C434B2">
        <w:rPr>
          <w:rFonts w:eastAsia="Calibri" w:cs="Arial"/>
          <w:bCs/>
        </w:rPr>
        <w:t>Воронежской области</w:t>
      </w:r>
      <w:r w:rsidR="008333D0" w:rsidRPr="00C434B2">
        <w:rPr>
          <w:rFonts w:eastAsia="Calibri" w:cs="Arial"/>
          <w:bCs/>
        </w:rPr>
        <w:t xml:space="preserve"> </w:t>
      </w:r>
      <w:r w:rsidRPr="00C434B2">
        <w:rPr>
          <w:rFonts w:eastAsia="Calibri" w:cs="Arial"/>
          <w:bCs/>
        </w:rPr>
        <w:t>по предоставлению муниципальной услуги</w:t>
      </w:r>
    </w:p>
    <w:p w:rsidR="006A6C3C" w:rsidRPr="00C434B2" w:rsidRDefault="001C4732" w:rsidP="006A6C3C">
      <w:pPr>
        <w:widowControl w:val="0"/>
        <w:autoSpaceDE w:val="0"/>
        <w:autoSpaceDN w:val="0"/>
        <w:adjustRightInd w:val="0"/>
        <w:jc w:val="center"/>
        <w:rPr>
          <w:rFonts w:cs="Arial"/>
          <w:bCs/>
        </w:rPr>
      </w:pPr>
      <w:r w:rsidRPr="00C434B2">
        <w:rPr>
          <w:rFonts w:cs="Arial"/>
          <w:bCs/>
        </w:rPr>
        <w:t>«</w:t>
      </w:r>
      <w:r w:rsidR="006A6C3C" w:rsidRPr="00C434B2">
        <w:rPr>
          <w:rFonts w:cs="Arial"/>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rFonts w:cs="Arial"/>
          <w:bCs/>
        </w:rPr>
        <w:t>,</w:t>
      </w:r>
      <w:r w:rsidR="00EA78BD" w:rsidRPr="00C434B2">
        <w:rPr>
          <w:rFonts w:cs="Arial"/>
          <w:bCs/>
        </w:rPr>
        <w:t xml:space="preserve"> а также на земельном участке, государственная собственность на который не разграничена»</w:t>
      </w:r>
    </w:p>
    <w:p w:rsidR="000D6C7E" w:rsidRPr="00C434B2" w:rsidRDefault="004428F4" w:rsidP="00C434B2">
      <w:pPr>
        <w:numPr>
          <w:ilvl w:val="0"/>
          <w:numId w:val="1"/>
        </w:numPr>
        <w:ind w:left="0" w:firstLine="709"/>
        <w:jc w:val="center"/>
        <w:rPr>
          <w:rFonts w:cs="Arial"/>
        </w:rPr>
      </w:pPr>
      <w:r w:rsidRPr="00C434B2">
        <w:rPr>
          <w:rFonts w:cs="Arial"/>
        </w:rPr>
        <w:t>Общие положения</w:t>
      </w:r>
    </w:p>
    <w:p w:rsidR="009179DA" w:rsidRPr="00C434B2" w:rsidRDefault="009179DA" w:rsidP="00614069">
      <w:pPr>
        <w:numPr>
          <w:ilvl w:val="1"/>
          <w:numId w:val="1"/>
        </w:numPr>
        <w:tabs>
          <w:tab w:val="num" w:pos="142"/>
          <w:tab w:val="left" w:pos="1440"/>
          <w:tab w:val="left" w:pos="1560"/>
        </w:tabs>
        <w:ind w:left="0" w:firstLine="709"/>
        <w:rPr>
          <w:rFonts w:cs="Arial"/>
        </w:rPr>
      </w:pPr>
      <w:r w:rsidRPr="00C434B2">
        <w:rPr>
          <w:rFonts w:cs="Arial"/>
        </w:rPr>
        <w:t>Предмет регулирования административного регламента.</w:t>
      </w:r>
    </w:p>
    <w:p w:rsidR="00B87851" w:rsidRPr="00C434B2" w:rsidRDefault="00B87851" w:rsidP="00614069">
      <w:pPr>
        <w:pStyle w:val="ConsPlusNormal"/>
        <w:ind w:firstLine="709"/>
        <w:jc w:val="both"/>
        <w:rPr>
          <w:sz w:val="24"/>
          <w:szCs w:val="24"/>
        </w:rPr>
      </w:pPr>
      <w:r w:rsidRPr="00C434B2">
        <w:rPr>
          <w:sz w:val="24"/>
          <w:szCs w:val="24"/>
        </w:rPr>
        <w:t>Предметом регулирования административного</w:t>
      </w:r>
      <w:r w:rsidR="000D6C7E" w:rsidRPr="00C434B2">
        <w:rPr>
          <w:sz w:val="24"/>
          <w:szCs w:val="24"/>
        </w:rPr>
        <w:t xml:space="preserve"> </w:t>
      </w:r>
      <w:r w:rsidR="009179DA" w:rsidRPr="00C434B2">
        <w:rPr>
          <w:sz w:val="24"/>
          <w:szCs w:val="24"/>
        </w:rPr>
        <w:t xml:space="preserve">регламента по предоставлению муниципальной услуги </w:t>
      </w:r>
      <w:r w:rsidR="001C4732" w:rsidRPr="00C434B2">
        <w:rPr>
          <w:sz w:val="24"/>
          <w:szCs w:val="24"/>
        </w:rPr>
        <w:t>«</w:t>
      </w:r>
      <w:r w:rsidR="006A6C3C" w:rsidRPr="00C434B2">
        <w:rPr>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sz w:val="24"/>
          <w:szCs w:val="24"/>
        </w:rPr>
        <w:t>, а также на земельном участке, государственная собственность на который не разграничена</w:t>
      </w:r>
      <w:r w:rsidR="001C4732" w:rsidRPr="00C434B2">
        <w:rPr>
          <w:sz w:val="24"/>
          <w:szCs w:val="24"/>
        </w:rPr>
        <w:t>»</w:t>
      </w:r>
      <w:r w:rsidRPr="00C434B2">
        <w:rPr>
          <w:sz w:val="24"/>
          <w:szCs w:val="24"/>
        </w:rPr>
        <w:t xml:space="preserve"> (далее – административный регламент) являются отношения,</w:t>
      </w:r>
      <w:r w:rsidR="00355810" w:rsidRPr="00C434B2">
        <w:rPr>
          <w:sz w:val="24"/>
          <w:szCs w:val="24"/>
        </w:rPr>
        <w:t xml:space="preserve"> возникающие между заявителями, администрацией </w:t>
      </w:r>
      <w:r w:rsidR="008D4DEE" w:rsidRPr="00C434B2">
        <w:rPr>
          <w:sz w:val="24"/>
          <w:szCs w:val="24"/>
        </w:rPr>
        <w:t xml:space="preserve">Петропавловского </w:t>
      </w:r>
      <w:r w:rsidR="006A6C3C" w:rsidRPr="00C434B2">
        <w:rPr>
          <w:sz w:val="24"/>
          <w:szCs w:val="24"/>
        </w:rPr>
        <w:t>муниципального района</w:t>
      </w:r>
      <w:r w:rsidR="00355810" w:rsidRPr="00C434B2">
        <w:rPr>
          <w:sz w:val="24"/>
          <w:szCs w:val="24"/>
        </w:rPr>
        <w:t xml:space="preserve"> и многофункциональными центрами предоставления</w:t>
      </w:r>
      <w:r w:rsidR="008E55EE" w:rsidRPr="00C434B2">
        <w:rPr>
          <w:sz w:val="24"/>
          <w:szCs w:val="24"/>
        </w:rPr>
        <w:t xml:space="preserve"> государственных и муниципальных услуг (далее – МФЦ),</w:t>
      </w:r>
      <w:r w:rsidR="00355810" w:rsidRPr="00C434B2">
        <w:rPr>
          <w:sz w:val="24"/>
          <w:szCs w:val="24"/>
        </w:rPr>
        <w:t xml:space="preserve"> </w:t>
      </w:r>
      <w:r w:rsidR="008E55EE" w:rsidRPr="00C434B2">
        <w:rPr>
          <w:sz w:val="24"/>
          <w:szCs w:val="24"/>
        </w:rPr>
        <w:t>при</w:t>
      </w:r>
      <w:r w:rsidR="00AD50D4" w:rsidRPr="00C434B2">
        <w:rPr>
          <w:sz w:val="24"/>
          <w:szCs w:val="24"/>
        </w:rPr>
        <w:t xml:space="preserve"> </w:t>
      </w:r>
      <w:r w:rsidR="006A6C3C" w:rsidRPr="00C434B2">
        <w:rPr>
          <w:sz w:val="24"/>
          <w:szCs w:val="24"/>
        </w:rPr>
        <w:t>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sz w:val="24"/>
          <w:szCs w:val="24"/>
        </w:rPr>
        <w:t>, а также на земельном участке, государственная собственность на который не разграничена</w:t>
      </w:r>
      <w:r w:rsidRPr="00C434B2">
        <w:rPr>
          <w:sz w:val="24"/>
          <w:szCs w:val="24"/>
        </w:rPr>
        <w:t xml:space="preserve">, </w:t>
      </w:r>
      <w:r w:rsidR="008E55EE" w:rsidRPr="00C434B2">
        <w:rPr>
          <w:sz w:val="24"/>
          <w:szCs w:val="24"/>
        </w:rPr>
        <w:t xml:space="preserve">а также </w:t>
      </w:r>
      <w:r w:rsidRPr="00C434B2">
        <w:rPr>
          <w:sz w:val="24"/>
          <w:szCs w:val="24"/>
        </w:rPr>
        <w:t xml:space="preserve">определение </w:t>
      </w:r>
      <w:r w:rsidR="00355810" w:rsidRPr="00C434B2">
        <w:rPr>
          <w:sz w:val="24"/>
          <w:szCs w:val="24"/>
        </w:rPr>
        <w:t xml:space="preserve">порядка, </w:t>
      </w:r>
      <w:r w:rsidRPr="00C434B2">
        <w:rPr>
          <w:sz w:val="24"/>
          <w:szCs w:val="24"/>
        </w:rPr>
        <w:t xml:space="preserve">сроков и последовательности </w:t>
      </w:r>
      <w:r w:rsidR="0012746B" w:rsidRPr="00C434B2">
        <w:rPr>
          <w:sz w:val="24"/>
          <w:szCs w:val="24"/>
        </w:rPr>
        <w:t xml:space="preserve">выполнения </w:t>
      </w:r>
      <w:r w:rsidRPr="00C434B2">
        <w:rPr>
          <w:sz w:val="24"/>
          <w:szCs w:val="24"/>
        </w:rPr>
        <w:t xml:space="preserve">административных </w:t>
      </w:r>
      <w:r w:rsidR="0012746B" w:rsidRPr="00C434B2">
        <w:rPr>
          <w:sz w:val="24"/>
          <w:szCs w:val="24"/>
        </w:rPr>
        <w:t>действий (</w:t>
      </w:r>
      <w:r w:rsidRPr="00C434B2">
        <w:rPr>
          <w:sz w:val="24"/>
          <w:szCs w:val="24"/>
        </w:rPr>
        <w:t>процедур</w:t>
      </w:r>
      <w:r w:rsidR="0012746B" w:rsidRPr="00C434B2">
        <w:rPr>
          <w:sz w:val="24"/>
          <w:szCs w:val="24"/>
        </w:rPr>
        <w:t>)</w:t>
      </w:r>
      <w:r w:rsidRPr="00C434B2">
        <w:rPr>
          <w:sz w:val="24"/>
          <w:szCs w:val="24"/>
        </w:rPr>
        <w:t xml:space="preserve"> при </w:t>
      </w:r>
      <w:r w:rsidR="0012746B" w:rsidRPr="00C434B2">
        <w:rPr>
          <w:sz w:val="24"/>
          <w:szCs w:val="24"/>
        </w:rPr>
        <w:t>предоставлении</w:t>
      </w:r>
      <w:r w:rsidRPr="00C434B2">
        <w:rPr>
          <w:sz w:val="24"/>
          <w:szCs w:val="24"/>
        </w:rPr>
        <w:t xml:space="preserve"> муниципальной услуги.</w:t>
      </w:r>
    </w:p>
    <w:p w:rsidR="0012746B" w:rsidRPr="00C434B2" w:rsidRDefault="0012746B" w:rsidP="00614069">
      <w:pPr>
        <w:numPr>
          <w:ilvl w:val="1"/>
          <w:numId w:val="1"/>
        </w:numPr>
        <w:tabs>
          <w:tab w:val="num" w:pos="142"/>
        </w:tabs>
        <w:autoSpaceDE w:val="0"/>
        <w:autoSpaceDN w:val="0"/>
        <w:adjustRightInd w:val="0"/>
        <w:ind w:left="0" w:firstLine="709"/>
        <w:outlineLvl w:val="0"/>
        <w:rPr>
          <w:rFonts w:cs="Arial"/>
        </w:rPr>
      </w:pPr>
      <w:r w:rsidRPr="00C434B2">
        <w:rPr>
          <w:rFonts w:cs="Arial"/>
        </w:rPr>
        <w:t>Описание заявителей</w:t>
      </w:r>
    </w:p>
    <w:p w:rsidR="0038381B" w:rsidRPr="00C434B2" w:rsidRDefault="0012746B" w:rsidP="00614069">
      <w:pPr>
        <w:pStyle w:val="ConsPlusNormal"/>
        <w:ind w:firstLine="709"/>
        <w:jc w:val="both"/>
        <w:rPr>
          <w:sz w:val="24"/>
          <w:szCs w:val="24"/>
          <w:lang w:eastAsia="ru-RU"/>
        </w:rPr>
      </w:pPr>
      <w:r w:rsidRPr="00C434B2">
        <w:rPr>
          <w:sz w:val="24"/>
          <w:szCs w:val="24"/>
        </w:rPr>
        <w:t xml:space="preserve">Заявителями являются физические и юридические лица, </w:t>
      </w:r>
      <w:r w:rsidR="005122E7" w:rsidRPr="00C434B2">
        <w:rPr>
          <w:sz w:val="24"/>
          <w:szCs w:val="24"/>
        </w:rPr>
        <w:t>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00AD50D4" w:rsidRPr="00C434B2">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0038381B" w:rsidRPr="00C434B2">
        <w:rPr>
          <w:sz w:val="24"/>
          <w:szCs w:val="24"/>
        </w:rPr>
        <w:t>.</w:t>
      </w:r>
    </w:p>
    <w:p w:rsidR="0012746B" w:rsidRPr="00C434B2" w:rsidRDefault="0012746B" w:rsidP="00614069">
      <w:pPr>
        <w:numPr>
          <w:ilvl w:val="1"/>
          <w:numId w:val="1"/>
        </w:numPr>
        <w:tabs>
          <w:tab w:val="num" w:pos="142"/>
        </w:tabs>
        <w:autoSpaceDE w:val="0"/>
        <w:autoSpaceDN w:val="0"/>
        <w:adjustRightInd w:val="0"/>
        <w:ind w:left="0" w:firstLine="709"/>
        <w:rPr>
          <w:rFonts w:cs="Arial"/>
        </w:rPr>
      </w:pPr>
      <w:r w:rsidRPr="00C434B2">
        <w:rPr>
          <w:rFonts w:cs="Arial"/>
        </w:rPr>
        <w:t>Требования к порядку информирования о предоставлении муниципальной услуги</w:t>
      </w:r>
    </w:p>
    <w:p w:rsidR="00DE7436" w:rsidRPr="00C434B2" w:rsidRDefault="00D93708" w:rsidP="00614069">
      <w:pPr>
        <w:pStyle w:val="ConsPlusNormal"/>
        <w:numPr>
          <w:ilvl w:val="2"/>
          <w:numId w:val="1"/>
        </w:numPr>
        <w:tabs>
          <w:tab w:val="num" w:pos="142"/>
        </w:tabs>
        <w:ind w:left="0" w:firstLine="709"/>
        <w:jc w:val="both"/>
        <w:rPr>
          <w:sz w:val="24"/>
          <w:szCs w:val="24"/>
        </w:rPr>
      </w:pPr>
      <w:r w:rsidRPr="00C434B2">
        <w:rPr>
          <w:sz w:val="24"/>
          <w:szCs w:val="24"/>
        </w:rPr>
        <w:t xml:space="preserve"> </w:t>
      </w:r>
      <w:r w:rsidR="00DE7436" w:rsidRPr="00C434B2">
        <w:rPr>
          <w:sz w:val="24"/>
          <w:szCs w:val="24"/>
        </w:rPr>
        <w:t>Орган, предоставляющий муниципальную услугу:</w:t>
      </w:r>
      <w:r w:rsidR="0038381B" w:rsidRPr="00C434B2">
        <w:rPr>
          <w:sz w:val="24"/>
          <w:szCs w:val="24"/>
        </w:rPr>
        <w:t xml:space="preserve"> </w:t>
      </w:r>
      <w:r w:rsidR="00DE7436" w:rsidRPr="00C434B2">
        <w:rPr>
          <w:sz w:val="24"/>
          <w:szCs w:val="24"/>
        </w:rPr>
        <w:t xml:space="preserve">администрация </w:t>
      </w:r>
      <w:r w:rsidR="008D4DEE" w:rsidRPr="00C434B2">
        <w:rPr>
          <w:sz w:val="24"/>
          <w:szCs w:val="24"/>
        </w:rPr>
        <w:t>Петропавловского</w:t>
      </w:r>
      <w:r w:rsidR="00DE7436" w:rsidRPr="00C434B2">
        <w:rPr>
          <w:sz w:val="24"/>
          <w:szCs w:val="24"/>
        </w:rPr>
        <w:t xml:space="preserve"> </w:t>
      </w:r>
      <w:r w:rsidR="005122E7" w:rsidRPr="00C434B2">
        <w:rPr>
          <w:sz w:val="24"/>
          <w:szCs w:val="24"/>
        </w:rPr>
        <w:t>муниципального района</w:t>
      </w:r>
      <w:r w:rsidR="00DE7436" w:rsidRPr="00C434B2">
        <w:rPr>
          <w:sz w:val="24"/>
          <w:szCs w:val="24"/>
        </w:rPr>
        <w:t xml:space="preserve"> (далее – администрация).</w:t>
      </w:r>
    </w:p>
    <w:p w:rsidR="005F6BA4" w:rsidRPr="00C434B2" w:rsidRDefault="00DE7436" w:rsidP="008D4DEE">
      <w:pPr>
        <w:widowControl w:val="0"/>
        <w:tabs>
          <w:tab w:val="num" w:pos="142"/>
          <w:tab w:val="left" w:pos="1440"/>
          <w:tab w:val="left" w:pos="1560"/>
        </w:tabs>
        <w:ind w:firstLine="709"/>
        <w:rPr>
          <w:rFonts w:cs="Arial"/>
        </w:rPr>
      </w:pPr>
      <w:r w:rsidRPr="00C434B2">
        <w:rPr>
          <w:rFonts w:cs="Arial"/>
        </w:rPr>
        <w:t xml:space="preserve">Администрация расположена по адресу: </w:t>
      </w:r>
      <w:r w:rsidR="008D4DEE" w:rsidRPr="00C434B2">
        <w:rPr>
          <w:rFonts w:cs="Arial"/>
        </w:rPr>
        <w:t xml:space="preserve">397670, Воронежская область, Петропавловский район, с.Петропавловка, ул. Победы,28., тел. 2-18-08 </w:t>
      </w:r>
    </w:p>
    <w:p w:rsidR="00BC7A9A" w:rsidRPr="00C434B2" w:rsidRDefault="00BC7A9A" w:rsidP="00614069">
      <w:pPr>
        <w:tabs>
          <w:tab w:val="num" w:pos="142"/>
        </w:tabs>
        <w:autoSpaceDE w:val="0"/>
        <w:autoSpaceDN w:val="0"/>
        <w:adjustRightInd w:val="0"/>
        <w:ind w:firstLine="709"/>
        <w:rPr>
          <w:rFonts w:cs="Arial"/>
        </w:rPr>
      </w:pPr>
      <w:r w:rsidRPr="00C434B2">
        <w:rPr>
          <w:rFonts w:cs="Arial"/>
        </w:rPr>
        <w:t xml:space="preserve">За предоставлением муниципальной услуги заявитель может также обратиться в </w:t>
      </w:r>
      <w:r w:rsidR="00627FC2" w:rsidRPr="00C434B2">
        <w:rPr>
          <w:rFonts w:cs="Arial"/>
        </w:rPr>
        <w:t xml:space="preserve">Многофункциональный центр предоставления государственных и муниципальных услуг (далее – </w:t>
      </w:r>
      <w:r w:rsidRPr="00C434B2">
        <w:rPr>
          <w:rFonts w:cs="Arial"/>
        </w:rPr>
        <w:t>МФЦ</w:t>
      </w:r>
      <w:r w:rsidR="00627FC2" w:rsidRPr="00C434B2">
        <w:rPr>
          <w:rFonts w:cs="Arial"/>
        </w:rPr>
        <w:t>)</w:t>
      </w:r>
      <w:r w:rsidRPr="00C434B2">
        <w:rPr>
          <w:rFonts w:cs="Arial"/>
        </w:rPr>
        <w:t>.</w:t>
      </w:r>
    </w:p>
    <w:p w:rsidR="00627FC2" w:rsidRPr="00C434B2" w:rsidRDefault="00002904" w:rsidP="00614069">
      <w:pPr>
        <w:numPr>
          <w:ilvl w:val="2"/>
          <w:numId w:val="1"/>
        </w:numPr>
        <w:tabs>
          <w:tab w:val="num" w:pos="142"/>
        </w:tabs>
        <w:autoSpaceDE w:val="0"/>
        <w:autoSpaceDN w:val="0"/>
        <w:adjustRightInd w:val="0"/>
        <w:ind w:left="0" w:firstLine="709"/>
        <w:rPr>
          <w:rFonts w:cs="Arial"/>
        </w:rPr>
      </w:pPr>
      <w:r w:rsidRPr="00C434B2">
        <w:rPr>
          <w:rFonts w:cs="Arial"/>
        </w:rPr>
        <w:t>Информация</w:t>
      </w:r>
      <w:r w:rsidR="00627FC2" w:rsidRPr="00C434B2">
        <w:rPr>
          <w:rFonts w:cs="Arial"/>
        </w:rPr>
        <w:t xml:space="preserve"> о месте нахождения, графике работы, контактных телефонах (телефонах для справок и консультаций), интернет-адресах, адресах </w:t>
      </w:r>
      <w:r w:rsidR="00627FC2" w:rsidRPr="00C434B2">
        <w:rPr>
          <w:rFonts w:cs="Arial"/>
        </w:rPr>
        <w:lastRenderedPageBreak/>
        <w:t>электронной п</w:t>
      </w:r>
      <w:r w:rsidR="008D4DEE" w:rsidRPr="00C434B2">
        <w:rPr>
          <w:rFonts w:cs="Arial"/>
        </w:rPr>
        <w:t xml:space="preserve">очты администрации </w:t>
      </w:r>
      <w:r w:rsidR="00627FC2" w:rsidRPr="00C434B2">
        <w:rPr>
          <w:rFonts w:cs="Arial"/>
        </w:rPr>
        <w:t xml:space="preserve">, МФЦ приводятся в приложении </w:t>
      </w:r>
      <w:r w:rsidR="0075454E" w:rsidRPr="00C434B2">
        <w:rPr>
          <w:rFonts w:cs="Arial"/>
        </w:rPr>
        <w:t>№</w:t>
      </w:r>
      <w:r w:rsidR="00627FC2" w:rsidRPr="00C434B2">
        <w:rPr>
          <w:rFonts w:cs="Arial"/>
        </w:rPr>
        <w:t xml:space="preserve"> 1 к настоящему Административному регламенту и размещаются:</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 xml:space="preserve">на официальном сайте </w:t>
      </w:r>
      <w:r w:rsidR="00A23DFA" w:rsidRPr="00C434B2">
        <w:rPr>
          <w:rFonts w:cs="Arial"/>
        </w:rPr>
        <w:t>администрации</w:t>
      </w:r>
      <w:r w:rsidRPr="00C434B2">
        <w:rPr>
          <w:rFonts w:cs="Arial"/>
        </w:rPr>
        <w:t xml:space="preserve"> в сети Интернет (</w:t>
      </w:r>
      <w:r w:rsidR="008D4DEE" w:rsidRPr="00C434B2">
        <w:rPr>
          <w:rFonts w:cs="Arial"/>
          <w:lang w:val="en-US"/>
        </w:rPr>
        <w:t>http</w:t>
      </w:r>
      <w:r w:rsidR="008D4DEE" w:rsidRPr="00C434B2">
        <w:rPr>
          <w:rFonts w:cs="Arial"/>
        </w:rPr>
        <w:t>://</w:t>
      </w:r>
      <w:r w:rsidR="008D4DEE" w:rsidRPr="00C434B2">
        <w:rPr>
          <w:rFonts w:cs="Arial"/>
          <w:lang w:val="en-US"/>
        </w:rPr>
        <w:t>petropavlovka</w:t>
      </w:r>
      <w:r w:rsidR="008D4DEE" w:rsidRPr="00C434B2">
        <w:rPr>
          <w:rFonts w:cs="Arial"/>
        </w:rPr>
        <w:t>.</w:t>
      </w:r>
      <w:r w:rsidR="008D4DEE" w:rsidRPr="00C434B2">
        <w:rPr>
          <w:rFonts w:cs="Arial"/>
          <w:lang w:val="en-US"/>
        </w:rPr>
        <w:t>com</w:t>
      </w:r>
      <w:r w:rsidR="008D4DEE" w:rsidRPr="00C434B2">
        <w:rPr>
          <w:rFonts w:cs="Arial"/>
        </w:rPr>
        <w:t>/</w:t>
      </w:r>
      <w:r w:rsidRPr="00C434B2">
        <w:rPr>
          <w:rFonts w:cs="Arial"/>
        </w:rPr>
        <w:t>);</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 xml:space="preserve">в информационной системе Воронежской области </w:t>
      </w:r>
      <w:r w:rsidR="001C4732" w:rsidRPr="00C434B2">
        <w:rPr>
          <w:rFonts w:cs="Arial"/>
        </w:rPr>
        <w:t>«</w:t>
      </w:r>
      <w:r w:rsidRPr="00C434B2">
        <w:rPr>
          <w:rFonts w:cs="Arial"/>
        </w:rPr>
        <w:t>Портал государственных и муниципальных услуг Воронежской области</w:t>
      </w:r>
      <w:r w:rsidR="001C4732" w:rsidRPr="00C434B2">
        <w:rPr>
          <w:rFonts w:cs="Arial"/>
        </w:rPr>
        <w:t>»</w:t>
      </w:r>
      <w:r w:rsidRPr="00C434B2">
        <w:rPr>
          <w:rFonts w:cs="Arial"/>
        </w:rPr>
        <w:t xml:space="preserve"> (pgu.govvr</w:t>
      </w:r>
      <w:r w:rsidR="00E65EB2" w:rsidRPr="00C434B2">
        <w:rPr>
          <w:rFonts w:cs="Arial"/>
        </w:rPr>
        <w:t>№</w:t>
      </w:r>
      <w:r w:rsidRPr="00C434B2">
        <w:rPr>
          <w:rFonts w:cs="Arial"/>
        </w:rPr>
        <w:t>.ru) (далее - Портал государственных и муниципальных услуг Воронежской области);</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на Едином портале государственных и муниципальных услуг (функций) в сети Интернет (www.gosuslugi.ru);</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на официальном сайте МФЦ (mfc.vr</w:t>
      </w:r>
      <w:r w:rsidR="009356C5" w:rsidRPr="00C434B2">
        <w:rPr>
          <w:rFonts w:cs="Arial"/>
          <w:lang w:val="en-US"/>
        </w:rPr>
        <w:t>n</w:t>
      </w:r>
      <w:r w:rsidRPr="00C434B2">
        <w:rPr>
          <w:rFonts w:cs="Arial"/>
        </w:rPr>
        <w:t>.ru);</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 xml:space="preserve">на информационном стенде в </w:t>
      </w:r>
      <w:r w:rsidR="007B74F3" w:rsidRPr="00C434B2">
        <w:rPr>
          <w:rFonts w:cs="Arial"/>
        </w:rPr>
        <w:t>администрации</w:t>
      </w:r>
      <w:r w:rsidRPr="00C434B2">
        <w:rPr>
          <w:rFonts w:cs="Arial"/>
        </w:rPr>
        <w:t>;</w:t>
      </w:r>
    </w:p>
    <w:p w:rsidR="00002904" w:rsidRPr="00C434B2" w:rsidRDefault="00002904" w:rsidP="00614069">
      <w:pPr>
        <w:numPr>
          <w:ilvl w:val="0"/>
          <w:numId w:val="19"/>
        </w:numPr>
        <w:tabs>
          <w:tab w:val="num" w:pos="142"/>
        </w:tabs>
        <w:autoSpaceDE w:val="0"/>
        <w:autoSpaceDN w:val="0"/>
        <w:adjustRightInd w:val="0"/>
        <w:ind w:left="0" w:firstLine="709"/>
        <w:rPr>
          <w:rFonts w:cs="Arial"/>
        </w:rPr>
      </w:pPr>
      <w:r w:rsidRPr="00C434B2">
        <w:rPr>
          <w:rFonts w:cs="Arial"/>
        </w:rPr>
        <w:t>на информационном стенде в МФЦ.</w:t>
      </w:r>
    </w:p>
    <w:p w:rsidR="0088602E" w:rsidRPr="00C434B2" w:rsidRDefault="0075454E" w:rsidP="00614069">
      <w:pPr>
        <w:widowControl w:val="0"/>
        <w:numPr>
          <w:ilvl w:val="2"/>
          <w:numId w:val="1"/>
        </w:numPr>
        <w:tabs>
          <w:tab w:val="num" w:pos="142"/>
        </w:tabs>
        <w:autoSpaceDE w:val="0"/>
        <w:autoSpaceDN w:val="0"/>
        <w:adjustRightInd w:val="0"/>
        <w:ind w:left="0" w:firstLine="709"/>
        <w:rPr>
          <w:rFonts w:cs="Arial"/>
        </w:rPr>
      </w:pPr>
      <w:r w:rsidRPr="00C434B2">
        <w:rPr>
          <w:rFonts w:cs="Arial"/>
        </w:rPr>
        <w:t>С</w:t>
      </w:r>
      <w:r w:rsidR="007B74F3" w:rsidRPr="00C434B2">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C434B2">
        <w:rPr>
          <w:rFonts w:cs="Arial"/>
        </w:rPr>
        <w:t>.</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непосредственно в администрации,</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непосредственно в МФЦ;</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с использованием средств телефонной связи, средств сети Интернет.</w:t>
      </w:r>
    </w:p>
    <w:p w:rsidR="005F5EDD" w:rsidRPr="00C434B2" w:rsidRDefault="00DF12B2" w:rsidP="00614069">
      <w:pPr>
        <w:numPr>
          <w:ilvl w:val="2"/>
          <w:numId w:val="1"/>
        </w:numPr>
        <w:tabs>
          <w:tab w:val="num" w:pos="142"/>
        </w:tabs>
        <w:autoSpaceDE w:val="0"/>
        <w:autoSpaceDN w:val="0"/>
        <w:adjustRightInd w:val="0"/>
        <w:ind w:left="0" w:firstLine="709"/>
        <w:rPr>
          <w:rFonts w:cs="Arial"/>
        </w:rPr>
      </w:pPr>
      <w:r w:rsidRPr="00C434B2">
        <w:rPr>
          <w:rFonts w:cs="Arial"/>
        </w:rPr>
        <w:t xml:space="preserve"> </w:t>
      </w:r>
      <w:r w:rsidR="005F5EDD" w:rsidRPr="00C434B2">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C434B2">
        <w:rPr>
          <w:rFonts w:cs="Arial"/>
        </w:rPr>
        <w:t>администрации</w:t>
      </w:r>
      <w:r w:rsidR="005F5EDD" w:rsidRPr="00C434B2">
        <w:rPr>
          <w:rFonts w:cs="Arial"/>
        </w:rPr>
        <w:t>, МФЦ (далее - уполномоченные должностные лица).</w:t>
      </w:r>
    </w:p>
    <w:p w:rsidR="005F5EDD" w:rsidRPr="00C434B2" w:rsidRDefault="005F5EDD" w:rsidP="00614069">
      <w:pPr>
        <w:tabs>
          <w:tab w:val="num" w:pos="142"/>
        </w:tabs>
        <w:autoSpaceDE w:val="0"/>
        <w:autoSpaceDN w:val="0"/>
        <w:adjustRightInd w:val="0"/>
        <w:ind w:firstLine="709"/>
        <w:rPr>
          <w:rFonts w:cs="Arial"/>
        </w:rPr>
      </w:pPr>
      <w:r w:rsidRPr="00C434B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C434B2" w:rsidRDefault="005F5EDD" w:rsidP="00614069">
      <w:pPr>
        <w:tabs>
          <w:tab w:val="num" w:pos="142"/>
        </w:tabs>
        <w:autoSpaceDE w:val="0"/>
        <w:autoSpaceDN w:val="0"/>
        <w:adjustRightInd w:val="0"/>
        <w:ind w:firstLine="709"/>
        <w:rPr>
          <w:rFonts w:cs="Arial"/>
        </w:rPr>
      </w:pPr>
      <w:r w:rsidRPr="00C434B2">
        <w:rPr>
          <w:rFonts w:cs="Arial"/>
        </w:rPr>
        <w:t xml:space="preserve">На информационных стендах в местах предоставления муниципальной услуги, а также на официальных сайтах </w:t>
      </w:r>
      <w:r w:rsidR="00143138" w:rsidRPr="00C434B2">
        <w:rPr>
          <w:rFonts w:cs="Arial"/>
        </w:rPr>
        <w:t>администрации</w:t>
      </w:r>
      <w:r w:rsidRPr="00C434B2">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текст настоящего Административного регламента;</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тексты, выдержки из нормативных правовых актов, регулирующих предоставление муниципальной услуги;</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формы, образцы заявлений, иных документов.</w:t>
      </w:r>
    </w:p>
    <w:p w:rsidR="005F5EDD" w:rsidRPr="00C434B2" w:rsidRDefault="00DF12B2" w:rsidP="00614069">
      <w:pPr>
        <w:numPr>
          <w:ilvl w:val="2"/>
          <w:numId w:val="1"/>
        </w:numPr>
        <w:tabs>
          <w:tab w:val="num" w:pos="142"/>
        </w:tabs>
        <w:autoSpaceDE w:val="0"/>
        <w:autoSpaceDN w:val="0"/>
        <w:adjustRightInd w:val="0"/>
        <w:ind w:left="0" w:firstLine="709"/>
        <w:rPr>
          <w:rFonts w:cs="Arial"/>
        </w:rPr>
      </w:pPr>
      <w:r w:rsidRPr="00C434B2">
        <w:rPr>
          <w:rFonts w:cs="Arial"/>
        </w:rPr>
        <w:t xml:space="preserve"> </w:t>
      </w:r>
      <w:r w:rsidR="005F5EDD" w:rsidRPr="00C434B2">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о порядке предоставления муниципальной услуги;</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о ходе предоставления муниципальной услуги;</w:t>
      </w:r>
    </w:p>
    <w:p w:rsidR="005F5EDD" w:rsidRPr="00C434B2" w:rsidRDefault="005F5EDD" w:rsidP="00614069">
      <w:pPr>
        <w:numPr>
          <w:ilvl w:val="0"/>
          <w:numId w:val="20"/>
        </w:numPr>
        <w:tabs>
          <w:tab w:val="num" w:pos="142"/>
        </w:tabs>
        <w:autoSpaceDE w:val="0"/>
        <w:autoSpaceDN w:val="0"/>
        <w:adjustRightInd w:val="0"/>
        <w:ind w:left="0" w:firstLine="709"/>
        <w:rPr>
          <w:rFonts w:cs="Arial"/>
        </w:rPr>
      </w:pPr>
      <w:r w:rsidRPr="00C434B2">
        <w:rPr>
          <w:rFonts w:cs="Arial"/>
        </w:rPr>
        <w:t>об отказе в предоставлении муниципальной услуги.</w:t>
      </w:r>
    </w:p>
    <w:p w:rsidR="005F5EDD" w:rsidRPr="00C434B2" w:rsidRDefault="005F5EDD" w:rsidP="00614069">
      <w:pPr>
        <w:numPr>
          <w:ilvl w:val="2"/>
          <w:numId w:val="1"/>
        </w:numPr>
        <w:tabs>
          <w:tab w:val="num" w:pos="142"/>
        </w:tabs>
        <w:autoSpaceDE w:val="0"/>
        <w:autoSpaceDN w:val="0"/>
        <w:adjustRightInd w:val="0"/>
        <w:ind w:left="0" w:firstLine="709"/>
        <w:rPr>
          <w:rFonts w:cs="Arial"/>
        </w:rPr>
      </w:pPr>
      <w:r w:rsidRPr="00C434B2">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C434B2" w:rsidRDefault="005F5EDD" w:rsidP="00614069">
      <w:pPr>
        <w:numPr>
          <w:ilvl w:val="2"/>
          <w:numId w:val="1"/>
        </w:numPr>
        <w:tabs>
          <w:tab w:val="num" w:pos="142"/>
        </w:tabs>
        <w:autoSpaceDE w:val="0"/>
        <w:autoSpaceDN w:val="0"/>
        <w:adjustRightInd w:val="0"/>
        <w:ind w:left="0" w:firstLine="709"/>
        <w:rPr>
          <w:rFonts w:cs="Arial"/>
        </w:rPr>
      </w:pPr>
      <w:r w:rsidRPr="00C434B2">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w:t>
      </w:r>
      <w:r w:rsidRPr="00C434B2">
        <w:rPr>
          <w:rFonts w:cs="Arial"/>
        </w:rPr>
        <w:lastRenderedPageBreak/>
        <w:t xml:space="preserve">услуги, с использованием телефонной связи, средств Интернета, а также при личном контакте с </w:t>
      </w:r>
      <w:r w:rsidR="00DF12B2" w:rsidRPr="00C434B2">
        <w:rPr>
          <w:rFonts w:cs="Arial"/>
        </w:rPr>
        <w:t>уполномоченными должностными лицами</w:t>
      </w:r>
      <w:r w:rsidRPr="00C434B2">
        <w:rPr>
          <w:rFonts w:cs="Arial"/>
        </w:rPr>
        <w:t>.</w:t>
      </w:r>
    </w:p>
    <w:p w:rsidR="005F5EDD" w:rsidRPr="00C434B2" w:rsidRDefault="005F5EDD" w:rsidP="00614069">
      <w:pPr>
        <w:tabs>
          <w:tab w:val="num" w:pos="142"/>
        </w:tabs>
        <w:autoSpaceDE w:val="0"/>
        <w:autoSpaceDN w:val="0"/>
        <w:adjustRightInd w:val="0"/>
        <w:ind w:firstLine="709"/>
        <w:rPr>
          <w:rFonts w:cs="Arial"/>
        </w:rPr>
      </w:pPr>
      <w:r w:rsidRPr="00C434B2">
        <w:rPr>
          <w:rFonts w:cs="Arial"/>
        </w:rPr>
        <w:t>При ответах на телефо</w:t>
      </w:r>
      <w:r w:rsidR="0075454E" w:rsidRPr="00C434B2">
        <w:rPr>
          <w:rFonts w:cs="Arial"/>
        </w:rPr>
        <w:t>нные звонки и устные обращения уполномоченные должностные лица</w:t>
      </w:r>
      <w:r w:rsidRPr="00C434B2">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C434B2" w:rsidRDefault="005F5EDD" w:rsidP="00614069">
      <w:pPr>
        <w:tabs>
          <w:tab w:val="num" w:pos="142"/>
        </w:tabs>
        <w:autoSpaceDE w:val="0"/>
        <w:autoSpaceDN w:val="0"/>
        <w:adjustRightInd w:val="0"/>
        <w:ind w:firstLine="709"/>
        <w:rPr>
          <w:rFonts w:cs="Arial"/>
        </w:rPr>
      </w:pPr>
      <w:r w:rsidRPr="00C434B2">
        <w:rPr>
          <w:rFonts w:cs="Arial"/>
        </w:rPr>
        <w:t xml:space="preserve">При отсутствии у </w:t>
      </w:r>
      <w:r w:rsidR="0075454E" w:rsidRPr="00C434B2">
        <w:rPr>
          <w:rFonts w:cs="Arial"/>
        </w:rPr>
        <w:t>уполномоченного должностного лица</w:t>
      </w:r>
      <w:r w:rsidRPr="00C434B2">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C434B2" w:rsidRDefault="0075454E" w:rsidP="00614069">
      <w:pPr>
        <w:autoSpaceDE w:val="0"/>
        <w:autoSpaceDN w:val="0"/>
        <w:adjustRightInd w:val="0"/>
        <w:ind w:firstLine="709"/>
        <w:rPr>
          <w:rFonts w:cs="Arial"/>
        </w:rPr>
      </w:pPr>
    </w:p>
    <w:p w:rsidR="000D6C7E" w:rsidRPr="00C434B2" w:rsidRDefault="004428F4" w:rsidP="00614069">
      <w:pPr>
        <w:numPr>
          <w:ilvl w:val="0"/>
          <w:numId w:val="1"/>
        </w:numPr>
        <w:tabs>
          <w:tab w:val="left" w:pos="1440"/>
          <w:tab w:val="left" w:pos="1560"/>
        </w:tabs>
        <w:ind w:left="0" w:firstLine="709"/>
        <w:jc w:val="center"/>
        <w:rPr>
          <w:rFonts w:cs="Arial"/>
        </w:rPr>
      </w:pPr>
      <w:r w:rsidRPr="00C434B2">
        <w:rPr>
          <w:rFonts w:cs="Arial"/>
        </w:rPr>
        <w:t>Стандарт предоставления муниципальной услуги</w:t>
      </w:r>
    </w:p>
    <w:p w:rsidR="000D6C7E" w:rsidRPr="00C434B2" w:rsidRDefault="000D6C7E" w:rsidP="00614069">
      <w:pPr>
        <w:tabs>
          <w:tab w:val="left" w:pos="1440"/>
          <w:tab w:val="left" w:pos="1560"/>
        </w:tabs>
        <w:ind w:firstLine="709"/>
        <w:rPr>
          <w:rFonts w:cs="Arial"/>
        </w:rPr>
      </w:pPr>
    </w:p>
    <w:p w:rsidR="000D6C7E" w:rsidRPr="00C434B2" w:rsidRDefault="000D6C7E" w:rsidP="009356C5">
      <w:pPr>
        <w:numPr>
          <w:ilvl w:val="1"/>
          <w:numId w:val="1"/>
        </w:numPr>
        <w:tabs>
          <w:tab w:val="left" w:pos="1440"/>
          <w:tab w:val="left" w:pos="1560"/>
        </w:tabs>
        <w:ind w:left="0" w:firstLine="709"/>
        <w:rPr>
          <w:rFonts w:cs="Arial"/>
        </w:rPr>
      </w:pPr>
      <w:r w:rsidRPr="00C434B2">
        <w:rPr>
          <w:rFonts w:cs="Arial"/>
        </w:rPr>
        <w:t xml:space="preserve">Наименование муниципальной услуги – </w:t>
      </w:r>
      <w:r w:rsidR="001C4732" w:rsidRPr="00C434B2">
        <w:rPr>
          <w:rFonts w:cs="Arial"/>
        </w:rPr>
        <w:t>«</w:t>
      </w:r>
      <w:r w:rsidR="009356C5" w:rsidRPr="00C434B2">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rFonts w:cs="Arial"/>
        </w:rPr>
        <w:t>, а также на земельном участке, государственная собственность на который не разграничена</w:t>
      </w:r>
      <w:r w:rsidR="001C4732" w:rsidRPr="00C434B2">
        <w:rPr>
          <w:rFonts w:cs="Arial"/>
        </w:rPr>
        <w:t>»</w:t>
      </w:r>
      <w:r w:rsidRPr="00C434B2">
        <w:rPr>
          <w:rFonts w:cs="Arial"/>
        </w:rPr>
        <w:t>.</w:t>
      </w:r>
    </w:p>
    <w:p w:rsidR="000D6C7E" w:rsidRPr="00C434B2" w:rsidRDefault="000D6C7E" w:rsidP="00614069">
      <w:pPr>
        <w:numPr>
          <w:ilvl w:val="1"/>
          <w:numId w:val="1"/>
        </w:numPr>
        <w:tabs>
          <w:tab w:val="num" w:pos="142"/>
          <w:tab w:val="left" w:pos="1440"/>
          <w:tab w:val="left" w:pos="1560"/>
        </w:tabs>
        <w:ind w:left="0" w:firstLine="709"/>
        <w:rPr>
          <w:rFonts w:cs="Arial"/>
        </w:rPr>
      </w:pPr>
      <w:r w:rsidRPr="00C434B2">
        <w:rPr>
          <w:rFonts w:cs="Arial"/>
        </w:rPr>
        <w:t>Наименование органа, представляющего муниципальную услугу.</w:t>
      </w:r>
    </w:p>
    <w:p w:rsidR="000D6C7E" w:rsidRPr="00C434B2" w:rsidRDefault="000D6C7E" w:rsidP="00614069">
      <w:pPr>
        <w:numPr>
          <w:ilvl w:val="2"/>
          <w:numId w:val="1"/>
        </w:numPr>
        <w:tabs>
          <w:tab w:val="num" w:pos="142"/>
          <w:tab w:val="left" w:pos="1440"/>
          <w:tab w:val="left" w:pos="1560"/>
        </w:tabs>
        <w:ind w:left="0" w:firstLine="709"/>
        <w:rPr>
          <w:rFonts w:cs="Arial"/>
        </w:rPr>
      </w:pPr>
      <w:r w:rsidRPr="00C434B2">
        <w:rPr>
          <w:rFonts w:cs="Arial"/>
        </w:rPr>
        <w:t xml:space="preserve">Орган, предоставляющий муниципальную услугу: администрация </w:t>
      </w:r>
      <w:r w:rsidR="008D4DEE" w:rsidRPr="00C434B2">
        <w:rPr>
          <w:rFonts w:cs="Arial"/>
        </w:rPr>
        <w:t>Петропавловского</w:t>
      </w:r>
      <w:r w:rsidRPr="00C434B2">
        <w:rPr>
          <w:rFonts w:cs="Arial"/>
        </w:rPr>
        <w:t xml:space="preserve"> </w:t>
      </w:r>
      <w:r w:rsidR="009356C5" w:rsidRPr="00C434B2">
        <w:rPr>
          <w:rFonts w:cs="Arial"/>
        </w:rPr>
        <w:t>муниципального района</w:t>
      </w:r>
      <w:r w:rsidRPr="00C434B2">
        <w:rPr>
          <w:rFonts w:cs="Arial"/>
        </w:rPr>
        <w:t>.</w:t>
      </w:r>
    </w:p>
    <w:p w:rsidR="0056316B" w:rsidRPr="00C434B2" w:rsidRDefault="003B4255" w:rsidP="00614069">
      <w:pPr>
        <w:pStyle w:val="ConsPlusNormal"/>
        <w:numPr>
          <w:ilvl w:val="2"/>
          <w:numId w:val="1"/>
        </w:numPr>
        <w:ind w:left="0" w:firstLine="709"/>
        <w:jc w:val="both"/>
        <w:rPr>
          <w:sz w:val="24"/>
          <w:szCs w:val="24"/>
          <w:lang w:eastAsia="ru-RU"/>
        </w:rPr>
      </w:pPr>
      <w:r w:rsidRPr="00C434B2">
        <w:rPr>
          <w:sz w:val="24"/>
          <w:szCs w:val="24"/>
        </w:rPr>
        <w:t xml:space="preserve">Администрация </w:t>
      </w:r>
      <w:r w:rsidR="0056316B" w:rsidRPr="00C434B2">
        <w:rPr>
          <w:sz w:val="24"/>
          <w:szCs w:val="24"/>
          <w:lang w:eastAsia="ru-RU"/>
        </w:rPr>
        <w:t xml:space="preserve">при предоставлении муниципальной услуги в целях получения документов, необходимых для принятия решения о </w:t>
      </w:r>
      <w:r w:rsidR="00A71E0B" w:rsidRPr="00C434B2">
        <w:rPr>
          <w:sz w:val="24"/>
          <w:szCs w:val="24"/>
          <w:lang w:eastAsia="ru-RU"/>
        </w:rPr>
        <w:t>з</w:t>
      </w:r>
      <w:r w:rsidR="00CD4012" w:rsidRPr="00C434B2">
        <w:rPr>
          <w:sz w:val="24"/>
          <w:szCs w:val="24"/>
          <w:lang w:eastAsia="ru-RU"/>
        </w:rPr>
        <w:t>аключени</w:t>
      </w:r>
      <w:r w:rsidR="00A71E0B" w:rsidRPr="00C434B2">
        <w:rPr>
          <w:sz w:val="24"/>
          <w:szCs w:val="24"/>
          <w:lang w:eastAsia="ru-RU"/>
        </w:rPr>
        <w:t>и</w:t>
      </w:r>
      <w:r w:rsidR="00CD4012" w:rsidRPr="00C434B2">
        <w:rPr>
          <w:sz w:val="24"/>
          <w:szCs w:val="24"/>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sz w:val="24"/>
          <w:szCs w:val="24"/>
        </w:rPr>
        <w:t>, а также на земельном участке, государственная собственность на который не разграничена</w:t>
      </w:r>
      <w:r w:rsidR="0056316B" w:rsidRPr="00C434B2">
        <w:rPr>
          <w:sz w:val="24"/>
          <w:szCs w:val="24"/>
          <w:lang w:eastAsia="ru-RU"/>
        </w:rPr>
        <w:t>,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r w:rsidR="00C41494" w:rsidRPr="00C434B2">
        <w:rPr>
          <w:sz w:val="24"/>
          <w:szCs w:val="24"/>
          <w:lang w:eastAsia="ru-RU"/>
        </w:rPr>
        <w:t>.</w:t>
      </w:r>
    </w:p>
    <w:p w:rsidR="007C4B4C" w:rsidRPr="00C434B2" w:rsidRDefault="007C4B4C" w:rsidP="00A7375E">
      <w:pPr>
        <w:numPr>
          <w:ilvl w:val="2"/>
          <w:numId w:val="1"/>
        </w:numPr>
        <w:tabs>
          <w:tab w:val="num" w:pos="0"/>
        </w:tabs>
        <w:autoSpaceDE w:val="0"/>
        <w:autoSpaceDN w:val="0"/>
        <w:adjustRightInd w:val="0"/>
        <w:ind w:left="0" w:firstLine="709"/>
        <w:rPr>
          <w:rFonts w:cs="Arial"/>
        </w:rPr>
      </w:pPr>
      <w:r w:rsidRPr="00C434B2">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02C73" w:rsidRPr="00C434B2">
        <w:rPr>
          <w:rFonts w:cs="Arial"/>
        </w:rPr>
        <w:t>Решением СНД Петро</w:t>
      </w:r>
      <w:r w:rsidR="008B4376" w:rsidRPr="00C434B2">
        <w:rPr>
          <w:rFonts w:cs="Arial"/>
        </w:rPr>
        <w:t>павловского муниципального района Воронежской области</w:t>
      </w:r>
      <w:r w:rsidR="00A91F66" w:rsidRPr="00C434B2">
        <w:rPr>
          <w:rFonts w:cs="Arial"/>
        </w:rPr>
        <w:t xml:space="preserve"> от </w:t>
      </w:r>
      <w:r w:rsidR="001C4732" w:rsidRPr="00C434B2">
        <w:rPr>
          <w:rFonts w:cs="Arial"/>
        </w:rPr>
        <w:t>«</w:t>
      </w:r>
      <w:r w:rsidR="00102C73" w:rsidRPr="00C434B2">
        <w:rPr>
          <w:rFonts w:cs="Arial"/>
        </w:rPr>
        <w:t>16</w:t>
      </w:r>
      <w:r w:rsidR="001C4732" w:rsidRPr="00C434B2">
        <w:rPr>
          <w:rFonts w:cs="Arial"/>
        </w:rPr>
        <w:t>»</w:t>
      </w:r>
      <w:r w:rsidR="008B4376" w:rsidRPr="00C434B2">
        <w:rPr>
          <w:rFonts w:cs="Arial"/>
        </w:rPr>
        <w:t xml:space="preserve"> </w:t>
      </w:r>
      <w:r w:rsidR="00102C73" w:rsidRPr="00C434B2">
        <w:rPr>
          <w:rFonts w:cs="Arial"/>
        </w:rPr>
        <w:t>ноября</w:t>
      </w:r>
      <w:r w:rsidR="008D4DEE" w:rsidRPr="00C434B2">
        <w:rPr>
          <w:rFonts w:cs="Arial"/>
        </w:rPr>
        <w:t xml:space="preserve"> 201</w:t>
      </w:r>
      <w:r w:rsidR="00102C73" w:rsidRPr="00C434B2">
        <w:rPr>
          <w:rFonts w:cs="Arial"/>
        </w:rPr>
        <w:t>1</w:t>
      </w:r>
      <w:r w:rsidR="008D4DEE" w:rsidRPr="00C434B2">
        <w:rPr>
          <w:rFonts w:cs="Arial"/>
        </w:rPr>
        <w:t xml:space="preserve"> года №</w:t>
      </w:r>
      <w:r w:rsidR="008B4376" w:rsidRPr="00C434B2">
        <w:rPr>
          <w:rFonts w:cs="Arial"/>
        </w:rPr>
        <w:t xml:space="preserve"> </w:t>
      </w:r>
      <w:r w:rsidR="00102C73" w:rsidRPr="00C434B2">
        <w:rPr>
          <w:rFonts w:cs="Arial"/>
        </w:rPr>
        <w:t>3</w:t>
      </w:r>
      <w:r w:rsidR="008B4376" w:rsidRPr="00C434B2">
        <w:rPr>
          <w:rFonts w:cs="Arial"/>
        </w:rPr>
        <w:t>2</w:t>
      </w:r>
      <w:r w:rsidR="008D4DEE" w:rsidRPr="00C434B2">
        <w:rPr>
          <w:rFonts w:cs="Arial"/>
        </w:rPr>
        <w:t>.</w:t>
      </w:r>
    </w:p>
    <w:p w:rsidR="000D6C7E" w:rsidRPr="00C434B2" w:rsidRDefault="000D6C7E" w:rsidP="00A7375E">
      <w:pPr>
        <w:tabs>
          <w:tab w:val="num" w:pos="0"/>
          <w:tab w:val="left" w:pos="1560"/>
        </w:tabs>
        <w:autoSpaceDE w:val="0"/>
        <w:autoSpaceDN w:val="0"/>
        <w:adjustRightInd w:val="0"/>
        <w:ind w:firstLine="709"/>
        <w:rPr>
          <w:rFonts w:cs="Arial"/>
        </w:rPr>
      </w:pPr>
      <w:r w:rsidRPr="00C434B2">
        <w:rPr>
          <w:rFonts w:cs="Arial"/>
        </w:rPr>
        <w:t>2.</w:t>
      </w:r>
      <w:r w:rsidR="00830A03" w:rsidRPr="00C434B2">
        <w:rPr>
          <w:rFonts w:cs="Arial"/>
        </w:rPr>
        <w:t>3</w:t>
      </w:r>
      <w:r w:rsidRPr="00C434B2">
        <w:rPr>
          <w:rFonts w:cs="Arial"/>
        </w:rPr>
        <w:t>.</w:t>
      </w:r>
      <w:r w:rsidR="00830A03" w:rsidRPr="00C434B2">
        <w:rPr>
          <w:rFonts w:cs="Arial"/>
        </w:rPr>
        <w:t xml:space="preserve"> </w:t>
      </w:r>
      <w:r w:rsidRPr="00C434B2">
        <w:rPr>
          <w:rFonts w:cs="Arial"/>
        </w:rPr>
        <w:t>Результат предос</w:t>
      </w:r>
      <w:r w:rsidR="00B658CD" w:rsidRPr="00C434B2">
        <w:rPr>
          <w:rFonts w:cs="Arial"/>
        </w:rPr>
        <w:t>тавления муниципальной услуги.</w:t>
      </w:r>
    </w:p>
    <w:p w:rsidR="00B57FC8" w:rsidRPr="00C434B2" w:rsidRDefault="00B57FC8" w:rsidP="00A7375E">
      <w:pPr>
        <w:widowControl w:val="0"/>
        <w:tabs>
          <w:tab w:val="num" w:pos="0"/>
        </w:tabs>
        <w:autoSpaceDE w:val="0"/>
        <w:autoSpaceDN w:val="0"/>
        <w:adjustRightInd w:val="0"/>
        <w:ind w:firstLine="709"/>
        <w:rPr>
          <w:rFonts w:cs="Arial"/>
        </w:rPr>
      </w:pPr>
      <w:r w:rsidRPr="00C434B2">
        <w:rPr>
          <w:rFonts w:cs="Arial"/>
        </w:rPr>
        <w:t>Результатом предоставления муниципальной услуги являются:</w:t>
      </w:r>
    </w:p>
    <w:p w:rsidR="00B57FC8" w:rsidRPr="00C434B2" w:rsidRDefault="00B57FC8" w:rsidP="00A7375E">
      <w:pPr>
        <w:widowControl w:val="0"/>
        <w:numPr>
          <w:ilvl w:val="0"/>
          <w:numId w:val="32"/>
        </w:numPr>
        <w:tabs>
          <w:tab w:val="num" w:pos="0"/>
        </w:tabs>
        <w:autoSpaceDE w:val="0"/>
        <w:autoSpaceDN w:val="0"/>
        <w:adjustRightInd w:val="0"/>
        <w:ind w:left="0" w:firstLine="709"/>
        <w:rPr>
          <w:rFonts w:cs="Arial"/>
        </w:rPr>
      </w:pPr>
      <w:r w:rsidRPr="00C434B2">
        <w:rPr>
          <w:rFonts w:cs="Arial"/>
        </w:rPr>
        <w:t>заключение с заявителем договора на установку и эксплуатацию рекламной</w:t>
      </w:r>
      <w:r w:rsidR="00A7375E" w:rsidRPr="00C434B2">
        <w:rPr>
          <w:rFonts w:cs="Arial"/>
        </w:rPr>
        <w:t xml:space="preserve"> конструкции.</w:t>
      </w:r>
    </w:p>
    <w:p w:rsidR="00B57FC8" w:rsidRPr="00C434B2" w:rsidRDefault="00B57FC8" w:rsidP="00A7375E">
      <w:pPr>
        <w:widowControl w:val="0"/>
        <w:numPr>
          <w:ilvl w:val="0"/>
          <w:numId w:val="32"/>
        </w:numPr>
        <w:tabs>
          <w:tab w:val="num" w:pos="0"/>
        </w:tabs>
        <w:autoSpaceDE w:val="0"/>
        <w:autoSpaceDN w:val="0"/>
        <w:adjustRightInd w:val="0"/>
        <w:ind w:left="0" w:firstLine="709"/>
        <w:rPr>
          <w:rFonts w:cs="Arial"/>
        </w:rPr>
      </w:pPr>
      <w:r w:rsidRPr="00C434B2">
        <w:rPr>
          <w:rFonts w:cs="Arial"/>
        </w:rPr>
        <w:t>уведомление об отказе в заключение договора на установку и эксплуатацию рекламной конструкции.</w:t>
      </w:r>
    </w:p>
    <w:p w:rsidR="000D6C7E" w:rsidRPr="00C434B2" w:rsidRDefault="00830A03" w:rsidP="00A7375E">
      <w:pPr>
        <w:tabs>
          <w:tab w:val="num" w:pos="0"/>
          <w:tab w:val="left" w:pos="1440"/>
          <w:tab w:val="left" w:pos="1560"/>
        </w:tabs>
        <w:autoSpaceDE w:val="0"/>
        <w:autoSpaceDN w:val="0"/>
        <w:adjustRightInd w:val="0"/>
        <w:ind w:firstLine="709"/>
        <w:rPr>
          <w:rFonts w:cs="Arial"/>
        </w:rPr>
      </w:pPr>
      <w:r w:rsidRPr="00C434B2">
        <w:rPr>
          <w:rFonts w:cs="Arial"/>
        </w:rPr>
        <w:t>2.4</w:t>
      </w:r>
      <w:r w:rsidR="000D6C7E" w:rsidRPr="00C434B2">
        <w:rPr>
          <w:rFonts w:cs="Arial"/>
        </w:rPr>
        <w:t>.Срок предоставления муниципальной услуги.</w:t>
      </w:r>
    </w:p>
    <w:p w:rsidR="00212668" w:rsidRPr="00C434B2" w:rsidRDefault="00212668" w:rsidP="00614069">
      <w:pPr>
        <w:pStyle w:val="ConsPlusNormal"/>
        <w:ind w:firstLine="709"/>
        <w:jc w:val="both"/>
        <w:rPr>
          <w:sz w:val="24"/>
          <w:szCs w:val="24"/>
        </w:rPr>
      </w:pPr>
      <w:r w:rsidRPr="00C434B2">
        <w:rPr>
          <w:sz w:val="24"/>
          <w:szCs w:val="24"/>
        </w:rPr>
        <w:t xml:space="preserve">Срок предоставления муниципальной услуги не </w:t>
      </w:r>
      <w:r w:rsidR="008530CF" w:rsidRPr="00C434B2">
        <w:rPr>
          <w:sz w:val="24"/>
          <w:szCs w:val="24"/>
        </w:rPr>
        <w:t>должен превышать 33 календарных дней</w:t>
      </w:r>
      <w:r w:rsidRPr="00C434B2">
        <w:rPr>
          <w:sz w:val="24"/>
          <w:szCs w:val="24"/>
        </w:rPr>
        <w:t xml:space="preserve"> с момента регистрации поступившего заявления с приложением </w:t>
      </w:r>
      <w:r w:rsidRPr="00C434B2">
        <w:rPr>
          <w:sz w:val="24"/>
          <w:szCs w:val="24"/>
        </w:rPr>
        <w:lastRenderedPageBreak/>
        <w:t>документов, необходимых для предоставления муниципальной услуги, предусмотренных настоящим Административным регламентом.</w:t>
      </w:r>
    </w:p>
    <w:p w:rsidR="00212668" w:rsidRPr="00C434B2" w:rsidRDefault="00212668" w:rsidP="00614069">
      <w:pPr>
        <w:autoSpaceDE w:val="0"/>
        <w:autoSpaceDN w:val="0"/>
        <w:adjustRightInd w:val="0"/>
        <w:ind w:firstLine="709"/>
        <w:rPr>
          <w:rFonts w:cs="Arial"/>
        </w:rPr>
      </w:pPr>
      <w:r w:rsidRPr="00C434B2">
        <w:rPr>
          <w:rFonts w:cs="Arial"/>
        </w:rPr>
        <w:t xml:space="preserve">Срок регистрации </w:t>
      </w:r>
      <w:r w:rsidR="0067051B" w:rsidRPr="00C434B2">
        <w:rPr>
          <w:rFonts w:cs="Arial"/>
        </w:rPr>
        <w:t xml:space="preserve">заявления и </w:t>
      </w:r>
      <w:r w:rsidR="002B3CF0" w:rsidRPr="00C434B2">
        <w:rPr>
          <w:rFonts w:cs="Arial"/>
        </w:rPr>
        <w:t xml:space="preserve">прилагаемых к нему </w:t>
      </w:r>
      <w:r w:rsidRPr="00C434B2">
        <w:rPr>
          <w:rFonts w:cs="Arial"/>
        </w:rPr>
        <w:t>документов - 1 календарный день.</w:t>
      </w:r>
    </w:p>
    <w:p w:rsidR="00212668" w:rsidRPr="00C434B2" w:rsidRDefault="00212668" w:rsidP="00614069">
      <w:pPr>
        <w:autoSpaceDE w:val="0"/>
        <w:autoSpaceDN w:val="0"/>
        <w:adjustRightInd w:val="0"/>
        <w:ind w:firstLine="709"/>
        <w:rPr>
          <w:rFonts w:cs="Arial"/>
        </w:rPr>
      </w:pPr>
      <w:r w:rsidRPr="00C434B2">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C434B2" w:rsidRDefault="00212668" w:rsidP="00CA1CAB">
      <w:pPr>
        <w:widowControl w:val="0"/>
        <w:autoSpaceDE w:val="0"/>
        <w:autoSpaceDN w:val="0"/>
        <w:adjustRightInd w:val="0"/>
        <w:ind w:firstLine="540"/>
        <w:rPr>
          <w:rFonts w:cs="Arial"/>
        </w:rPr>
      </w:pPr>
      <w:r w:rsidRPr="00C434B2">
        <w:rPr>
          <w:rFonts w:cs="Arial"/>
        </w:rPr>
        <w:t xml:space="preserve">Срок подготовки </w:t>
      </w:r>
      <w:r w:rsidR="004A12FC" w:rsidRPr="00C434B2">
        <w:rPr>
          <w:rFonts w:cs="Arial"/>
        </w:rPr>
        <w:t>и проведения торгов на право заключения договора на установку и эксплуатацию рекламной конструкции</w:t>
      </w:r>
      <w:r w:rsidR="00CA1CAB" w:rsidRPr="00C434B2">
        <w:rPr>
          <w:rFonts w:cs="Arial"/>
        </w:rPr>
        <w:t>,</w:t>
      </w:r>
      <w:r w:rsidRPr="00C434B2">
        <w:rPr>
          <w:rFonts w:cs="Arial"/>
        </w:rPr>
        <w:t xml:space="preserve"> </w:t>
      </w:r>
      <w:r w:rsidR="00611D83" w:rsidRPr="00C434B2">
        <w:rPr>
          <w:rFonts w:cs="Arial"/>
        </w:rPr>
        <w:t xml:space="preserve">либо уведомления о мотивированном отказе </w:t>
      </w:r>
      <w:r w:rsidRPr="00C434B2">
        <w:rPr>
          <w:rFonts w:cs="Arial"/>
        </w:rPr>
        <w:t>- 19 календарных дней.</w:t>
      </w:r>
    </w:p>
    <w:p w:rsidR="00611D83" w:rsidRPr="00C434B2" w:rsidRDefault="00611D83" w:rsidP="00CA1CAB">
      <w:pPr>
        <w:widowControl w:val="0"/>
        <w:autoSpaceDE w:val="0"/>
        <w:autoSpaceDN w:val="0"/>
        <w:adjustRightInd w:val="0"/>
        <w:ind w:firstLine="540"/>
        <w:rPr>
          <w:rFonts w:cs="Arial"/>
        </w:rPr>
      </w:pPr>
      <w:r w:rsidRPr="00C434B2">
        <w:rPr>
          <w:rFonts w:cs="Arial"/>
        </w:rPr>
        <w:t xml:space="preserve">Срок направления заявителю </w:t>
      </w:r>
      <w:r w:rsidR="004A12FC" w:rsidRPr="00C434B2">
        <w:rPr>
          <w:rFonts w:cs="Arial"/>
        </w:rPr>
        <w:t xml:space="preserve">документов для участия в торгах </w:t>
      </w:r>
      <w:r w:rsidR="00CA1CAB" w:rsidRPr="00C434B2">
        <w:rPr>
          <w:rFonts w:cs="Arial"/>
        </w:rPr>
        <w:t>на установку и эксплуатацию рекламной конструкции,</w:t>
      </w:r>
      <w:r w:rsidRPr="00C434B2">
        <w:rPr>
          <w:rFonts w:cs="Arial"/>
        </w:rPr>
        <w:t xml:space="preserve"> либо уведомления о мотивированном отказе - 3 календарных дня.</w:t>
      </w:r>
    </w:p>
    <w:p w:rsidR="0013372D" w:rsidRPr="00C434B2" w:rsidRDefault="0013372D" w:rsidP="00614069">
      <w:pPr>
        <w:autoSpaceDE w:val="0"/>
        <w:autoSpaceDN w:val="0"/>
        <w:adjustRightInd w:val="0"/>
        <w:ind w:firstLine="709"/>
        <w:rPr>
          <w:rFonts w:cs="Arial"/>
        </w:rPr>
      </w:pPr>
      <w:r w:rsidRPr="00C434B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C434B2" w:rsidRDefault="00027A4A" w:rsidP="00614069">
      <w:pPr>
        <w:autoSpaceDE w:val="0"/>
        <w:autoSpaceDN w:val="0"/>
        <w:adjustRightInd w:val="0"/>
        <w:ind w:firstLine="709"/>
        <w:rPr>
          <w:rFonts w:cs="Arial"/>
        </w:rPr>
      </w:pPr>
      <w:r w:rsidRPr="00C434B2">
        <w:rPr>
          <w:rFonts w:cs="Arial"/>
        </w:rPr>
        <w:t>Оснований для приостановления предоставления муниципальной услуги законодательством не предусмотрено.</w:t>
      </w:r>
    </w:p>
    <w:p w:rsidR="000D6C7E" w:rsidRPr="00C434B2" w:rsidRDefault="000D6C7E" w:rsidP="00614069">
      <w:pPr>
        <w:numPr>
          <w:ilvl w:val="1"/>
          <w:numId w:val="15"/>
        </w:numPr>
        <w:tabs>
          <w:tab w:val="left" w:pos="1440"/>
          <w:tab w:val="left" w:pos="1560"/>
        </w:tabs>
        <w:ind w:left="0" w:firstLine="709"/>
        <w:rPr>
          <w:rFonts w:cs="Arial"/>
        </w:rPr>
      </w:pPr>
      <w:r w:rsidRPr="00C434B2">
        <w:rPr>
          <w:rFonts w:cs="Arial"/>
        </w:rPr>
        <w:t>Правовые основы для предоставления муниципальной услуги.</w:t>
      </w:r>
    </w:p>
    <w:p w:rsidR="000D6C7E" w:rsidRPr="00C434B2" w:rsidRDefault="000D6C7E" w:rsidP="00614069">
      <w:pPr>
        <w:tabs>
          <w:tab w:val="num" w:pos="792"/>
          <w:tab w:val="left" w:pos="1440"/>
          <w:tab w:val="left" w:pos="1560"/>
        </w:tabs>
        <w:ind w:firstLine="709"/>
        <w:rPr>
          <w:rFonts w:cs="Arial"/>
        </w:rPr>
      </w:pPr>
      <w:r w:rsidRPr="00C434B2">
        <w:rPr>
          <w:rFonts w:cs="Arial"/>
        </w:rPr>
        <w:t xml:space="preserve">Предоставление муниципальной услуги </w:t>
      </w:r>
      <w:r w:rsidR="001C4732" w:rsidRPr="00C434B2">
        <w:rPr>
          <w:rFonts w:cs="Arial"/>
        </w:rPr>
        <w:t>«</w:t>
      </w:r>
      <w:r w:rsidR="00A96900" w:rsidRPr="00C434B2">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9357F6" w:rsidRPr="00C434B2">
        <w:rPr>
          <w:rFonts w:cs="Arial"/>
        </w:rPr>
        <w:t>, а также на земельном участке, государственная собственность на который не разграничена</w:t>
      </w:r>
      <w:r w:rsidR="001C4732" w:rsidRPr="00C434B2">
        <w:rPr>
          <w:rFonts w:cs="Arial"/>
        </w:rPr>
        <w:t>»</w:t>
      </w:r>
      <w:r w:rsidRPr="00C434B2">
        <w:rPr>
          <w:rFonts w:cs="Arial"/>
        </w:rPr>
        <w:t xml:space="preserve"> осуществляется в соответствии с:</w:t>
      </w:r>
    </w:p>
    <w:p w:rsidR="0013372D" w:rsidRPr="00C434B2" w:rsidRDefault="0013372D" w:rsidP="00614069">
      <w:pPr>
        <w:pStyle w:val="ConsPlusNormal"/>
        <w:ind w:firstLine="709"/>
        <w:jc w:val="both"/>
        <w:rPr>
          <w:sz w:val="24"/>
          <w:szCs w:val="24"/>
        </w:rPr>
      </w:pPr>
      <w:r w:rsidRPr="00C434B2">
        <w:rPr>
          <w:sz w:val="24"/>
          <w:szCs w:val="24"/>
        </w:rPr>
        <w:t>Конституцией Российской Федерации, принятой на всенародном голосовании 12.12.1993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26.01.2009, </w:t>
      </w:r>
      <w:r w:rsidR="00E65EB2" w:rsidRPr="00C434B2">
        <w:rPr>
          <w:sz w:val="24"/>
          <w:szCs w:val="24"/>
        </w:rPr>
        <w:t>№</w:t>
      </w:r>
      <w:r w:rsidRPr="00C434B2">
        <w:rPr>
          <w:sz w:val="24"/>
          <w:szCs w:val="24"/>
        </w:rPr>
        <w:t xml:space="preserve"> 4, ст. 445;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25.12.1993, </w:t>
      </w:r>
      <w:r w:rsidR="00E65EB2" w:rsidRPr="00C434B2">
        <w:rPr>
          <w:sz w:val="24"/>
          <w:szCs w:val="24"/>
        </w:rPr>
        <w:t>№</w:t>
      </w:r>
      <w:r w:rsidRPr="00C434B2">
        <w:rPr>
          <w:sz w:val="24"/>
          <w:szCs w:val="24"/>
        </w:rPr>
        <w:t xml:space="preserve"> 237; </w:t>
      </w:r>
      <w:r w:rsidR="001C4732" w:rsidRPr="00C434B2">
        <w:rPr>
          <w:sz w:val="24"/>
          <w:szCs w:val="24"/>
        </w:rPr>
        <w:t>«</w:t>
      </w:r>
      <w:r w:rsidRPr="00C434B2">
        <w:rPr>
          <w:sz w:val="24"/>
          <w:szCs w:val="24"/>
        </w:rPr>
        <w:t>Парламентская газета</w:t>
      </w:r>
      <w:r w:rsidR="001C4732" w:rsidRPr="00C434B2">
        <w:rPr>
          <w:sz w:val="24"/>
          <w:szCs w:val="24"/>
        </w:rPr>
        <w:t>»</w:t>
      </w:r>
      <w:r w:rsidRPr="00C434B2">
        <w:rPr>
          <w:sz w:val="24"/>
          <w:szCs w:val="24"/>
        </w:rPr>
        <w:t xml:space="preserve">, 26-29.01.2009, </w:t>
      </w:r>
      <w:r w:rsidR="00E65EB2" w:rsidRPr="00C434B2">
        <w:rPr>
          <w:sz w:val="24"/>
          <w:szCs w:val="24"/>
        </w:rPr>
        <w:t>№</w:t>
      </w:r>
      <w:r w:rsidRPr="00C434B2">
        <w:rPr>
          <w:sz w:val="24"/>
          <w:szCs w:val="24"/>
        </w:rPr>
        <w:t xml:space="preserve"> 4);</w:t>
      </w:r>
    </w:p>
    <w:p w:rsidR="0013372D" w:rsidRPr="00C434B2" w:rsidRDefault="0013372D" w:rsidP="00614069">
      <w:pPr>
        <w:pStyle w:val="ConsPlusNormal"/>
        <w:ind w:firstLine="709"/>
        <w:jc w:val="both"/>
        <w:rPr>
          <w:sz w:val="24"/>
          <w:szCs w:val="24"/>
        </w:rPr>
      </w:pPr>
      <w:r w:rsidRPr="00C434B2">
        <w:rPr>
          <w:sz w:val="24"/>
          <w:szCs w:val="24"/>
        </w:rPr>
        <w:t xml:space="preserve">Градостроительным кодексом Российской Федерации от 29.12.2004 </w:t>
      </w:r>
      <w:r w:rsidR="00E65EB2" w:rsidRPr="00C434B2">
        <w:rPr>
          <w:sz w:val="24"/>
          <w:szCs w:val="24"/>
        </w:rPr>
        <w:t>№</w:t>
      </w:r>
      <w:r w:rsidRPr="00C434B2">
        <w:rPr>
          <w:sz w:val="24"/>
          <w:szCs w:val="24"/>
        </w:rPr>
        <w:t xml:space="preserve"> 190-ФЗ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30.12.2004, </w:t>
      </w:r>
      <w:r w:rsidR="00E65EB2" w:rsidRPr="00C434B2">
        <w:rPr>
          <w:sz w:val="24"/>
          <w:szCs w:val="24"/>
        </w:rPr>
        <w:t>№</w:t>
      </w:r>
      <w:r w:rsidRPr="00C434B2">
        <w:rPr>
          <w:sz w:val="24"/>
          <w:szCs w:val="24"/>
        </w:rPr>
        <w:t xml:space="preserve"> 290;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03.01.2005, </w:t>
      </w:r>
      <w:r w:rsidR="00E65EB2" w:rsidRPr="00C434B2">
        <w:rPr>
          <w:sz w:val="24"/>
          <w:szCs w:val="24"/>
        </w:rPr>
        <w:t>№</w:t>
      </w:r>
      <w:r w:rsidRPr="00C434B2">
        <w:rPr>
          <w:sz w:val="24"/>
          <w:szCs w:val="24"/>
        </w:rPr>
        <w:t xml:space="preserve"> 1 (часть 1), ст. 16; </w:t>
      </w:r>
      <w:r w:rsidR="001C4732" w:rsidRPr="00C434B2">
        <w:rPr>
          <w:sz w:val="24"/>
          <w:szCs w:val="24"/>
        </w:rPr>
        <w:t>«</w:t>
      </w:r>
      <w:r w:rsidRPr="00C434B2">
        <w:rPr>
          <w:sz w:val="24"/>
          <w:szCs w:val="24"/>
        </w:rPr>
        <w:t>Парламентская газета</w:t>
      </w:r>
      <w:r w:rsidR="001C4732" w:rsidRPr="00C434B2">
        <w:rPr>
          <w:sz w:val="24"/>
          <w:szCs w:val="24"/>
        </w:rPr>
        <w:t>»</w:t>
      </w:r>
      <w:r w:rsidRPr="00C434B2">
        <w:rPr>
          <w:sz w:val="24"/>
          <w:szCs w:val="24"/>
        </w:rPr>
        <w:t xml:space="preserve">, 14.01.2005, </w:t>
      </w:r>
      <w:r w:rsidR="00E65EB2" w:rsidRPr="00C434B2">
        <w:rPr>
          <w:sz w:val="24"/>
          <w:szCs w:val="24"/>
        </w:rPr>
        <w:t>№</w:t>
      </w:r>
      <w:r w:rsidRPr="00C434B2">
        <w:rPr>
          <w:sz w:val="24"/>
          <w:szCs w:val="24"/>
        </w:rPr>
        <w:t xml:space="preserve"> 5-6);</w:t>
      </w:r>
    </w:p>
    <w:p w:rsidR="0013372D" w:rsidRPr="00C434B2" w:rsidRDefault="0013372D" w:rsidP="00614069">
      <w:pPr>
        <w:pStyle w:val="ConsPlusNormal"/>
        <w:ind w:firstLine="709"/>
        <w:jc w:val="both"/>
        <w:rPr>
          <w:sz w:val="24"/>
          <w:szCs w:val="24"/>
        </w:rPr>
      </w:pPr>
      <w:r w:rsidRPr="00C434B2">
        <w:rPr>
          <w:sz w:val="24"/>
          <w:szCs w:val="24"/>
        </w:rPr>
        <w:t xml:space="preserve">Гражданским кодексом Российской Федерации (часть 1) от 30.11.1994 </w:t>
      </w:r>
      <w:r w:rsidR="00E65EB2" w:rsidRPr="00C434B2">
        <w:rPr>
          <w:sz w:val="24"/>
          <w:szCs w:val="24"/>
        </w:rPr>
        <w:t>№</w:t>
      </w:r>
      <w:r w:rsidRPr="00C434B2">
        <w:rPr>
          <w:sz w:val="24"/>
          <w:szCs w:val="24"/>
        </w:rPr>
        <w:t xml:space="preserve"> 51-ФЗ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05.12.1994, </w:t>
      </w:r>
      <w:r w:rsidR="00E65EB2" w:rsidRPr="00C434B2">
        <w:rPr>
          <w:sz w:val="24"/>
          <w:szCs w:val="24"/>
        </w:rPr>
        <w:t>№</w:t>
      </w:r>
      <w:r w:rsidRPr="00C434B2">
        <w:rPr>
          <w:sz w:val="24"/>
          <w:szCs w:val="24"/>
        </w:rPr>
        <w:t xml:space="preserve"> 32, ст. 3301;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08.12.1994, </w:t>
      </w:r>
      <w:r w:rsidR="00E65EB2" w:rsidRPr="00C434B2">
        <w:rPr>
          <w:sz w:val="24"/>
          <w:szCs w:val="24"/>
        </w:rPr>
        <w:t>№</w:t>
      </w:r>
      <w:r w:rsidRPr="00C434B2">
        <w:rPr>
          <w:sz w:val="24"/>
          <w:szCs w:val="24"/>
        </w:rPr>
        <w:t xml:space="preserve"> 238-239);</w:t>
      </w:r>
    </w:p>
    <w:p w:rsidR="0013372D" w:rsidRPr="00C434B2" w:rsidRDefault="0013372D" w:rsidP="00614069">
      <w:pPr>
        <w:pStyle w:val="ConsPlusNormal"/>
        <w:ind w:firstLine="709"/>
        <w:jc w:val="both"/>
        <w:rPr>
          <w:sz w:val="24"/>
          <w:szCs w:val="24"/>
        </w:rPr>
      </w:pPr>
      <w:r w:rsidRPr="00C434B2">
        <w:rPr>
          <w:sz w:val="24"/>
          <w:szCs w:val="24"/>
        </w:rPr>
        <w:t xml:space="preserve">Земельным кодексом Российской Федерации от 25.10.2001 </w:t>
      </w:r>
      <w:r w:rsidR="00E65EB2" w:rsidRPr="00C434B2">
        <w:rPr>
          <w:sz w:val="24"/>
          <w:szCs w:val="24"/>
        </w:rPr>
        <w:t>№</w:t>
      </w:r>
      <w:r w:rsidRPr="00C434B2">
        <w:rPr>
          <w:sz w:val="24"/>
          <w:szCs w:val="24"/>
        </w:rPr>
        <w:t xml:space="preserve"> 136-ФЗ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29.10.2001, </w:t>
      </w:r>
      <w:r w:rsidR="00E65EB2" w:rsidRPr="00C434B2">
        <w:rPr>
          <w:sz w:val="24"/>
          <w:szCs w:val="24"/>
        </w:rPr>
        <w:t>№</w:t>
      </w:r>
      <w:r w:rsidRPr="00C434B2">
        <w:rPr>
          <w:sz w:val="24"/>
          <w:szCs w:val="24"/>
        </w:rPr>
        <w:t xml:space="preserve"> 44, ст. 4147; </w:t>
      </w:r>
      <w:r w:rsidR="001C4732" w:rsidRPr="00C434B2">
        <w:rPr>
          <w:sz w:val="24"/>
          <w:szCs w:val="24"/>
        </w:rPr>
        <w:t>«</w:t>
      </w:r>
      <w:r w:rsidRPr="00C434B2">
        <w:rPr>
          <w:sz w:val="24"/>
          <w:szCs w:val="24"/>
        </w:rPr>
        <w:t>Парламентская газета</w:t>
      </w:r>
      <w:r w:rsidR="001C4732" w:rsidRPr="00C434B2">
        <w:rPr>
          <w:sz w:val="24"/>
          <w:szCs w:val="24"/>
        </w:rPr>
        <w:t>»</w:t>
      </w:r>
      <w:r w:rsidRPr="00C434B2">
        <w:rPr>
          <w:sz w:val="24"/>
          <w:szCs w:val="24"/>
        </w:rPr>
        <w:t xml:space="preserve">, 30.10.2001, </w:t>
      </w:r>
      <w:r w:rsidR="00E65EB2" w:rsidRPr="00C434B2">
        <w:rPr>
          <w:sz w:val="24"/>
          <w:szCs w:val="24"/>
        </w:rPr>
        <w:t>№</w:t>
      </w:r>
      <w:r w:rsidRPr="00C434B2">
        <w:rPr>
          <w:sz w:val="24"/>
          <w:szCs w:val="24"/>
        </w:rPr>
        <w:t xml:space="preserve"> 204-205;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30.10.2001, </w:t>
      </w:r>
      <w:r w:rsidR="00E65EB2" w:rsidRPr="00C434B2">
        <w:rPr>
          <w:sz w:val="24"/>
          <w:szCs w:val="24"/>
        </w:rPr>
        <w:t>№</w:t>
      </w:r>
      <w:r w:rsidRPr="00C434B2">
        <w:rPr>
          <w:sz w:val="24"/>
          <w:szCs w:val="24"/>
        </w:rPr>
        <w:t xml:space="preserve"> 211-212);</w:t>
      </w:r>
    </w:p>
    <w:p w:rsidR="0013372D" w:rsidRPr="00C434B2" w:rsidRDefault="0013372D" w:rsidP="00614069">
      <w:pPr>
        <w:pStyle w:val="ConsPlusNormal"/>
        <w:ind w:firstLine="709"/>
        <w:jc w:val="both"/>
        <w:rPr>
          <w:sz w:val="24"/>
          <w:szCs w:val="24"/>
        </w:rPr>
      </w:pPr>
      <w:r w:rsidRPr="00C434B2">
        <w:rPr>
          <w:sz w:val="24"/>
          <w:szCs w:val="24"/>
        </w:rPr>
        <w:t xml:space="preserve">Федеральным законом от 25.10.2001 </w:t>
      </w:r>
      <w:r w:rsidR="00E65EB2" w:rsidRPr="00C434B2">
        <w:rPr>
          <w:sz w:val="24"/>
          <w:szCs w:val="24"/>
        </w:rPr>
        <w:t>№</w:t>
      </w:r>
      <w:r w:rsidRPr="00C434B2">
        <w:rPr>
          <w:sz w:val="24"/>
          <w:szCs w:val="24"/>
        </w:rPr>
        <w:t xml:space="preserve"> 137-ФЗ </w:t>
      </w:r>
      <w:r w:rsidR="001C4732" w:rsidRPr="00C434B2">
        <w:rPr>
          <w:sz w:val="24"/>
          <w:szCs w:val="24"/>
        </w:rPr>
        <w:t>«</w:t>
      </w:r>
      <w:r w:rsidRPr="00C434B2">
        <w:rPr>
          <w:sz w:val="24"/>
          <w:szCs w:val="24"/>
        </w:rPr>
        <w:t>О введении в действие Земельного кодекса Российской Федерации</w:t>
      </w:r>
      <w:r w:rsidR="001C4732" w:rsidRPr="00C434B2">
        <w:rPr>
          <w:sz w:val="24"/>
          <w:szCs w:val="24"/>
        </w:rPr>
        <w:t>»</w:t>
      </w:r>
      <w:r w:rsidRPr="00C434B2">
        <w:rPr>
          <w:sz w:val="24"/>
          <w:szCs w:val="24"/>
        </w:rPr>
        <w:t xml:space="preserve">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29.10.2001, </w:t>
      </w:r>
      <w:r w:rsidR="00E65EB2" w:rsidRPr="00C434B2">
        <w:rPr>
          <w:sz w:val="24"/>
          <w:szCs w:val="24"/>
        </w:rPr>
        <w:t>№</w:t>
      </w:r>
      <w:r w:rsidRPr="00C434B2">
        <w:rPr>
          <w:sz w:val="24"/>
          <w:szCs w:val="24"/>
        </w:rPr>
        <w:t xml:space="preserve"> 44, ст. 4148; </w:t>
      </w:r>
      <w:r w:rsidR="001C4732" w:rsidRPr="00C434B2">
        <w:rPr>
          <w:sz w:val="24"/>
          <w:szCs w:val="24"/>
        </w:rPr>
        <w:t>«</w:t>
      </w:r>
      <w:r w:rsidRPr="00C434B2">
        <w:rPr>
          <w:sz w:val="24"/>
          <w:szCs w:val="24"/>
        </w:rPr>
        <w:t>Парламентская газета</w:t>
      </w:r>
      <w:r w:rsidR="001C4732" w:rsidRPr="00C434B2">
        <w:rPr>
          <w:sz w:val="24"/>
          <w:szCs w:val="24"/>
        </w:rPr>
        <w:t>»</w:t>
      </w:r>
      <w:r w:rsidRPr="00C434B2">
        <w:rPr>
          <w:sz w:val="24"/>
          <w:szCs w:val="24"/>
        </w:rPr>
        <w:t xml:space="preserve">, 30.10.2001, </w:t>
      </w:r>
      <w:r w:rsidR="00E65EB2" w:rsidRPr="00C434B2">
        <w:rPr>
          <w:sz w:val="24"/>
          <w:szCs w:val="24"/>
        </w:rPr>
        <w:t>№</w:t>
      </w:r>
      <w:r w:rsidRPr="00C434B2">
        <w:rPr>
          <w:sz w:val="24"/>
          <w:szCs w:val="24"/>
        </w:rPr>
        <w:t xml:space="preserve"> 204-205;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30.10.2001, </w:t>
      </w:r>
      <w:r w:rsidR="00E65EB2" w:rsidRPr="00C434B2">
        <w:rPr>
          <w:sz w:val="24"/>
          <w:szCs w:val="24"/>
        </w:rPr>
        <w:t>№</w:t>
      </w:r>
      <w:r w:rsidRPr="00C434B2">
        <w:rPr>
          <w:sz w:val="24"/>
          <w:szCs w:val="24"/>
        </w:rPr>
        <w:t xml:space="preserve"> 211-212);</w:t>
      </w:r>
    </w:p>
    <w:p w:rsidR="00A96900" w:rsidRPr="00C434B2" w:rsidRDefault="00A96900" w:rsidP="00A96900">
      <w:pPr>
        <w:widowControl w:val="0"/>
        <w:autoSpaceDE w:val="0"/>
        <w:autoSpaceDN w:val="0"/>
        <w:adjustRightInd w:val="0"/>
        <w:ind w:firstLine="540"/>
        <w:rPr>
          <w:rFonts w:cs="Arial"/>
        </w:rPr>
      </w:pPr>
      <w:r w:rsidRPr="00C434B2">
        <w:rPr>
          <w:rFonts w:cs="Arial"/>
        </w:rPr>
        <w:t xml:space="preserve">Федеральным законом от 13 марта 2006 года N 38-ФЗ </w:t>
      </w:r>
      <w:r w:rsidR="001C4732" w:rsidRPr="00C434B2">
        <w:rPr>
          <w:rFonts w:cs="Arial"/>
        </w:rPr>
        <w:t>«</w:t>
      </w:r>
      <w:r w:rsidRPr="00C434B2">
        <w:rPr>
          <w:rFonts w:cs="Arial"/>
        </w:rPr>
        <w:t>О рекламе</w:t>
      </w:r>
      <w:r w:rsidR="001C4732" w:rsidRPr="00C434B2">
        <w:rPr>
          <w:rFonts w:cs="Arial"/>
        </w:rPr>
        <w:t>»</w:t>
      </w:r>
      <w:r w:rsidRPr="00C434B2">
        <w:rPr>
          <w:rFonts w:cs="Arial"/>
        </w:rPr>
        <w:t xml:space="preserve"> (</w:t>
      </w:r>
      <w:r w:rsidR="001C4732" w:rsidRPr="00C434B2">
        <w:rPr>
          <w:rFonts w:cs="Arial"/>
        </w:rPr>
        <w:t>«</w:t>
      </w:r>
      <w:r w:rsidRPr="00C434B2">
        <w:rPr>
          <w:rFonts w:cs="Arial"/>
        </w:rPr>
        <w:t>Российская газета</w:t>
      </w:r>
      <w:r w:rsidR="001C4732" w:rsidRPr="00C434B2">
        <w:rPr>
          <w:rFonts w:cs="Arial"/>
        </w:rPr>
        <w:t>»</w:t>
      </w:r>
      <w:r w:rsidRPr="00C434B2">
        <w:rPr>
          <w:rFonts w:cs="Arial"/>
        </w:rPr>
        <w:t xml:space="preserve">, от 15 марта 2006 г., N 51, </w:t>
      </w:r>
      <w:r w:rsidR="001C4732" w:rsidRPr="00C434B2">
        <w:rPr>
          <w:rFonts w:cs="Arial"/>
        </w:rPr>
        <w:t>«</w:t>
      </w:r>
      <w:r w:rsidRPr="00C434B2">
        <w:rPr>
          <w:rFonts w:cs="Arial"/>
        </w:rPr>
        <w:t>Собрание законодательства РФ</w:t>
      </w:r>
      <w:r w:rsidR="001C4732" w:rsidRPr="00C434B2">
        <w:rPr>
          <w:rFonts w:cs="Arial"/>
        </w:rPr>
        <w:t>»</w:t>
      </w:r>
      <w:r w:rsidRPr="00C434B2">
        <w:rPr>
          <w:rFonts w:cs="Arial"/>
        </w:rPr>
        <w:t>, от 20 марта 2006 г., N 12, ст. 1232);</w:t>
      </w:r>
    </w:p>
    <w:p w:rsidR="0013372D" w:rsidRPr="00C434B2" w:rsidRDefault="0013372D" w:rsidP="00614069">
      <w:pPr>
        <w:pStyle w:val="ConsPlusNormal"/>
        <w:ind w:firstLine="709"/>
        <w:jc w:val="both"/>
        <w:rPr>
          <w:sz w:val="24"/>
          <w:szCs w:val="24"/>
        </w:rPr>
      </w:pPr>
      <w:r w:rsidRPr="00C434B2">
        <w:rPr>
          <w:sz w:val="24"/>
          <w:szCs w:val="24"/>
        </w:rPr>
        <w:t xml:space="preserve">Федеральным законом от 27.07.2010 </w:t>
      </w:r>
      <w:r w:rsidR="00E65EB2" w:rsidRPr="00C434B2">
        <w:rPr>
          <w:sz w:val="24"/>
          <w:szCs w:val="24"/>
        </w:rPr>
        <w:t>№</w:t>
      </w:r>
      <w:r w:rsidRPr="00C434B2">
        <w:rPr>
          <w:sz w:val="24"/>
          <w:szCs w:val="24"/>
        </w:rPr>
        <w:t xml:space="preserve"> 210-ФЗ </w:t>
      </w:r>
      <w:r w:rsidR="001C4732" w:rsidRPr="00C434B2">
        <w:rPr>
          <w:sz w:val="24"/>
          <w:szCs w:val="24"/>
        </w:rPr>
        <w:t>«</w:t>
      </w:r>
      <w:r w:rsidRPr="00C434B2">
        <w:rPr>
          <w:sz w:val="24"/>
          <w:szCs w:val="24"/>
        </w:rPr>
        <w:t>Об организации предоставления государственных и муниципальных услуг</w:t>
      </w:r>
      <w:r w:rsidR="001C4732" w:rsidRPr="00C434B2">
        <w:rPr>
          <w:sz w:val="24"/>
          <w:szCs w:val="24"/>
        </w:rPr>
        <w:t>»</w:t>
      </w:r>
      <w:r w:rsidRPr="00C434B2">
        <w:rPr>
          <w:sz w:val="24"/>
          <w:szCs w:val="24"/>
        </w:rPr>
        <w:t xml:space="preserve">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30.07.2010, </w:t>
      </w:r>
      <w:r w:rsidR="00E65EB2" w:rsidRPr="00C434B2">
        <w:rPr>
          <w:sz w:val="24"/>
          <w:szCs w:val="24"/>
        </w:rPr>
        <w:t>№</w:t>
      </w:r>
      <w:r w:rsidRPr="00C434B2">
        <w:rPr>
          <w:sz w:val="24"/>
          <w:szCs w:val="24"/>
        </w:rPr>
        <w:t xml:space="preserve"> 168;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02.08.2010, </w:t>
      </w:r>
      <w:r w:rsidR="00E65EB2" w:rsidRPr="00C434B2">
        <w:rPr>
          <w:sz w:val="24"/>
          <w:szCs w:val="24"/>
        </w:rPr>
        <w:t>№</w:t>
      </w:r>
      <w:r w:rsidRPr="00C434B2">
        <w:rPr>
          <w:sz w:val="24"/>
          <w:szCs w:val="24"/>
        </w:rPr>
        <w:t xml:space="preserve"> 31, ст. 4179);</w:t>
      </w:r>
    </w:p>
    <w:p w:rsidR="0013372D" w:rsidRPr="00C434B2" w:rsidRDefault="0013372D" w:rsidP="00614069">
      <w:pPr>
        <w:pStyle w:val="ConsPlusNormal"/>
        <w:ind w:firstLine="709"/>
        <w:jc w:val="both"/>
        <w:rPr>
          <w:sz w:val="24"/>
          <w:szCs w:val="24"/>
        </w:rPr>
      </w:pPr>
      <w:r w:rsidRPr="00C434B2">
        <w:rPr>
          <w:sz w:val="24"/>
          <w:szCs w:val="24"/>
        </w:rPr>
        <w:t xml:space="preserve">Федеральным законом от 06.10.2003 </w:t>
      </w:r>
      <w:r w:rsidR="00E65EB2" w:rsidRPr="00C434B2">
        <w:rPr>
          <w:sz w:val="24"/>
          <w:szCs w:val="24"/>
        </w:rPr>
        <w:t>№</w:t>
      </w:r>
      <w:r w:rsidRPr="00C434B2">
        <w:rPr>
          <w:sz w:val="24"/>
          <w:szCs w:val="24"/>
        </w:rPr>
        <w:t xml:space="preserve"> 131-ФЗ </w:t>
      </w:r>
      <w:r w:rsidR="001C4732" w:rsidRPr="00C434B2">
        <w:rPr>
          <w:sz w:val="24"/>
          <w:szCs w:val="24"/>
        </w:rPr>
        <w:t>«</w:t>
      </w:r>
      <w:r w:rsidRPr="00C434B2">
        <w:rPr>
          <w:sz w:val="24"/>
          <w:szCs w:val="24"/>
        </w:rPr>
        <w:t>Об общих принципах местного самоуправления</w:t>
      </w:r>
      <w:r w:rsidR="001C4732" w:rsidRPr="00C434B2">
        <w:rPr>
          <w:sz w:val="24"/>
          <w:szCs w:val="24"/>
        </w:rPr>
        <w:t>»</w:t>
      </w:r>
      <w:r w:rsidRPr="00C434B2">
        <w:rPr>
          <w:sz w:val="24"/>
          <w:szCs w:val="24"/>
        </w:rPr>
        <w:t xml:space="preserve"> (</w:t>
      </w:r>
      <w:r w:rsidR="001C4732" w:rsidRPr="00C434B2">
        <w:rPr>
          <w:sz w:val="24"/>
          <w:szCs w:val="24"/>
        </w:rPr>
        <w:t>«</w:t>
      </w:r>
      <w:r w:rsidRPr="00C434B2">
        <w:rPr>
          <w:sz w:val="24"/>
          <w:szCs w:val="24"/>
        </w:rPr>
        <w:t>Собрание законодательства РФ</w:t>
      </w:r>
      <w:r w:rsidR="001C4732" w:rsidRPr="00C434B2">
        <w:rPr>
          <w:sz w:val="24"/>
          <w:szCs w:val="24"/>
        </w:rPr>
        <w:t>»</w:t>
      </w:r>
      <w:r w:rsidRPr="00C434B2">
        <w:rPr>
          <w:sz w:val="24"/>
          <w:szCs w:val="24"/>
        </w:rPr>
        <w:t xml:space="preserve">, 06.10.2003, </w:t>
      </w:r>
      <w:r w:rsidR="00E65EB2" w:rsidRPr="00C434B2">
        <w:rPr>
          <w:sz w:val="24"/>
          <w:szCs w:val="24"/>
        </w:rPr>
        <w:t>№</w:t>
      </w:r>
      <w:r w:rsidRPr="00C434B2">
        <w:rPr>
          <w:sz w:val="24"/>
          <w:szCs w:val="24"/>
        </w:rPr>
        <w:t xml:space="preserve"> 40, ст. </w:t>
      </w:r>
      <w:r w:rsidRPr="00C434B2">
        <w:rPr>
          <w:sz w:val="24"/>
          <w:szCs w:val="24"/>
        </w:rPr>
        <w:lastRenderedPageBreak/>
        <w:t xml:space="preserve">3822; </w:t>
      </w:r>
      <w:r w:rsidR="001C4732" w:rsidRPr="00C434B2">
        <w:rPr>
          <w:sz w:val="24"/>
          <w:szCs w:val="24"/>
        </w:rPr>
        <w:t>«</w:t>
      </w:r>
      <w:r w:rsidRPr="00C434B2">
        <w:rPr>
          <w:sz w:val="24"/>
          <w:szCs w:val="24"/>
        </w:rPr>
        <w:t>Парламентская газета</w:t>
      </w:r>
      <w:r w:rsidR="001C4732" w:rsidRPr="00C434B2">
        <w:rPr>
          <w:sz w:val="24"/>
          <w:szCs w:val="24"/>
        </w:rPr>
        <w:t>»</w:t>
      </w:r>
      <w:r w:rsidRPr="00C434B2">
        <w:rPr>
          <w:sz w:val="24"/>
          <w:szCs w:val="24"/>
        </w:rPr>
        <w:t xml:space="preserve">, 08.10.2003, </w:t>
      </w:r>
      <w:r w:rsidR="00E65EB2" w:rsidRPr="00C434B2">
        <w:rPr>
          <w:sz w:val="24"/>
          <w:szCs w:val="24"/>
        </w:rPr>
        <w:t>№</w:t>
      </w:r>
      <w:r w:rsidRPr="00C434B2">
        <w:rPr>
          <w:sz w:val="24"/>
          <w:szCs w:val="24"/>
        </w:rPr>
        <w:t xml:space="preserve"> 186; </w:t>
      </w:r>
      <w:r w:rsidR="001C4732" w:rsidRPr="00C434B2">
        <w:rPr>
          <w:sz w:val="24"/>
          <w:szCs w:val="24"/>
        </w:rPr>
        <w:t>«</w:t>
      </w:r>
      <w:r w:rsidRPr="00C434B2">
        <w:rPr>
          <w:sz w:val="24"/>
          <w:szCs w:val="24"/>
        </w:rPr>
        <w:t>Российская газета</w:t>
      </w:r>
      <w:r w:rsidR="001C4732" w:rsidRPr="00C434B2">
        <w:rPr>
          <w:sz w:val="24"/>
          <w:szCs w:val="24"/>
        </w:rPr>
        <w:t>»</w:t>
      </w:r>
      <w:r w:rsidRPr="00C434B2">
        <w:rPr>
          <w:sz w:val="24"/>
          <w:szCs w:val="24"/>
        </w:rPr>
        <w:t xml:space="preserve">, 08.10.2003, </w:t>
      </w:r>
      <w:r w:rsidR="00E65EB2" w:rsidRPr="00C434B2">
        <w:rPr>
          <w:sz w:val="24"/>
          <w:szCs w:val="24"/>
        </w:rPr>
        <w:t>№</w:t>
      </w:r>
      <w:r w:rsidRPr="00C434B2">
        <w:rPr>
          <w:sz w:val="24"/>
          <w:szCs w:val="24"/>
        </w:rPr>
        <w:t xml:space="preserve"> 202);</w:t>
      </w:r>
    </w:p>
    <w:p w:rsidR="0013372D" w:rsidRPr="00C434B2" w:rsidRDefault="0013372D" w:rsidP="00614069">
      <w:pPr>
        <w:pStyle w:val="ConsPlusNormal"/>
        <w:ind w:firstLine="709"/>
        <w:jc w:val="both"/>
        <w:rPr>
          <w:sz w:val="24"/>
          <w:szCs w:val="24"/>
        </w:rPr>
      </w:pPr>
      <w:r w:rsidRPr="00C434B2">
        <w:rPr>
          <w:sz w:val="24"/>
          <w:szCs w:val="24"/>
        </w:rPr>
        <w:t xml:space="preserve">Законом Воронежской области от 13.05.2008 </w:t>
      </w:r>
      <w:r w:rsidR="00E65EB2" w:rsidRPr="00C434B2">
        <w:rPr>
          <w:sz w:val="24"/>
          <w:szCs w:val="24"/>
        </w:rPr>
        <w:t>№</w:t>
      </w:r>
      <w:r w:rsidRPr="00C434B2">
        <w:rPr>
          <w:sz w:val="24"/>
          <w:szCs w:val="24"/>
        </w:rPr>
        <w:t xml:space="preserve"> 25-ОЗ </w:t>
      </w:r>
      <w:r w:rsidR="001C4732" w:rsidRPr="00C434B2">
        <w:rPr>
          <w:sz w:val="24"/>
          <w:szCs w:val="24"/>
        </w:rPr>
        <w:t>«</w:t>
      </w:r>
      <w:r w:rsidRPr="00C434B2">
        <w:rPr>
          <w:sz w:val="24"/>
          <w:szCs w:val="24"/>
        </w:rPr>
        <w:t>О регулировании земельных отношений на территории Воронежской области</w:t>
      </w:r>
      <w:r w:rsidR="001C4732" w:rsidRPr="00C434B2">
        <w:rPr>
          <w:sz w:val="24"/>
          <w:szCs w:val="24"/>
        </w:rPr>
        <w:t>»</w:t>
      </w:r>
      <w:r w:rsidRPr="00C434B2">
        <w:rPr>
          <w:sz w:val="24"/>
          <w:szCs w:val="24"/>
        </w:rPr>
        <w:t xml:space="preserve"> (</w:t>
      </w:r>
      <w:r w:rsidR="001C4732" w:rsidRPr="00C434B2">
        <w:rPr>
          <w:sz w:val="24"/>
          <w:szCs w:val="24"/>
        </w:rPr>
        <w:t>«</w:t>
      </w:r>
      <w:r w:rsidRPr="00C434B2">
        <w:rPr>
          <w:sz w:val="24"/>
          <w:szCs w:val="24"/>
        </w:rPr>
        <w:t>Молодой коммунар</w:t>
      </w:r>
      <w:r w:rsidR="001C4732" w:rsidRPr="00C434B2">
        <w:rPr>
          <w:sz w:val="24"/>
          <w:szCs w:val="24"/>
        </w:rPr>
        <w:t>»</w:t>
      </w:r>
      <w:r w:rsidRPr="00C434B2">
        <w:rPr>
          <w:sz w:val="24"/>
          <w:szCs w:val="24"/>
        </w:rPr>
        <w:t xml:space="preserve">, 20.05.2008, </w:t>
      </w:r>
      <w:r w:rsidR="00E65EB2" w:rsidRPr="00C434B2">
        <w:rPr>
          <w:sz w:val="24"/>
          <w:szCs w:val="24"/>
        </w:rPr>
        <w:t>№</w:t>
      </w:r>
      <w:r w:rsidRPr="00C434B2">
        <w:rPr>
          <w:sz w:val="24"/>
          <w:szCs w:val="24"/>
        </w:rPr>
        <w:t xml:space="preserve"> 52; </w:t>
      </w:r>
      <w:r w:rsidR="001C4732" w:rsidRPr="00C434B2">
        <w:rPr>
          <w:sz w:val="24"/>
          <w:szCs w:val="24"/>
        </w:rPr>
        <w:t>«</w:t>
      </w:r>
      <w:r w:rsidRPr="00C434B2">
        <w:rPr>
          <w:sz w:val="24"/>
          <w:szCs w:val="24"/>
        </w:rPr>
        <w:t>Собрание законодательства Воронежской области</w:t>
      </w:r>
      <w:r w:rsidR="001C4732" w:rsidRPr="00C434B2">
        <w:rPr>
          <w:sz w:val="24"/>
          <w:szCs w:val="24"/>
        </w:rPr>
        <w:t>»</w:t>
      </w:r>
      <w:r w:rsidRPr="00C434B2">
        <w:rPr>
          <w:sz w:val="24"/>
          <w:szCs w:val="24"/>
        </w:rPr>
        <w:t xml:space="preserve">, 01.07.2008, </w:t>
      </w:r>
      <w:r w:rsidR="00E65EB2" w:rsidRPr="00C434B2">
        <w:rPr>
          <w:sz w:val="24"/>
          <w:szCs w:val="24"/>
        </w:rPr>
        <w:t>№</w:t>
      </w:r>
      <w:r w:rsidRPr="00C434B2">
        <w:rPr>
          <w:sz w:val="24"/>
          <w:szCs w:val="24"/>
        </w:rPr>
        <w:t xml:space="preserve"> 5, ст. 148)</w:t>
      </w:r>
    </w:p>
    <w:p w:rsidR="00A96900" w:rsidRPr="00C434B2" w:rsidRDefault="00A96900" w:rsidP="00A96900">
      <w:pPr>
        <w:widowControl w:val="0"/>
        <w:autoSpaceDE w:val="0"/>
        <w:autoSpaceDN w:val="0"/>
        <w:adjustRightInd w:val="0"/>
        <w:ind w:firstLine="540"/>
        <w:rPr>
          <w:rFonts w:cs="Arial"/>
        </w:rPr>
      </w:pPr>
      <w:r w:rsidRPr="00C434B2">
        <w:rPr>
          <w:rFonts w:cs="Arial"/>
        </w:rPr>
        <w:t xml:space="preserve">Законом Воронежской области от 06.11.2013 N 162-ОЗ </w:t>
      </w:r>
      <w:r w:rsidR="001C4732" w:rsidRPr="00C434B2">
        <w:rPr>
          <w:rFonts w:cs="Arial"/>
        </w:rPr>
        <w:t>«</w:t>
      </w:r>
      <w:r w:rsidRPr="00C434B2">
        <w:rPr>
          <w:rFonts w:cs="Arial"/>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1C4732" w:rsidRPr="00C434B2">
        <w:rPr>
          <w:rFonts w:cs="Arial"/>
        </w:rPr>
        <w:t>»</w:t>
      </w:r>
      <w:r w:rsidRPr="00C434B2">
        <w:rPr>
          <w:rFonts w:cs="Arial"/>
        </w:rPr>
        <w:t>;</w:t>
      </w:r>
    </w:p>
    <w:p w:rsidR="000D6C7E" w:rsidRPr="00C434B2" w:rsidRDefault="009A04A9" w:rsidP="00614069">
      <w:pPr>
        <w:shd w:val="clear" w:color="auto" w:fill="FFFFFF"/>
        <w:tabs>
          <w:tab w:val="num" w:pos="1080"/>
        </w:tabs>
        <w:adjustRightInd w:val="0"/>
        <w:ind w:firstLine="709"/>
        <w:rPr>
          <w:rFonts w:cs="Arial"/>
        </w:rPr>
      </w:pPr>
      <w:r w:rsidRPr="00C434B2">
        <w:rPr>
          <w:rFonts w:cs="Arial"/>
        </w:rPr>
        <w:t xml:space="preserve">- </w:t>
      </w:r>
      <w:r w:rsidR="000D6C7E" w:rsidRPr="00C434B2">
        <w:rPr>
          <w:rFonts w:cs="Arial"/>
        </w:rPr>
        <w:t xml:space="preserve">Уставом </w:t>
      </w:r>
      <w:r w:rsidR="008D4DEE" w:rsidRPr="00C434B2">
        <w:rPr>
          <w:rFonts w:cs="Arial"/>
        </w:rPr>
        <w:t xml:space="preserve">Петропавловского </w:t>
      </w:r>
      <w:r w:rsidR="009356C5" w:rsidRPr="00C434B2">
        <w:rPr>
          <w:rFonts w:cs="Arial"/>
        </w:rPr>
        <w:t>муниципального района</w:t>
      </w:r>
      <w:r w:rsidR="000D6C7E" w:rsidRPr="00C434B2">
        <w:rPr>
          <w:rFonts w:cs="Arial"/>
        </w:rPr>
        <w:t xml:space="preserve"> Воронежск</w:t>
      </w:r>
      <w:r w:rsidR="008D4DEE" w:rsidRPr="00C434B2">
        <w:rPr>
          <w:rFonts w:cs="Arial"/>
        </w:rPr>
        <w:t>ой области</w:t>
      </w:r>
      <w:r w:rsidRPr="00C434B2">
        <w:rPr>
          <w:rFonts w:cs="Arial"/>
        </w:rPr>
        <w:t>;</w:t>
      </w:r>
    </w:p>
    <w:p w:rsidR="00146370" w:rsidRPr="00C434B2" w:rsidRDefault="009A04A9" w:rsidP="00614069">
      <w:pPr>
        <w:shd w:val="clear" w:color="auto" w:fill="FFFFFF"/>
        <w:tabs>
          <w:tab w:val="num" w:pos="1080"/>
        </w:tabs>
        <w:adjustRightInd w:val="0"/>
        <w:ind w:firstLine="709"/>
        <w:rPr>
          <w:rFonts w:cs="Arial"/>
        </w:rPr>
      </w:pPr>
      <w:r w:rsidRPr="00C434B2">
        <w:rPr>
          <w:rFonts w:cs="Arial"/>
        </w:rPr>
        <w:t xml:space="preserve">- </w:t>
      </w:r>
      <w:r w:rsidRPr="00C434B2">
        <w:rPr>
          <w:rFonts w:cs="Arial"/>
          <w:bCs/>
          <w:iCs/>
        </w:rPr>
        <w:t xml:space="preserve">иными нормативными правовыми актами Российской Федерации, Воронежской области и </w:t>
      </w:r>
      <w:r w:rsidR="008D4DEE" w:rsidRPr="00C434B2">
        <w:rPr>
          <w:rFonts w:cs="Arial"/>
          <w:bCs/>
          <w:iCs/>
        </w:rPr>
        <w:t xml:space="preserve">Петропавловского </w:t>
      </w:r>
      <w:r w:rsidR="009356C5" w:rsidRPr="00C434B2">
        <w:rPr>
          <w:rFonts w:cs="Arial"/>
          <w:bCs/>
          <w:iCs/>
        </w:rPr>
        <w:t>муниципального района</w:t>
      </w:r>
      <w:r w:rsidR="0076313F" w:rsidRPr="00C434B2">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C434B2" w:rsidRDefault="0076313F" w:rsidP="00614069">
      <w:pPr>
        <w:numPr>
          <w:ilvl w:val="1"/>
          <w:numId w:val="9"/>
        </w:numPr>
        <w:tabs>
          <w:tab w:val="num" w:pos="792"/>
          <w:tab w:val="left" w:pos="1440"/>
          <w:tab w:val="left" w:pos="1560"/>
        </w:tabs>
        <w:ind w:left="0" w:firstLine="709"/>
        <w:rPr>
          <w:rFonts w:cs="Arial"/>
        </w:rPr>
      </w:pPr>
      <w:r w:rsidRPr="00C434B2">
        <w:rPr>
          <w:rFonts w:cs="Arial"/>
        </w:rPr>
        <w:t xml:space="preserve"> </w:t>
      </w:r>
      <w:r w:rsidR="000D6C7E" w:rsidRPr="00C434B2">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C434B2" w:rsidRDefault="0076313F" w:rsidP="00614069">
      <w:pPr>
        <w:autoSpaceDE w:val="0"/>
        <w:autoSpaceDN w:val="0"/>
        <w:adjustRightInd w:val="0"/>
        <w:ind w:firstLine="709"/>
        <w:rPr>
          <w:rFonts w:cs="Arial"/>
        </w:rPr>
      </w:pPr>
      <w:r w:rsidRPr="00C434B2">
        <w:rPr>
          <w:rFonts w:cs="Arial"/>
        </w:rPr>
        <w:t xml:space="preserve">2.6.1. </w:t>
      </w:r>
      <w:r w:rsidR="00EB0372" w:rsidRPr="00C434B2">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C434B2">
        <w:rPr>
          <w:rFonts w:cs="Arial"/>
        </w:rPr>
        <w:t>.</w:t>
      </w:r>
    </w:p>
    <w:p w:rsidR="0076313F" w:rsidRPr="00C434B2" w:rsidRDefault="0076313F" w:rsidP="00614069">
      <w:pPr>
        <w:autoSpaceDE w:val="0"/>
        <w:autoSpaceDN w:val="0"/>
        <w:adjustRightInd w:val="0"/>
        <w:ind w:firstLine="709"/>
        <w:rPr>
          <w:rFonts w:cs="Arial"/>
        </w:rPr>
      </w:pPr>
      <w:r w:rsidRPr="00C434B2">
        <w:rPr>
          <w:rFonts w:cs="Arial"/>
        </w:rPr>
        <w:t>Муниципальная услуга предоставляется на основании заявления, поступившего в администрацию или в МФЦ.</w:t>
      </w:r>
    </w:p>
    <w:p w:rsidR="001F76E1" w:rsidRPr="00C434B2" w:rsidRDefault="00834D07" w:rsidP="001F76E1">
      <w:pPr>
        <w:widowControl w:val="0"/>
        <w:autoSpaceDE w:val="0"/>
        <w:autoSpaceDN w:val="0"/>
        <w:adjustRightInd w:val="0"/>
        <w:ind w:firstLine="540"/>
        <w:rPr>
          <w:rFonts w:cs="Arial"/>
        </w:rPr>
      </w:pPr>
      <w:r w:rsidRPr="00C434B2">
        <w:rPr>
          <w:rFonts w:cs="Arial"/>
        </w:rPr>
        <w:t xml:space="preserve">В письменном заявлении должна быть указана </w:t>
      </w:r>
      <w:r w:rsidR="001F76E1" w:rsidRPr="00C434B2">
        <w:rPr>
          <w:rFonts w:cs="Arial"/>
        </w:rPr>
        <w:t xml:space="preserve">следующая </w:t>
      </w:r>
      <w:r w:rsidRPr="00C434B2">
        <w:rPr>
          <w:rFonts w:cs="Arial"/>
        </w:rPr>
        <w:t>информация</w:t>
      </w:r>
      <w:r w:rsidR="001F76E1" w:rsidRPr="00C434B2">
        <w:rPr>
          <w:rFonts w:cs="Arial"/>
        </w:rPr>
        <w:t>:</w:t>
      </w:r>
    </w:p>
    <w:p w:rsidR="001F76E1" w:rsidRPr="00C434B2" w:rsidRDefault="00834D07" w:rsidP="001F76E1">
      <w:pPr>
        <w:widowControl w:val="0"/>
        <w:autoSpaceDE w:val="0"/>
        <w:autoSpaceDN w:val="0"/>
        <w:adjustRightInd w:val="0"/>
        <w:ind w:firstLine="540"/>
        <w:rPr>
          <w:rFonts w:cs="Arial"/>
        </w:rPr>
      </w:pPr>
      <w:r w:rsidRPr="00C434B2">
        <w:rPr>
          <w:rFonts w:cs="Arial"/>
        </w:rPr>
        <w:t xml:space="preserve"> </w:t>
      </w:r>
      <w:r w:rsidR="001F76E1" w:rsidRPr="00C434B2">
        <w:rPr>
          <w:rFonts w:cs="Arial"/>
        </w:rPr>
        <w:t>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1F76E1" w:rsidRPr="00C434B2" w:rsidRDefault="001F76E1" w:rsidP="001F76E1">
      <w:pPr>
        <w:widowControl w:val="0"/>
        <w:autoSpaceDE w:val="0"/>
        <w:autoSpaceDN w:val="0"/>
        <w:adjustRightInd w:val="0"/>
        <w:ind w:firstLine="540"/>
        <w:rPr>
          <w:rFonts w:cs="Arial"/>
        </w:rPr>
      </w:pPr>
      <w:r w:rsidRPr="00C434B2">
        <w:rPr>
          <w:rFonts w:cs="Arial"/>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1F76E1" w:rsidRPr="00C434B2" w:rsidRDefault="001F76E1" w:rsidP="001F76E1">
      <w:pPr>
        <w:widowControl w:val="0"/>
        <w:autoSpaceDE w:val="0"/>
        <w:autoSpaceDN w:val="0"/>
        <w:adjustRightInd w:val="0"/>
        <w:ind w:firstLine="540"/>
        <w:rPr>
          <w:rFonts w:cs="Arial"/>
        </w:rPr>
      </w:pPr>
      <w:r w:rsidRPr="00C434B2">
        <w:rPr>
          <w:rFonts w:cs="Arial"/>
        </w:rPr>
        <w:t>просьба о заключении договора на установку и эксплуатацию рекламной конструкции;</w:t>
      </w:r>
    </w:p>
    <w:p w:rsidR="001F76E1" w:rsidRPr="00C434B2" w:rsidRDefault="001F76E1" w:rsidP="001F76E1">
      <w:pPr>
        <w:widowControl w:val="0"/>
        <w:autoSpaceDE w:val="0"/>
        <w:autoSpaceDN w:val="0"/>
        <w:adjustRightInd w:val="0"/>
        <w:ind w:firstLine="540"/>
        <w:rPr>
          <w:rFonts w:cs="Arial"/>
        </w:rPr>
      </w:pPr>
      <w:r w:rsidRPr="00C434B2">
        <w:rPr>
          <w:rFonts w:cs="Arial"/>
        </w:rPr>
        <w:t>тип рекламной конструкции;</w:t>
      </w:r>
    </w:p>
    <w:p w:rsidR="001F76E1" w:rsidRPr="00C434B2" w:rsidRDefault="001F76E1" w:rsidP="001F76E1">
      <w:pPr>
        <w:widowControl w:val="0"/>
        <w:autoSpaceDE w:val="0"/>
        <w:autoSpaceDN w:val="0"/>
        <w:adjustRightInd w:val="0"/>
        <w:ind w:firstLine="540"/>
        <w:rPr>
          <w:rFonts w:cs="Arial"/>
        </w:rPr>
      </w:pPr>
      <w:r w:rsidRPr="00C434B2">
        <w:rPr>
          <w:rFonts w:cs="Arial"/>
        </w:rPr>
        <w:t>вид и адрес объекта недвижимого имущества, на котором планируется разместить рекламную конструкцию;</w:t>
      </w:r>
    </w:p>
    <w:p w:rsidR="001F76E1" w:rsidRPr="00C434B2" w:rsidRDefault="001F76E1" w:rsidP="001F76E1">
      <w:pPr>
        <w:widowControl w:val="0"/>
        <w:autoSpaceDE w:val="0"/>
        <w:autoSpaceDN w:val="0"/>
        <w:adjustRightInd w:val="0"/>
        <w:ind w:firstLine="540"/>
        <w:rPr>
          <w:rFonts w:cs="Arial"/>
        </w:rPr>
      </w:pPr>
      <w:r w:rsidRPr="00C434B2">
        <w:rPr>
          <w:rFonts w:cs="Arial"/>
        </w:rPr>
        <w:t>дата, подпись лица, подавшего заявление.</w:t>
      </w:r>
    </w:p>
    <w:p w:rsidR="00834D07" w:rsidRPr="00C434B2" w:rsidRDefault="00834D07" w:rsidP="008A4394">
      <w:pPr>
        <w:pStyle w:val="ConsPlusNormal"/>
        <w:ind w:firstLine="709"/>
        <w:jc w:val="both"/>
        <w:rPr>
          <w:sz w:val="24"/>
          <w:szCs w:val="24"/>
        </w:rPr>
      </w:pPr>
      <w:r w:rsidRPr="00C434B2">
        <w:rPr>
          <w:sz w:val="24"/>
          <w:szCs w:val="24"/>
        </w:rPr>
        <w:t>Заявление должно быть подписано заявителем или его уполномоченным представителем.</w:t>
      </w:r>
    </w:p>
    <w:p w:rsidR="00834D07" w:rsidRPr="00C434B2" w:rsidRDefault="00834D07" w:rsidP="00614069">
      <w:pPr>
        <w:pStyle w:val="ConsPlusNormal"/>
        <w:ind w:firstLine="709"/>
        <w:jc w:val="both"/>
        <w:rPr>
          <w:sz w:val="24"/>
          <w:szCs w:val="24"/>
        </w:rPr>
      </w:pPr>
      <w:r w:rsidRPr="00C434B2">
        <w:rPr>
          <w:sz w:val="24"/>
          <w:szCs w:val="24"/>
        </w:rPr>
        <w:t xml:space="preserve">Образец заявления приведен в приложении </w:t>
      </w:r>
      <w:r w:rsidR="00E65EB2" w:rsidRPr="00C434B2">
        <w:rPr>
          <w:sz w:val="24"/>
          <w:szCs w:val="24"/>
        </w:rPr>
        <w:t>№</w:t>
      </w:r>
      <w:r w:rsidRPr="00C434B2">
        <w:rPr>
          <w:sz w:val="24"/>
          <w:szCs w:val="24"/>
        </w:rPr>
        <w:t xml:space="preserve"> 2 к настоящему Административному регламенту.</w:t>
      </w:r>
    </w:p>
    <w:p w:rsidR="008A4394" w:rsidRPr="00C434B2" w:rsidRDefault="008A4394" w:rsidP="008A4394">
      <w:pPr>
        <w:widowControl w:val="0"/>
        <w:autoSpaceDE w:val="0"/>
        <w:autoSpaceDN w:val="0"/>
        <w:adjustRightInd w:val="0"/>
        <w:ind w:firstLine="540"/>
        <w:rPr>
          <w:rFonts w:cs="Arial"/>
        </w:rPr>
      </w:pPr>
      <w:r w:rsidRPr="00C434B2">
        <w:rPr>
          <w:rFonts w:cs="Arial"/>
        </w:rPr>
        <w:t>2.6.</w:t>
      </w:r>
      <w:r w:rsidR="00B928C0" w:rsidRPr="00C434B2">
        <w:rPr>
          <w:rFonts w:cs="Arial"/>
        </w:rPr>
        <w:t>1</w:t>
      </w:r>
      <w:r w:rsidRPr="00C434B2">
        <w:rPr>
          <w:rFonts w:cs="Arial"/>
        </w:rPr>
        <w:t>.</w:t>
      </w:r>
      <w:r w:rsidR="00B928C0" w:rsidRPr="00C434B2">
        <w:rPr>
          <w:rFonts w:cs="Arial"/>
        </w:rPr>
        <w:t>1.</w:t>
      </w:r>
      <w:r w:rsidRPr="00C434B2">
        <w:rPr>
          <w:rFonts w:cs="Arial"/>
        </w:rPr>
        <w:t xml:space="preserve"> Физические лица, зарегистрированные в качестве индивидуальных предпринимателей предоставляют следующие документы:</w:t>
      </w:r>
    </w:p>
    <w:p w:rsidR="008A4394" w:rsidRPr="00C434B2" w:rsidRDefault="008A4394" w:rsidP="008A4394">
      <w:pPr>
        <w:widowControl w:val="0"/>
        <w:autoSpaceDE w:val="0"/>
        <w:autoSpaceDN w:val="0"/>
        <w:adjustRightInd w:val="0"/>
        <w:ind w:firstLine="540"/>
        <w:rPr>
          <w:rFonts w:cs="Arial"/>
        </w:rPr>
      </w:pPr>
      <w:r w:rsidRPr="00C434B2">
        <w:rPr>
          <w:rFonts w:cs="Arial"/>
        </w:rPr>
        <w:t>1) документ, удостоверяющий личность,</w:t>
      </w:r>
    </w:p>
    <w:p w:rsidR="008A4394" w:rsidRPr="00C434B2" w:rsidRDefault="008A4394" w:rsidP="008A4394">
      <w:pPr>
        <w:widowControl w:val="0"/>
        <w:autoSpaceDE w:val="0"/>
        <w:autoSpaceDN w:val="0"/>
        <w:adjustRightInd w:val="0"/>
        <w:ind w:firstLine="540"/>
        <w:rPr>
          <w:rFonts w:cs="Arial"/>
        </w:rPr>
      </w:pPr>
      <w:r w:rsidRPr="00C434B2">
        <w:rPr>
          <w:rFonts w:cs="Arial"/>
        </w:rPr>
        <w:t>2) документ, содержащий информацию об общей площади информационных полей рекламных конструкций,</w:t>
      </w:r>
    </w:p>
    <w:p w:rsidR="008A4394" w:rsidRPr="00C434B2" w:rsidRDefault="008A4394" w:rsidP="008A4394">
      <w:pPr>
        <w:widowControl w:val="0"/>
        <w:autoSpaceDE w:val="0"/>
        <w:autoSpaceDN w:val="0"/>
        <w:adjustRightInd w:val="0"/>
        <w:ind w:firstLine="540"/>
        <w:rPr>
          <w:rFonts w:cs="Arial"/>
        </w:rPr>
      </w:pPr>
      <w:r w:rsidRPr="00C434B2">
        <w:rPr>
          <w:rFonts w:cs="Arial"/>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8A4394" w:rsidRPr="00C434B2" w:rsidRDefault="008A4394" w:rsidP="008A4394">
      <w:pPr>
        <w:widowControl w:val="0"/>
        <w:autoSpaceDE w:val="0"/>
        <w:autoSpaceDN w:val="0"/>
        <w:adjustRightInd w:val="0"/>
        <w:ind w:firstLine="540"/>
        <w:rPr>
          <w:rFonts w:cs="Arial"/>
        </w:rPr>
      </w:pPr>
      <w:r w:rsidRPr="00C434B2">
        <w:rPr>
          <w:rFonts w:cs="Arial"/>
        </w:rPr>
        <w:t>2.6.</w:t>
      </w:r>
      <w:r w:rsidR="00B928C0" w:rsidRPr="00C434B2">
        <w:rPr>
          <w:rFonts w:cs="Arial"/>
        </w:rPr>
        <w:t>1</w:t>
      </w:r>
      <w:r w:rsidRPr="00C434B2">
        <w:rPr>
          <w:rFonts w:cs="Arial"/>
        </w:rPr>
        <w:t>.</w:t>
      </w:r>
      <w:r w:rsidR="00B928C0" w:rsidRPr="00C434B2">
        <w:rPr>
          <w:rFonts w:cs="Arial"/>
        </w:rPr>
        <w:t>2.</w:t>
      </w:r>
      <w:r w:rsidRPr="00C434B2">
        <w:rPr>
          <w:rFonts w:cs="Arial"/>
        </w:rPr>
        <w:t xml:space="preserve"> Юридические лица предоставляют следующие документы:</w:t>
      </w:r>
    </w:p>
    <w:p w:rsidR="008A4394" w:rsidRPr="00C434B2" w:rsidRDefault="008A4394" w:rsidP="008A4394">
      <w:pPr>
        <w:widowControl w:val="0"/>
        <w:autoSpaceDE w:val="0"/>
        <w:autoSpaceDN w:val="0"/>
        <w:adjustRightInd w:val="0"/>
        <w:ind w:firstLine="540"/>
        <w:rPr>
          <w:rFonts w:cs="Arial"/>
        </w:rPr>
      </w:pPr>
      <w:r w:rsidRPr="00C434B2">
        <w:rPr>
          <w:rFonts w:cs="Arial"/>
        </w:rPr>
        <w:lastRenderedPageBreak/>
        <w:t>1) учредительные документы,</w:t>
      </w:r>
    </w:p>
    <w:p w:rsidR="008A4394" w:rsidRPr="00C434B2" w:rsidRDefault="008A4394" w:rsidP="008A4394">
      <w:pPr>
        <w:widowControl w:val="0"/>
        <w:autoSpaceDE w:val="0"/>
        <w:autoSpaceDN w:val="0"/>
        <w:adjustRightInd w:val="0"/>
        <w:ind w:firstLine="540"/>
        <w:rPr>
          <w:rFonts w:cs="Arial"/>
        </w:rPr>
      </w:pPr>
      <w:r w:rsidRPr="00C434B2">
        <w:rPr>
          <w:rFonts w:cs="Arial"/>
        </w:rPr>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8A4394" w:rsidRPr="00C434B2" w:rsidRDefault="008A4394" w:rsidP="008A4394">
      <w:pPr>
        <w:widowControl w:val="0"/>
        <w:autoSpaceDE w:val="0"/>
        <w:autoSpaceDN w:val="0"/>
        <w:adjustRightInd w:val="0"/>
        <w:ind w:firstLine="540"/>
        <w:rPr>
          <w:rFonts w:cs="Arial"/>
        </w:rPr>
      </w:pPr>
      <w:r w:rsidRPr="00C434B2">
        <w:rPr>
          <w:rFonts w:cs="Arial"/>
        </w:rPr>
        <w:t>3) документ, содержащий информацию об общей площади информационных полей рекламных конструкций.</w:t>
      </w:r>
    </w:p>
    <w:p w:rsidR="008A4394" w:rsidRPr="00C434B2" w:rsidRDefault="008A4394" w:rsidP="008A4394">
      <w:pPr>
        <w:widowControl w:val="0"/>
        <w:autoSpaceDE w:val="0"/>
        <w:autoSpaceDN w:val="0"/>
        <w:adjustRightInd w:val="0"/>
        <w:ind w:firstLine="540"/>
        <w:rPr>
          <w:rFonts w:cs="Arial"/>
        </w:rPr>
      </w:pPr>
      <w:r w:rsidRPr="00C434B2">
        <w:rPr>
          <w:rFonts w:cs="Arial"/>
        </w:rPr>
        <w:t>2.6.</w:t>
      </w:r>
      <w:r w:rsidR="00B928C0" w:rsidRPr="00C434B2">
        <w:rPr>
          <w:rFonts w:cs="Arial"/>
        </w:rPr>
        <w:t>1</w:t>
      </w:r>
      <w:r w:rsidRPr="00C434B2">
        <w:rPr>
          <w:rFonts w:cs="Arial"/>
        </w:rPr>
        <w:t>.</w:t>
      </w:r>
      <w:r w:rsidR="00B928C0" w:rsidRPr="00C434B2">
        <w:rPr>
          <w:rFonts w:cs="Arial"/>
        </w:rPr>
        <w:t>3.</w:t>
      </w:r>
      <w:r w:rsidRPr="00C434B2">
        <w:rPr>
          <w:rFonts w:cs="Arial"/>
        </w:rPr>
        <w:t xml:space="preserve">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8A4394" w:rsidRPr="00C434B2" w:rsidRDefault="008A4394" w:rsidP="008A4394">
      <w:pPr>
        <w:widowControl w:val="0"/>
        <w:autoSpaceDE w:val="0"/>
        <w:autoSpaceDN w:val="0"/>
        <w:adjustRightInd w:val="0"/>
        <w:ind w:firstLine="540"/>
        <w:rPr>
          <w:rFonts w:cs="Arial"/>
        </w:rPr>
      </w:pPr>
      <w:r w:rsidRPr="00C434B2">
        <w:rPr>
          <w:rFonts w:cs="Arial"/>
        </w:rPr>
        <w:t>Заявка на участие в конкурсе должна содержать:</w:t>
      </w:r>
    </w:p>
    <w:p w:rsidR="008A4394" w:rsidRPr="00C434B2" w:rsidRDefault="008A4394" w:rsidP="008A4394">
      <w:pPr>
        <w:widowControl w:val="0"/>
        <w:autoSpaceDE w:val="0"/>
        <w:autoSpaceDN w:val="0"/>
        <w:adjustRightInd w:val="0"/>
        <w:ind w:firstLine="540"/>
        <w:rPr>
          <w:rFonts w:cs="Arial"/>
        </w:rPr>
      </w:pPr>
      <w:r w:rsidRPr="00C434B2">
        <w:rPr>
          <w:rFonts w:cs="Arial"/>
        </w:rPr>
        <w:t>а) сведения и документы об участнике:</w:t>
      </w:r>
    </w:p>
    <w:p w:rsidR="008A4394" w:rsidRPr="00C434B2" w:rsidRDefault="008A4394" w:rsidP="008A4394">
      <w:pPr>
        <w:widowControl w:val="0"/>
        <w:autoSpaceDE w:val="0"/>
        <w:autoSpaceDN w:val="0"/>
        <w:adjustRightInd w:val="0"/>
        <w:ind w:firstLine="540"/>
        <w:rPr>
          <w:rFonts w:cs="Arial"/>
        </w:rPr>
      </w:pPr>
      <w:r w:rsidRPr="00C434B2">
        <w:rPr>
          <w:rFonts w:cs="Arial"/>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8A4394" w:rsidRPr="00C434B2" w:rsidRDefault="008A4394" w:rsidP="008A4394">
      <w:pPr>
        <w:widowControl w:val="0"/>
        <w:autoSpaceDE w:val="0"/>
        <w:autoSpaceDN w:val="0"/>
        <w:adjustRightInd w:val="0"/>
        <w:ind w:firstLine="540"/>
        <w:rPr>
          <w:rFonts w:cs="Arial"/>
        </w:rPr>
      </w:pPr>
      <w:r w:rsidRPr="00C434B2">
        <w:rPr>
          <w:rFonts w:cs="Arial"/>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8A4394" w:rsidRPr="00C434B2" w:rsidRDefault="008A4394" w:rsidP="008A4394">
      <w:pPr>
        <w:widowControl w:val="0"/>
        <w:autoSpaceDE w:val="0"/>
        <w:autoSpaceDN w:val="0"/>
        <w:adjustRightInd w:val="0"/>
        <w:ind w:firstLine="540"/>
        <w:rPr>
          <w:rFonts w:cs="Arial"/>
        </w:rPr>
      </w:pPr>
      <w:r w:rsidRPr="00C434B2">
        <w:rPr>
          <w:rFonts w:cs="Arial"/>
        </w:rPr>
        <w:t>копии учредительных документов участника конкурса (для юридического лица);</w:t>
      </w:r>
    </w:p>
    <w:p w:rsidR="008A4394" w:rsidRPr="00C434B2" w:rsidRDefault="008A4394" w:rsidP="008A4394">
      <w:pPr>
        <w:widowControl w:val="0"/>
        <w:autoSpaceDE w:val="0"/>
        <w:autoSpaceDN w:val="0"/>
        <w:adjustRightInd w:val="0"/>
        <w:ind w:firstLine="540"/>
        <w:rPr>
          <w:rFonts w:cs="Arial"/>
        </w:rPr>
      </w:pPr>
      <w:r w:rsidRPr="00C434B2">
        <w:rPr>
          <w:rFonts w:cs="Arial"/>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8A4394" w:rsidRPr="00C434B2" w:rsidRDefault="008A4394" w:rsidP="008A4394">
      <w:pPr>
        <w:widowControl w:val="0"/>
        <w:autoSpaceDE w:val="0"/>
        <w:autoSpaceDN w:val="0"/>
        <w:adjustRightInd w:val="0"/>
        <w:ind w:firstLine="540"/>
        <w:rPr>
          <w:rFonts w:cs="Arial"/>
        </w:rPr>
      </w:pPr>
      <w:r w:rsidRPr="00C434B2">
        <w:rPr>
          <w:rFonts w:cs="Arial"/>
        </w:rPr>
        <w:t>б) предложения по критериям оценки заявок на участие в конкурсе;</w:t>
      </w:r>
    </w:p>
    <w:p w:rsidR="008A4394" w:rsidRPr="00C434B2" w:rsidRDefault="008A4394" w:rsidP="008A4394">
      <w:pPr>
        <w:widowControl w:val="0"/>
        <w:autoSpaceDE w:val="0"/>
        <w:autoSpaceDN w:val="0"/>
        <w:adjustRightInd w:val="0"/>
        <w:ind w:firstLine="540"/>
        <w:rPr>
          <w:rFonts w:cs="Arial"/>
        </w:rPr>
      </w:pPr>
      <w:r w:rsidRPr="00C434B2">
        <w:rPr>
          <w:rFonts w:cs="Arial"/>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8A4394" w:rsidRPr="00C434B2" w:rsidRDefault="008A4394" w:rsidP="008A4394">
      <w:pPr>
        <w:widowControl w:val="0"/>
        <w:autoSpaceDE w:val="0"/>
        <w:autoSpaceDN w:val="0"/>
        <w:adjustRightInd w:val="0"/>
        <w:ind w:firstLine="540"/>
        <w:rPr>
          <w:rFonts w:cs="Arial"/>
        </w:rPr>
      </w:pPr>
      <w:r w:rsidRPr="00C434B2">
        <w:rPr>
          <w:rFonts w:cs="Arial"/>
        </w:rPr>
        <w:lastRenderedPageBreak/>
        <w:t>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834D07" w:rsidRPr="00C434B2" w:rsidRDefault="00834D07" w:rsidP="00614069">
      <w:pPr>
        <w:pStyle w:val="ConsPlusNormal"/>
        <w:ind w:firstLine="709"/>
        <w:jc w:val="both"/>
        <w:rPr>
          <w:sz w:val="24"/>
          <w:szCs w:val="24"/>
        </w:rPr>
      </w:pPr>
      <w:r w:rsidRPr="00C434B2">
        <w:rPr>
          <w:sz w:val="24"/>
          <w:szCs w:val="24"/>
        </w:rPr>
        <w:t>Заявление на бумажном носителе представляется:</w:t>
      </w:r>
    </w:p>
    <w:p w:rsidR="00834D07" w:rsidRPr="00C434B2" w:rsidRDefault="00834D07" w:rsidP="00614069">
      <w:pPr>
        <w:pStyle w:val="ConsPlusNormal"/>
        <w:ind w:firstLine="709"/>
        <w:jc w:val="both"/>
        <w:rPr>
          <w:sz w:val="24"/>
          <w:szCs w:val="24"/>
        </w:rPr>
      </w:pPr>
      <w:r w:rsidRPr="00C434B2">
        <w:rPr>
          <w:sz w:val="24"/>
          <w:szCs w:val="24"/>
        </w:rPr>
        <w:t>- посредством почтового отправления;</w:t>
      </w:r>
    </w:p>
    <w:p w:rsidR="00834D07" w:rsidRPr="00C434B2" w:rsidRDefault="00834D07" w:rsidP="00614069">
      <w:pPr>
        <w:pStyle w:val="ConsPlusNormal"/>
        <w:ind w:firstLine="709"/>
        <w:jc w:val="both"/>
        <w:rPr>
          <w:sz w:val="24"/>
          <w:szCs w:val="24"/>
        </w:rPr>
      </w:pPr>
      <w:r w:rsidRPr="00C434B2">
        <w:rPr>
          <w:sz w:val="24"/>
          <w:szCs w:val="24"/>
        </w:rPr>
        <w:t>- при личном обращении заявителя либо его законного представителя.</w:t>
      </w:r>
    </w:p>
    <w:p w:rsidR="00834D07" w:rsidRPr="00C434B2" w:rsidRDefault="00834D07" w:rsidP="00614069">
      <w:pPr>
        <w:pStyle w:val="ConsPlusNormal"/>
        <w:ind w:firstLine="709"/>
        <w:jc w:val="both"/>
        <w:rPr>
          <w:sz w:val="24"/>
          <w:szCs w:val="24"/>
        </w:rPr>
      </w:pPr>
      <w:r w:rsidRPr="00C434B2">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E0DEC" w:rsidRPr="00C434B2" w:rsidRDefault="000E0DEC" w:rsidP="000E0DEC">
      <w:pPr>
        <w:pStyle w:val="ConsPlusNormal"/>
        <w:ind w:firstLine="540"/>
        <w:jc w:val="both"/>
        <w:rPr>
          <w:sz w:val="24"/>
          <w:szCs w:val="24"/>
          <w:lang w:eastAsia="ru-RU"/>
        </w:rPr>
      </w:pPr>
      <w:r w:rsidRPr="00C434B2">
        <w:rPr>
          <w:sz w:val="24"/>
          <w:szCs w:val="24"/>
        </w:rPr>
        <w:t xml:space="preserve">Заявление в форме электронного документа подписывается заявителем с использованием </w:t>
      </w:r>
      <w:r w:rsidRPr="00C434B2">
        <w:rPr>
          <w:sz w:val="24"/>
          <w:szCs w:val="24"/>
          <w:lang w:eastAsia="ru-RU"/>
        </w:rPr>
        <w:t>простой электронной подписи.</w:t>
      </w:r>
    </w:p>
    <w:p w:rsidR="000E0DEC" w:rsidRPr="00C434B2" w:rsidRDefault="000E0DEC" w:rsidP="000E0DEC">
      <w:pPr>
        <w:pStyle w:val="ConsPlusNormal"/>
        <w:ind w:firstLine="540"/>
        <w:jc w:val="both"/>
        <w:rPr>
          <w:sz w:val="24"/>
          <w:szCs w:val="24"/>
        </w:rPr>
      </w:pPr>
      <w:r w:rsidRPr="00C434B2">
        <w:rPr>
          <w:sz w:val="24"/>
          <w:szCs w:val="24"/>
        </w:rPr>
        <w:t xml:space="preserve">Иные необходимые для предоставления муниципальной услуги документы представляются </w:t>
      </w:r>
      <w:r w:rsidRPr="00C434B2">
        <w:rPr>
          <w:sz w:val="24"/>
          <w:szCs w:val="24"/>
          <w:lang w:eastAsia="ru-RU"/>
        </w:rPr>
        <w:t>в форме электронных документов, электронных образов документов.</w:t>
      </w:r>
    </w:p>
    <w:p w:rsidR="0076313F" w:rsidRPr="00C434B2" w:rsidRDefault="0076313F" w:rsidP="00614069">
      <w:pPr>
        <w:autoSpaceDE w:val="0"/>
        <w:autoSpaceDN w:val="0"/>
        <w:adjustRightInd w:val="0"/>
        <w:ind w:firstLine="709"/>
        <w:rPr>
          <w:rFonts w:cs="Arial"/>
        </w:rPr>
      </w:pPr>
      <w:r w:rsidRPr="00C434B2">
        <w:rPr>
          <w:rFonts w:cs="Arial"/>
        </w:rPr>
        <w:t xml:space="preserve">2.6.2. </w:t>
      </w:r>
      <w:r w:rsidR="00240ED1" w:rsidRPr="00C434B2">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C434B2">
        <w:rPr>
          <w:rFonts w:cs="Arial"/>
        </w:rPr>
        <w:t>:</w:t>
      </w:r>
    </w:p>
    <w:p w:rsidR="00E30898" w:rsidRPr="00C434B2" w:rsidRDefault="00240ED1" w:rsidP="00614069">
      <w:pPr>
        <w:pStyle w:val="ConsPlusNormal"/>
        <w:ind w:firstLine="709"/>
        <w:jc w:val="both"/>
        <w:rPr>
          <w:sz w:val="24"/>
          <w:szCs w:val="24"/>
          <w:lang w:eastAsia="ru-RU"/>
        </w:rPr>
      </w:pPr>
      <w:r w:rsidRPr="00C434B2">
        <w:rPr>
          <w:sz w:val="24"/>
          <w:szCs w:val="24"/>
        </w:rPr>
        <w:t xml:space="preserve">- </w:t>
      </w:r>
      <w:r w:rsidRPr="00C434B2">
        <w:rPr>
          <w:sz w:val="24"/>
          <w:szCs w:val="24"/>
          <w:lang w:eastAsia="ru-RU"/>
        </w:rPr>
        <w:t xml:space="preserve">копия документа, подтверждающего государственную регистрацию </w:t>
      </w:r>
      <w:r w:rsidR="00CF22F6" w:rsidRPr="00C434B2">
        <w:rPr>
          <w:sz w:val="24"/>
          <w:szCs w:val="24"/>
          <w:lang w:eastAsia="ru-RU"/>
        </w:rPr>
        <w:t>индивидуального предпринимателя (</w:t>
      </w:r>
      <w:r w:rsidRPr="00C434B2">
        <w:rPr>
          <w:sz w:val="24"/>
          <w:szCs w:val="24"/>
          <w:lang w:eastAsia="ru-RU"/>
        </w:rPr>
        <w:t>юридического лица</w:t>
      </w:r>
      <w:r w:rsidR="00CF22F6" w:rsidRPr="00C434B2">
        <w:rPr>
          <w:sz w:val="24"/>
          <w:szCs w:val="24"/>
          <w:lang w:eastAsia="ru-RU"/>
        </w:rPr>
        <w:t>)</w:t>
      </w:r>
      <w:r w:rsidR="00E30898" w:rsidRPr="00C434B2">
        <w:rPr>
          <w:sz w:val="24"/>
          <w:szCs w:val="24"/>
          <w:lang w:eastAsia="ru-RU"/>
        </w:rPr>
        <w:t xml:space="preserve"> или выписка из Единого государственного реестра </w:t>
      </w:r>
      <w:r w:rsidR="00CF22F6" w:rsidRPr="00C434B2">
        <w:rPr>
          <w:sz w:val="24"/>
          <w:szCs w:val="24"/>
          <w:lang w:eastAsia="ru-RU"/>
        </w:rPr>
        <w:t>индивидуальных предпринимателей (</w:t>
      </w:r>
      <w:r w:rsidR="00E30898" w:rsidRPr="00C434B2">
        <w:rPr>
          <w:sz w:val="24"/>
          <w:szCs w:val="24"/>
          <w:lang w:eastAsia="ru-RU"/>
        </w:rPr>
        <w:t>юридических лиц</w:t>
      </w:r>
      <w:r w:rsidR="00CF22F6" w:rsidRPr="00C434B2">
        <w:rPr>
          <w:sz w:val="24"/>
          <w:szCs w:val="24"/>
          <w:lang w:eastAsia="ru-RU"/>
        </w:rPr>
        <w:t>)</w:t>
      </w:r>
      <w:r w:rsidR="00E30898" w:rsidRPr="00C434B2">
        <w:rPr>
          <w:sz w:val="24"/>
          <w:szCs w:val="24"/>
          <w:lang w:eastAsia="ru-RU"/>
        </w:rPr>
        <w:t>;</w:t>
      </w:r>
    </w:p>
    <w:p w:rsidR="00965046" w:rsidRPr="00C434B2" w:rsidRDefault="00965046" w:rsidP="00614069">
      <w:pPr>
        <w:pStyle w:val="ConsPlusNormal"/>
        <w:ind w:firstLine="709"/>
        <w:jc w:val="both"/>
        <w:rPr>
          <w:sz w:val="24"/>
          <w:szCs w:val="24"/>
          <w:lang w:eastAsia="ru-RU"/>
        </w:rPr>
      </w:pPr>
      <w:r w:rsidRPr="00C434B2">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434B2">
        <w:rPr>
          <w:sz w:val="24"/>
          <w:szCs w:val="24"/>
          <w:lang w:eastAsia="ru-RU"/>
        </w:rPr>
        <w:t>управлении Федеральной налогово</w:t>
      </w:r>
      <w:r w:rsidR="007B26A3" w:rsidRPr="00C434B2">
        <w:rPr>
          <w:sz w:val="24"/>
          <w:szCs w:val="24"/>
          <w:lang w:eastAsia="ru-RU"/>
        </w:rPr>
        <w:t>й службы по Воронежской области.</w:t>
      </w:r>
    </w:p>
    <w:p w:rsidR="00965046" w:rsidRPr="00C434B2" w:rsidRDefault="003C5E28" w:rsidP="00614069">
      <w:pPr>
        <w:autoSpaceDE w:val="0"/>
        <w:autoSpaceDN w:val="0"/>
        <w:adjustRightInd w:val="0"/>
        <w:ind w:firstLine="709"/>
        <w:rPr>
          <w:rFonts w:cs="Arial"/>
        </w:rPr>
      </w:pPr>
      <w:r w:rsidRPr="00C434B2">
        <w:rPr>
          <w:rFonts w:cs="Arial"/>
        </w:rPr>
        <w:t xml:space="preserve">- </w:t>
      </w:r>
      <w:r w:rsidR="00CF22F6" w:rsidRPr="00C434B2">
        <w:rPr>
          <w:rFonts w:cs="Arial"/>
        </w:rPr>
        <w:t>выписка из Единого государственного реестра индивидуальных предпринимателей (юридических лиц)</w:t>
      </w:r>
      <w:r w:rsidR="007B26A3" w:rsidRPr="00C434B2">
        <w:rPr>
          <w:rFonts w:cs="Arial"/>
        </w:rPr>
        <w:t>;</w:t>
      </w:r>
    </w:p>
    <w:p w:rsidR="0076313F" w:rsidRPr="00C434B2" w:rsidRDefault="0076313F" w:rsidP="00614069">
      <w:pPr>
        <w:autoSpaceDE w:val="0"/>
        <w:autoSpaceDN w:val="0"/>
        <w:adjustRightInd w:val="0"/>
        <w:ind w:firstLine="709"/>
        <w:rPr>
          <w:rFonts w:cs="Arial"/>
        </w:rPr>
      </w:pPr>
      <w:r w:rsidRPr="00C434B2">
        <w:rPr>
          <w:rFonts w:cs="Arial"/>
        </w:rPr>
        <w:t>Запрещается требовать от заявителя:</w:t>
      </w:r>
    </w:p>
    <w:p w:rsidR="006805C1" w:rsidRPr="00C434B2" w:rsidRDefault="006805C1" w:rsidP="00614069">
      <w:pPr>
        <w:pStyle w:val="ConsPlusNormal"/>
        <w:ind w:firstLine="709"/>
        <w:jc w:val="both"/>
        <w:rPr>
          <w:sz w:val="24"/>
          <w:szCs w:val="24"/>
        </w:rPr>
      </w:pPr>
      <w:r w:rsidRPr="00C434B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C434B2" w:rsidRDefault="006805C1" w:rsidP="00614069">
      <w:pPr>
        <w:autoSpaceDE w:val="0"/>
        <w:autoSpaceDN w:val="0"/>
        <w:adjustRightInd w:val="0"/>
        <w:ind w:firstLine="709"/>
        <w:rPr>
          <w:rFonts w:cs="Arial"/>
        </w:rPr>
      </w:pPr>
      <w:r w:rsidRPr="00C434B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4DEE" w:rsidRPr="00C434B2">
        <w:rPr>
          <w:rFonts w:cs="Arial"/>
        </w:rPr>
        <w:t>Петропавловского муниципального района</w:t>
      </w:r>
      <w:r w:rsidRPr="00C434B2">
        <w:rPr>
          <w:rFonts w:cs="Arial"/>
        </w:rPr>
        <w:t xml:space="preserve"> Воронежской области&gt;находятся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C4732" w:rsidRPr="00C434B2">
        <w:rPr>
          <w:rFonts w:cs="Arial"/>
        </w:rPr>
        <w:t>«</w:t>
      </w:r>
      <w:r w:rsidRPr="00C434B2">
        <w:rPr>
          <w:rFonts w:cs="Arial"/>
        </w:rPr>
        <w:t>Об организации предоставления государственных и муниципальных услуг</w:t>
      </w:r>
      <w:r w:rsidR="001C4732" w:rsidRPr="00C434B2">
        <w:rPr>
          <w:rFonts w:cs="Arial"/>
        </w:rPr>
        <w:t>»</w:t>
      </w:r>
      <w:r w:rsidRPr="00C434B2">
        <w:rPr>
          <w:rFonts w:cs="Arial"/>
        </w:rPr>
        <w:t>.</w:t>
      </w:r>
    </w:p>
    <w:p w:rsidR="0076313F" w:rsidRPr="00C434B2" w:rsidRDefault="0076313F" w:rsidP="00614069">
      <w:pPr>
        <w:autoSpaceDE w:val="0"/>
        <w:autoSpaceDN w:val="0"/>
        <w:adjustRightInd w:val="0"/>
        <w:ind w:firstLine="709"/>
        <w:rPr>
          <w:rFonts w:cs="Arial"/>
        </w:rPr>
      </w:pPr>
      <w:r w:rsidRPr="00C434B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C434B2" w:rsidRDefault="0076313F" w:rsidP="00614069">
      <w:pPr>
        <w:autoSpaceDE w:val="0"/>
        <w:autoSpaceDN w:val="0"/>
        <w:adjustRightInd w:val="0"/>
        <w:ind w:firstLine="709"/>
        <w:rPr>
          <w:rFonts w:cs="Arial"/>
        </w:rPr>
      </w:pPr>
      <w:r w:rsidRPr="00C434B2">
        <w:rPr>
          <w:rFonts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0D6C7E" w:rsidRPr="00C434B2" w:rsidRDefault="000D6C7E" w:rsidP="00614069">
      <w:pPr>
        <w:numPr>
          <w:ilvl w:val="1"/>
          <w:numId w:val="10"/>
        </w:numPr>
        <w:tabs>
          <w:tab w:val="clear" w:pos="795"/>
          <w:tab w:val="num" w:pos="0"/>
          <w:tab w:val="left" w:pos="1260"/>
          <w:tab w:val="left" w:pos="1560"/>
        </w:tabs>
        <w:ind w:left="0" w:firstLine="709"/>
        <w:rPr>
          <w:rFonts w:cs="Arial"/>
        </w:rPr>
      </w:pPr>
      <w:r w:rsidRPr="00C434B2">
        <w:rPr>
          <w:rFonts w:cs="Arial"/>
        </w:rPr>
        <w:t>Исчерпывающий перечень оснований для отказа в приеме документов, необходимых</w:t>
      </w:r>
      <w:r w:rsidR="00C434B2">
        <w:rPr>
          <w:rFonts w:cs="Arial"/>
        </w:rPr>
        <w:t xml:space="preserve"> </w:t>
      </w:r>
      <w:r w:rsidRPr="00C434B2">
        <w:rPr>
          <w:rFonts w:cs="Arial"/>
        </w:rPr>
        <w:t>для предоставления муниципальной услуги.</w:t>
      </w:r>
    </w:p>
    <w:p w:rsidR="007D149C" w:rsidRPr="00C434B2" w:rsidRDefault="007D149C" w:rsidP="00614069">
      <w:pPr>
        <w:tabs>
          <w:tab w:val="num" w:pos="792"/>
          <w:tab w:val="left" w:pos="1440"/>
          <w:tab w:val="left" w:pos="1560"/>
        </w:tabs>
        <w:ind w:firstLine="709"/>
        <w:rPr>
          <w:rFonts w:cs="Arial"/>
        </w:rPr>
      </w:pPr>
      <w:r w:rsidRPr="00C434B2">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C434B2" w:rsidRDefault="005D00BC" w:rsidP="00614069">
      <w:pPr>
        <w:autoSpaceDE w:val="0"/>
        <w:autoSpaceDN w:val="0"/>
        <w:adjustRightInd w:val="0"/>
        <w:ind w:firstLine="709"/>
        <w:rPr>
          <w:rFonts w:cs="Arial"/>
        </w:rPr>
      </w:pPr>
      <w:r w:rsidRPr="00C434B2">
        <w:rPr>
          <w:rFonts w:cs="Arial"/>
        </w:rPr>
        <w:t>- подача заявления лицом, не уполномоченным совершать такого рода действия.</w:t>
      </w:r>
    </w:p>
    <w:p w:rsidR="000D6C7E" w:rsidRPr="00C434B2" w:rsidRDefault="00FC6371" w:rsidP="00614069">
      <w:pPr>
        <w:numPr>
          <w:ilvl w:val="1"/>
          <w:numId w:val="10"/>
        </w:numPr>
        <w:tabs>
          <w:tab w:val="clear" w:pos="795"/>
          <w:tab w:val="num" w:pos="0"/>
          <w:tab w:val="left" w:pos="1440"/>
          <w:tab w:val="left" w:pos="1560"/>
        </w:tabs>
        <w:ind w:left="0" w:firstLine="709"/>
        <w:rPr>
          <w:rFonts w:cs="Arial"/>
        </w:rPr>
      </w:pPr>
      <w:r w:rsidRPr="00C434B2">
        <w:rPr>
          <w:rFonts w:cs="Arial"/>
        </w:rPr>
        <w:t>И</w:t>
      </w:r>
      <w:r w:rsidR="000D6C7E" w:rsidRPr="00C434B2">
        <w:rPr>
          <w:rFonts w:cs="Arial"/>
        </w:rPr>
        <w:t>счерпывающий перечень оснований для отказа в предоставлении муниципальной услуги.</w:t>
      </w:r>
    </w:p>
    <w:p w:rsidR="007D149C" w:rsidRPr="00C434B2" w:rsidRDefault="007D149C" w:rsidP="00614069">
      <w:pPr>
        <w:autoSpaceDE w:val="0"/>
        <w:autoSpaceDN w:val="0"/>
        <w:adjustRightInd w:val="0"/>
        <w:ind w:firstLine="709"/>
        <w:rPr>
          <w:rFonts w:cs="Arial"/>
        </w:rPr>
      </w:pPr>
      <w:r w:rsidRPr="00C434B2">
        <w:rPr>
          <w:rFonts w:cs="Arial"/>
        </w:rPr>
        <w:t>Основанием для отказа в предоставлении муниципальной услуги является:</w:t>
      </w:r>
    </w:p>
    <w:p w:rsidR="00734D3E" w:rsidRPr="00C434B2" w:rsidRDefault="00734D3E" w:rsidP="004A12FC">
      <w:pPr>
        <w:tabs>
          <w:tab w:val="left" w:pos="1440"/>
          <w:tab w:val="left" w:pos="1560"/>
        </w:tabs>
        <w:rPr>
          <w:rFonts w:cs="Arial"/>
        </w:rPr>
      </w:pPr>
      <w:r w:rsidRPr="00C434B2">
        <w:rPr>
          <w:rFonts w:cs="Arial"/>
        </w:rPr>
        <w:t>1) документы, представленные заявителем, не соответствуют требованиям нормативных правовых актов, в том числе:</w:t>
      </w:r>
    </w:p>
    <w:p w:rsidR="00734D3E" w:rsidRPr="00C434B2" w:rsidRDefault="00734D3E" w:rsidP="004A12FC">
      <w:pPr>
        <w:tabs>
          <w:tab w:val="left" w:pos="1440"/>
          <w:tab w:val="left" w:pos="1560"/>
        </w:tabs>
        <w:rPr>
          <w:rFonts w:cs="Arial"/>
        </w:rPr>
      </w:pPr>
      <w:r w:rsidRPr="00C434B2">
        <w:rPr>
          <w:rFonts w:cs="Arial"/>
        </w:rPr>
        <w:t>подача заявления неустановленной формы, либо не содержащего сведений, предусмотренных подпунктом 2.6.1 административного регламента;</w:t>
      </w:r>
    </w:p>
    <w:p w:rsidR="00734D3E" w:rsidRPr="00C434B2" w:rsidRDefault="00734D3E" w:rsidP="004A12FC">
      <w:pPr>
        <w:tabs>
          <w:tab w:val="left" w:pos="1440"/>
          <w:tab w:val="left" w:pos="1560"/>
        </w:tabs>
        <w:rPr>
          <w:rFonts w:cs="Arial"/>
        </w:rPr>
      </w:pPr>
      <w:r w:rsidRPr="00C434B2">
        <w:rPr>
          <w:rFonts w:cs="Arial"/>
        </w:rPr>
        <w:t>не предоставлены документы, определенные в пункте 2.6 административного регламента;</w:t>
      </w:r>
    </w:p>
    <w:p w:rsidR="00734D3E" w:rsidRPr="00C434B2" w:rsidRDefault="00734D3E" w:rsidP="004A12FC">
      <w:pPr>
        <w:tabs>
          <w:tab w:val="left" w:pos="1440"/>
          <w:tab w:val="left" w:pos="1560"/>
        </w:tabs>
        <w:rPr>
          <w:rFonts w:cs="Arial"/>
        </w:rPr>
      </w:pPr>
      <w:r w:rsidRPr="00C434B2">
        <w:rPr>
          <w:rFonts w:cs="Arial"/>
        </w:rPr>
        <w:t>полномочия обратившегося лица не подтверждены документально;</w:t>
      </w:r>
    </w:p>
    <w:p w:rsidR="00734D3E" w:rsidRPr="00C434B2" w:rsidRDefault="00734D3E" w:rsidP="004A12FC">
      <w:pPr>
        <w:tabs>
          <w:tab w:val="left" w:pos="1440"/>
          <w:tab w:val="left" w:pos="1560"/>
        </w:tabs>
        <w:rPr>
          <w:rFonts w:cs="Arial"/>
        </w:rPr>
      </w:pPr>
      <w:r w:rsidRPr="00C434B2">
        <w:rPr>
          <w:rFonts w:cs="Arial"/>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734D3E" w:rsidRPr="00C434B2" w:rsidRDefault="00734D3E" w:rsidP="004A12FC">
      <w:pPr>
        <w:tabs>
          <w:tab w:val="left" w:pos="1440"/>
          <w:tab w:val="left" w:pos="1560"/>
        </w:tabs>
        <w:rPr>
          <w:rFonts w:cs="Arial"/>
        </w:rPr>
      </w:pPr>
      <w:r w:rsidRPr="00C434B2">
        <w:rPr>
          <w:rFonts w:cs="Arial"/>
        </w:rPr>
        <w:t>3) заявитель занимает преимущественное положение в сфере распространения наружной рекламы на момент подачи заявки на участие в торгах;</w:t>
      </w:r>
    </w:p>
    <w:p w:rsidR="00734D3E" w:rsidRPr="00C434B2" w:rsidRDefault="00734D3E" w:rsidP="004A12FC">
      <w:pPr>
        <w:tabs>
          <w:tab w:val="left" w:pos="1440"/>
          <w:tab w:val="left" w:pos="1560"/>
        </w:tabs>
        <w:rPr>
          <w:rFonts w:cs="Arial"/>
        </w:rPr>
      </w:pPr>
      <w:r w:rsidRPr="00C434B2">
        <w:rPr>
          <w:rFonts w:cs="Arial"/>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734D3E" w:rsidRPr="00C434B2" w:rsidRDefault="00734D3E" w:rsidP="004A12FC">
      <w:pPr>
        <w:tabs>
          <w:tab w:val="left" w:pos="1440"/>
          <w:tab w:val="left" w:pos="1560"/>
        </w:tabs>
        <w:rPr>
          <w:rFonts w:cs="Arial"/>
        </w:rPr>
      </w:pPr>
      <w:r w:rsidRPr="00C434B2">
        <w:rPr>
          <w:rFonts w:cs="Arial"/>
        </w:rPr>
        <w:t>5) заявитель, признанный победителем по результатам торгов, уклоняется от заключения договора;</w:t>
      </w:r>
    </w:p>
    <w:p w:rsidR="00734D3E" w:rsidRPr="00C434B2" w:rsidRDefault="00734D3E" w:rsidP="004A12FC">
      <w:pPr>
        <w:tabs>
          <w:tab w:val="num" w:pos="1155"/>
          <w:tab w:val="left" w:pos="1440"/>
          <w:tab w:val="left" w:pos="1560"/>
        </w:tabs>
        <w:rPr>
          <w:rFonts w:cs="Arial"/>
        </w:rPr>
      </w:pPr>
      <w:r w:rsidRPr="00C434B2">
        <w:rPr>
          <w:rFonts w:cs="Arial"/>
        </w:rPr>
        <w:t xml:space="preserve">6) недвижимое имущество, на которое предполагается присоединить рекламную конструкцию не находится в муниципальной собственности </w:t>
      </w:r>
      <w:r w:rsidR="008D4DEE" w:rsidRPr="00C434B2">
        <w:rPr>
          <w:rFonts w:cs="Arial"/>
        </w:rPr>
        <w:t xml:space="preserve">Петропавловского </w:t>
      </w:r>
      <w:r w:rsidRPr="00C434B2">
        <w:rPr>
          <w:rFonts w:cs="Arial"/>
        </w:rPr>
        <w:t>муниципального района, либо передано в хозяйственное ведение, оперативное управ</w:t>
      </w:r>
      <w:r w:rsidR="00BD161E" w:rsidRPr="00C434B2">
        <w:rPr>
          <w:rFonts w:cs="Arial"/>
        </w:rPr>
        <w:t>ление, доверительное управление;</w:t>
      </w:r>
    </w:p>
    <w:p w:rsidR="00BD161E" w:rsidRPr="00C434B2" w:rsidRDefault="00BD161E" w:rsidP="004A12FC">
      <w:pPr>
        <w:tabs>
          <w:tab w:val="num" w:pos="1155"/>
          <w:tab w:val="left" w:pos="1440"/>
          <w:tab w:val="left" w:pos="1560"/>
        </w:tabs>
        <w:rPr>
          <w:rFonts w:cs="Arial"/>
        </w:rPr>
      </w:pPr>
      <w:r w:rsidRPr="00C434B2">
        <w:rPr>
          <w:rFonts w:cs="Arial"/>
        </w:rPr>
        <w:t xml:space="preserve">7) земельный участок, на котором предполагается разместить рекламную конструкцию не находиться в муниципальной собственности Петропавловского муниципального района, а также государственная собственность на который не разграничена, </w:t>
      </w:r>
    </w:p>
    <w:p w:rsidR="000D6C7E" w:rsidRPr="00C434B2" w:rsidRDefault="007D149C" w:rsidP="004A12FC">
      <w:pPr>
        <w:numPr>
          <w:ilvl w:val="1"/>
          <w:numId w:val="10"/>
        </w:numPr>
        <w:tabs>
          <w:tab w:val="clear" w:pos="795"/>
          <w:tab w:val="num" w:pos="142"/>
          <w:tab w:val="num" w:pos="1155"/>
          <w:tab w:val="left" w:pos="1440"/>
          <w:tab w:val="left" w:pos="1560"/>
        </w:tabs>
        <w:ind w:left="0" w:firstLine="567"/>
        <w:rPr>
          <w:rFonts w:cs="Arial"/>
        </w:rPr>
      </w:pPr>
      <w:r w:rsidRPr="00C434B2">
        <w:rPr>
          <w:rFonts w:cs="Arial"/>
        </w:rPr>
        <w:t xml:space="preserve"> </w:t>
      </w:r>
      <w:r w:rsidR="000D6C7E" w:rsidRPr="00C434B2">
        <w:rPr>
          <w:rFonts w:cs="Arial"/>
        </w:rPr>
        <w:t>Размер платы, взимаемой с заявителя при предоставлении муниципальной услуги.</w:t>
      </w:r>
    </w:p>
    <w:p w:rsidR="000D6C7E" w:rsidRPr="00C434B2" w:rsidRDefault="000D6C7E" w:rsidP="004A12FC">
      <w:pPr>
        <w:tabs>
          <w:tab w:val="num" w:pos="142"/>
          <w:tab w:val="left" w:pos="1440"/>
          <w:tab w:val="left" w:pos="1560"/>
        </w:tabs>
        <w:rPr>
          <w:rFonts w:cs="Arial"/>
        </w:rPr>
      </w:pPr>
      <w:r w:rsidRPr="00C434B2">
        <w:rPr>
          <w:rFonts w:cs="Arial"/>
        </w:rPr>
        <w:t xml:space="preserve">Муниципальная услуга предоставляется на </w:t>
      </w:r>
      <w:r w:rsidR="007D149C" w:rsidRPr="00C434B2">
        <w:rPr>
          <w:rFonts w:cs="Arial"/>
        </w:rPr>
        <w:t xml:space="preserve">безвозмездной </w:t>
      </w:r>
      <w:r w:rsidRPr="00C434B2">
        <w:rPr>
          <w:rFonts w:cs="Arial"/>
        </w:rPr>
        <w:t xml:space="preserve">основе. </w:t>
      </w:r>
    </w:p>
    <w:p w:rsidR="007D149C" w:rsidRPr="00C434B2" w:rsidRDefault="009A4FD8" w:rsidP="004A12FC">
      <w:pPr>
        <w:numPr>
          <w:ilvl w:val="1"/>
          <w:numId w:val="10"/>
        </w:numPr>
        <w:tabs>
          <w:tab w:val="clear" w:pos="795"/>
          <w:tab w:val="num" w:pos="142"/>
          <w:tab w:val="num" w:pos="1155"/>
          <w:tab w:val="left" w:pos="1440"/>
          <w:tab w:val="left" w:pos="1560"/>
        </w:tabs>
        <w:ind w:left="0" w:firstLine="567"/>
        <w:rPr>
          <w:rFonts w:cs="Arial"/>
        </w:rPr>
      </w:pPr>
      <w:r w:rsidRPr="00C434B2">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C434B2">
        <w:rPr>
          <w:rFonts w:cs="Arial"/>
        </w:rPr>
        <w:t>.</w:t>
      </w:r>
    </w:p>
    <w:p w:rsidR="007D149C" w:rsidRPr="00C434B2" w:rsidRDefault="007D149C" w:rsidP="004A12FC">
      <w:pPr>
        <w:tabs>
          <w:tab w:val="num" w:pos="142"/>
        </w:tabs>
        <w:autoSpaceDE w:val="0"/>
        <w:autoSpaceDN w:val="0"/>
        <w:adjustRightInd w:val="0"/>
        <w:rPr>
          <w:rFonts w:cs="Arial"/>
        </w:rPr>
      </w:pPr>
      <w:r w:rsidRPr="00C434B2">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C434B2" w:rsidRDefault="007D149C" w:rsidP="004A12FC">
      <w:pPr>
        <w:tabs>
          <w:tab w:val="num" w:pos="142"/>
        </w:tabs>
        <w:autoSpaceDE w:val="0"/>
        <w:autoSpaceDN w:val="0"/>
        <w:adjustRightInd w:val="0"/>
        <w:rPr>
          <w:rFonts w:cs="Arial"/>
        </w:rPr>
      </w:pPr>
      <w:r w:rsidRPr="00C434B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C434B2" w:rsidRDefault="009A4FD8" w:rsidP="004A12FC">
      <w:pPr>
        <w:numPr>
          <w:ilvl w:val="1"/>
          <w:numId w:val="10"/>
        </w:numPr>
        <w:tabs>
          <w:tab w:val="clear" w:pos="795"/>
          <w:tab w:val="num" w:pos="142"/>
          <w:tab w:val="num" w:pos="1155"/>
          <w:tab w:val="left" w:pos="1560"/>
        </w:tabs>
        <w:ind w:left="0" w:firstLine="567"/>
        <w:rPr>
          <w:rFonts w:cs="Arial"/>
        </w:rPr>
      </w:pPr>
      <w:r w:rsidRPr="00C434B2">
        <w:rPr>
          <w:rFonts w:cs="Arial"/>
        </w:rPr>
        <w:t>Срок регистрации запроса заявителя о предоставлении муниципальной услуги.</w:t>
      </w:r>
    </w:p>
    <w:p w:rsidR="009A4FD8" w:rsidRPr="00C434B2" w:rsidRDefault="009A4FD8" w:rsidP="00614069">
      <w:pPr>
        <w:tabs>
          <w:tab w:val="num" w:pos="1155"/>
          <w:tab w:val="left" w:pos="1560"/>
        </w:tabs>
        <w:ind w:firstLine="709"/>
        <w:rPr>
          <w:rFonts w:cs="Arial"/>
        </w:rPr>
      </w:pPr>
      <w:r w:rsidRPr="00C434B2">
        <w:rPr>
          <w:rFonts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C434B2">
        <w:rPr>
          <w:rFonts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r w:rsidR="00E849A3" w:rsidRPr="00C434B2">
        <w:rPr>
          <w:rFonts w:cs="Arial"/>
        </w:rPr>
        <w:t>.</w:t>
      </w:r>
    </w:p>
    <w:p w:rsidR="000D6C7E" w:rsidRPr="00C434B2" w:rsidRDefault="000D6C7E" w:rsidP="00614069">
      <w:pPr>
        <w:numPr>
          <w:ilvl w:val="1"/>
          <w:numId w:val="10"/>
        </w:numPr>
        <w:tabs>
          <w:tab w:val="num" w:pos="1155"/>
          <w:tab w:val="left" w:pos="1560"/>
        </w:tabs>
        <w:ind w:left="0" w:firstLine="709"/>
        <w:rPr>
          <w:rFonts w:cs="Arial"/>
        </w:rPr>
      </w:pPr>
      <w:r w:rsidRPr="00C434B2">
        <w:rPr>
          <w:rFonts w:cs="Arial"/>
        </w:rPr>
        <w:t>Требования к помещениям, в которых предоставляется муниципальная услуга.</w:t>
      </w:r>
    </w:p>
    <w:p w:rsidR="00BB3069" w:rsidRPr="00C434B2" w:rsidRDefault="00BB3069" w:rsidP="00614069">
      <w:pPr>
        <w:numPr>
          <w:ilvl w:val="2"/>
          <w:numId w:val="10"/>
        </w:numPr>
        <w:autoSpaceDE w:val="0"/>
        <w:autoSpaceDN w:val="0"/>
        <w:adjustRightInd w:val="0"/>
        <w:ind w:left="0" w:firstLine="709"/>
        <w:rPr>
          <w:rFonts w:cs="Arial"/>
        </w:rPr>
      </w:pPr>
      <w:r w:rsidRPr="00C434B2">
        <w:rPr>
          <w:rFonts w:cs="Arial"/>
        </w:rPr>
        <w:t>Прием граждан осуществляется в специально выделенных для предоставления муниципальных услуг помещениях.</w:t>
      </w:r>
    </w:p>
    <w:p w:rsidR="00BB3069" w:rsidRPr="00C434B2" w:rsidRDefault="00BB3069" w:rsidP="00614069">
      <w:pPr>
        <w:autoSpaceDE w:val="0"/>
        <w:autoSpaceDN w:val="0"/>
        <w:adjustRightInd w:val="0"/>
        <w:ind w:firstLine="709"/>
        <w:rPr>
          <w:rFonts w:cs="Arial"/>
        </w:rPr>
      </w:pPr>
      <w:r w:rsidRPr="00C434B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C434B2" w:rsidRDefault="00BB3069" w:rsidP="00614069">
      <w:pPr>
        <w:autoSpaceDE w:val="0"/>
        <w:autoSpaceDN w:val="0"/>
        <w:adjustRightInd w:val="0"/>
        <w:ind w:firstLine="709"/>
        <w:rPr>
          <w:rFonts w:cs="Arial"/>
        </w:rPr>
      </w:pPr>
      <w:r w:rsidRPr="00C434B2">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C434B2" w:rsidRDefault="00BB3069" w:rsidP="00614069">
      <w:pPr>
        <w:numPr>
          <w:ilvl w:val="2"/>
          <w:numId w:val="26"/>
        </w:numPr>
        <w:autoSpaceDE w:val="0"/>
        <w:autoSpaceDN w:val="0"/>
        <w:adjustRightInd w:val="0"/>
        <w:ind w:left="0" w:firstLine="709"/>
        <w:rPr>
          <w:rFonts w:cs="Arial"/>
        </w:rPr>
      </w:pPr>
      <w:r w:rsidRPr="00C434B2">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C434B2" w:rsidRDefault="00BB3069" w:rsidP="00614069">
      <w:pPr>
        <w:autoSpaceDE w:val="0"/>
        <w:autoSpaceDN w:val="0"/>
        <w:adjustRightInd w:val="0"/>
        <w:ind w:firstLine="709"/>
        <w:rPr>
          <w:rFonts w:cs="Arial"/>
        </w:rPr>
      </w:pPr>
      <w:r w:rsidRPr="00C434B2">
        <w:rPr>
          <w:rFonts w:cs="Arial"/>
        </w:rPr>
        <w:t>Доступ заявителей к парковочным местам является бесплатным.</w:t>
      </w:r>
    </w:p>
    <w:p w:rsidR="00BB3069" w:rsidRPr="00C434B2" w:rsidRDefault="00BB3069" w:rsidP="00614069">
      <w:pPr>
        <w:numPr>
          <w:ilvl w:val="2"/>
          <w:numId w:val="26"/>
        </w:numPr>
        <w:autoSpaceDE w:val="0"/>
        <w:autoSpaceDN w:val="0"/>
        <w:adjustRightInd w:val="0"/>
        <w:ind w:left="0" w:firstLine="709"/>
        <w:rPr>
          <w:rFonts w:cs="Arial"/>
        </w:rPr>
      </w:pPr>
      <w:r w:rsidRPr="00C434B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C434B2" w:rsidRDefault="00BB3069" w:rsidP="00614069">
      <w:pPr>
        <w:numPr>
          <w:ilvl w:val="2"/>
          <w:numId w:val="26"/>
        </w:numPr>
        <w:autoSpaceDE w:val="0"/>
        <w:autoSpaceDN w:val="0"/>
        <w:adjustRightInd w:val="0"/>
        <w:ind w:left="0" w:firstLine="709"/>
        <w:rPr>
          <w:rFonts w:cs="Arial"/>
        </w:rPr>
      </w:pPr>
      <w:r w:rsidRPr="00C434B2">
        <w:rPr>
          <w:rFonts w:cs="Arial"/>
        </w:rPr>
        <w:t>Места информирования, предназначенные для ознакомления заявителей с информационными материалами, оборудуются:</w:t>
      </w:r>
    </w:p>
    <w:p w:rsidR="00BB3069" w:rsidRPr="00C434B2" w:rsidRDefault="00BB3069" w:rsidP="00614069">
      <w:pPr>
        <w:autoSpaceDE w:val="0"/>
        <w:autoSpaceDN w:val="0"/>
        <w:adjustRightInd w:val="0"/>
        <w:ind w:firstLine="709"/>
        <w:rPr>
          <w:rFonts w:cs="Arial"/>
        </w:rPr>
      </w:pPr>
      <w:r w:rsidRPr="00C434B2">
        <w:rPr>
          <w:rFonts w:cs="Arial"/>
        </w:rPr>
        <w:t>- информационными стендами, на которых размещается визуальная и текстовая информация;</w:t>
      </w:r>
    </w:p>
    <w:p w:rsidR="00BB3069" w:rsidRPr="00C434B2" w:rsidRDefault="00BB3069" w:rsidP="00614069">
      <w:pPr>
        <w:autoSpaceDE w:val="0"/>
        <w:autoSpaceDN w:val="0"/>
        <w:adjustRightInd w:val="0"/>
        <w:ind w:firstLine="709"/>
        <w:rPr>
          <w:rFonts w:cs="Arial"/>
        </w:rPr>
      </w:pPr>
      <w:r w:rsidRPr="00C434B2">
        <w:rPr>
          <w:rFonts w:cs="Arial"/>
        </w:rPr>
        <w:t>- стульями и столами для оформления документов.</w:t>
      </w:r>
    </w:p>
    <w:p w:rsidR="00BB3069" w:rsidRPr="00C434B2" w:rsidRDefault="00BB3069" w:rsidP="00614069">
      <w:pPr>
        <w:autoSpaceDE w:val="0"/>
        <w:autoSpaceDN w:val="0"/>
        <w:adjustRightInd w:val="0"/>
        <w:ind w:firstLine="709"/>
        <w:rPr>
          <w:rFonts w:cs="Arial"/>
        </w:rPr>
      </w:pPr>
      <w:r w:rsidRPr="00C434B2">
        <w:rPr>
          <w:rFonts w:cs="Arial"/>
        </w:rPr>
        <w:t>К информационным стендам должна быть обеспечена возможность свободного доступа граждан.</w:t>
      </w:r>
    </w:p>
    <w:p w:rsidR="00BB3069" w:rsidRPr="00C434B2" w:rsidRDefault="00BB3069" w:rsidP="00614069">
      <w:pPr>
        <w:autoSpaceDE w:val="0"/>
        <w:autoSpaceDN w:val="0"/>
        <w:adjustRightInd w:val="0"/>
        <w:ind w:firstLine="709"/>
        <w:rPr>
          <w:rFonts w:cs="Arial"/>
        </w:rPr>
      </w:pPr>
      <w:r w:rsidRPr="00C434B2">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режим работы органов, предоставляющих муниципальную услугу;</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графики личного приема граждан уполномоченными должностными лицами;</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C434B2" w:rsidRDefault="00FE75F7" w:rsidP="00614069">
      <w:pPr>
        <w:autoSpaceDE w:val="0"/>
        <w:autoSpaceDN w:val="0"/>
        <w:adjustRightInd w:val="0"/>
        <w:ind w:firstLine="709"/>
        <w:rPr>
          <w:rFonts w:cs="Arial"/>
        </w:rPr>
      </w:pPr>
      <w:r w:rsidRPr="00C434B2">
        <w:rPr>
          <w:rFonts w:cs="Arial"/>
        </w:rPr>
        <w:t>- текст настоящего а</w:t>
      </w:r>
      <w:r w:rsidR="00BB3069" w:rsidRPr="00C434B2">
        <w:rPr>
          <w:rFonts w:cs="Arial"/>
        </w:rPr>
        <w:t>дминистративного регламента (полная версия - на официальном сайте администрации в сети Интернет</w:t>
      </w:r>
      <w:r w:rsidRPr="00C434B2">
        <w:rPr>
          <w:rFonts w:cs="Arial"/>
        </w:rPr>
        <w:t>)</w:t>
      </w:r>
      <w:r w:rsidR="00BB3069" w:rsidRPr="00C434B2">
        <w:rPr>
          <w:rFonts w:cs="Arial"/>
        </w:rPr>
        <w:t>;</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тексты, выдержки из нормативных правовых актов, регулирующих предоставление муниципальной услуги;</w:t>
      </w:r>
    </w:p>
    <w:p w:rsidR="00BB3069" w:rsidRPr="00C434B2" w:rsidRDefault="00FE75F7" w:rsidP="00614069">
      <w:pPr>
        <w:autoSpaceDE w:val="0"/>
        <w:autoSpaceDN w:val="0"/>
        <w:adjustRightInd w:val="0"/>
        <w:ind w:firstLine="709"/>
        <w:rPr>
          <w:rFonts w:cs="Arial"/>
        </w:rPr>
      </w:pPr>
      <w:r w:rsidRPr="00C434B2">
        <w:rPr>
          <w:rFonts w:cs="Arial"/>
        </w:rPr>
        <w:t xml:space="preserve">- </w:t>
      </w:r>
      <w:r w:rsidR="00BB3069" w:rsidRPr="00C434B2">
        <w:rPr>
          <w:rFonts w:cs="Arial"/>
        </w:rPr>
        <w:t>образцы оформления документов.</w:t>
      </w:r>
    </w:p>
    <w:p w:rsidR="00BB3069" w:rsidRPr="00C434B2" w:rsidRDefault="00BB3069" w:rsidP="00614069">
      <w:pPr>
        <w:numPr>
          <w:ilvl w:val="2"/>
          <w:numId w:val="26"/>
        </w:numPr>
        <w:autoSpaceDE w:val="0"/>
        <w:autoSpaceDN w:val="0"/>
        <w:adjustRightInd w:val="0"/>
        <w:ind w:left="0" w:firstLine="709"/>
        <w:rPr>
          <w:rFonts w:cs="Arial"/>
        </w:rPr>
      </w:pPr>
      <w:r w:rsidRPr="00C434B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2958" w:rsidRPr="00C434B2" w:rsidRDefault="00C82958" w:rsidP="00C82958">
      <w:pPr>
        <w:autoSpaceDE w:val="0"/>
        <w:autoSpaceDN w:val="0"/>
        <w:adjustRightInd w:val="0"/>
        <w:ind w:firstLine="709"/>
        <w:rPr>
          <w:rFonts w:cs="Arial"/>
        </w:rPr>
      </w:pPr>
      <w:r w:rsidRPr="00C434B2">
        <w:rPr>
          <w:rFonts w:cs="Arial"/>
        </w:rPr>
        <w:t>2.1</w:t>
      </w:r>
      <w:r w:rsidR="00461519" w:rsidRPr="00C434B2">
        <w:rPr>
          <w:rFonts w:cs="Arial"/>
        </w:rPr>
        <w:t>2</w:t>
      </w:r>
      <w:r w:rsidRPr="00C434B2">
        <w:rPr>
          <w:rFonts w:cs="Arial"/>
        </w:rPr>
        <w:t>.</w:t>
      </w:r>
      <w:r w:rsidR="00461519" w:rsidRPr="00C434B2">
        <w:rPr>
          <w:rFonts w:cs="Arial"/>
        </w:rPr>
        <w:t>6.</w:t>
      </w:r>
      <w:r w:rsidRPr="00C434B2">
        <w:rPr>
          <w:rFonts w:cs="Arial"/>
        </w:rPr>
        <w:t xml:space="preserve"> Требования к обеспечению условий доступности муниципальных услуг для инвалидов.</w:t>
      </w:r>
    </w:p>
    <w:p w:rsidR="00C82958" w:rsidRPr="00C434B2" w:rsidRDefault="00C82958" w:rsidP="00C82958">
      <w:pPr>
        <w:autoSpaceDE w:val="0"/>
        <w:autoSpaceDN w:val="0"/>
        <w:adjustRightInd w:val="0"/>
        <w:ind w:firstLine="709"/>
        <w:rPr>
          <w:rFonts w:cs="Arial"/>
        </w:rPr>
      </w:pPr>
      <w:r w:rsidRPr="00C434B2">
        <w:rPr>
          <w:rFonts w:cs="Arial"/>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2958" w:rsidRPr="00C434B2" w:rsidRDefault="00C82958" w:rsidP="00C82958">
      <w:pPr>
        <w:autoSpaceDE w:val="0"/>
        <w:autoSpaceDN w:val="0"/>
        <w:adjustRightInd w:val="0"/>
        <w:ind w:firstLine="709"/>
        <w:rPr>
          <w:rFonts w:cs="Arial"/>
        </w:rPr>
      </w:pPr>
      <w:r w:rsidRPr="00C434B2">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C434B2" w:rsidRDefault="00D01422" w:rsidP="00614069">
      <w:pPr>
        <w:numPr>
          <w:ilvl w:val="1"/>
          <w:numId w:val="10"/>
        </w:numPr>
        <w:tabs>
          <w:tab w:val="num" w:pos="1155"/>
          <w:tab w:val="left" w:pos="1560"/>
        </w:tabs>
        <w:ind w:left="0" w:firstLine="709"/>
        <w:rPr>
          <w:rFonts w:cs="Arial"/>
        </w:rPr>
      </w:pPr>
      <w:r w:rsidRPr="00C434B2">
        <w:rPr>
          <w:rFonts w:cs="Arial"/>
        </w:rPr>
        <w:t>Показатели доступности и качества муниципальной услуги</w:t>
      </w:r>
      <w:r w:rsidR="000D6C7E" w:rsidRPr="00C434B2">
        <w:rPr>
          <w:rFonts w:cs="Arial"/>
        </w:rPr>
        <w:t>.</w:t>
      </w:r>
    </w:p>
    <w:p w:rsidR="00D01422" w:rsidRPr="00C434B2" w:rsidRDefault="00D01422" w:rsidP="00614069">
      <w:pPr>
        <w:pStyle w:val="ConsPlusNormal"/>
        <w:numPr>
          <w:ilvl w:val="2"/>
          <w:numId w:val="10"/>
        </w:numPr>
        <w:ind w:left="0" w:firstLine="709"/>
        <w:jc w:val="both"/>
        <w:rPr>
          <w:sz w:val="24"/>
          <w:szCs w:val="24"/>
        </w:rPr>
      </w:pPr>
      <w:r w:rsidRPr="00C434B2">
        <w:rPr>
          <w:sz w:val="24"/>
          <w:szCs w:val="24"/>
        </w:rPr>
        <w:t>Показателями доступности муниципальной услуги являются:</w:t>
      </w:r>
    </w:p>
    <w:p w:rsidR="00D01422" w:rsidRPr="00C434B2" w:rsidRDefault="00D01422" w:rsidP="00614069">
      <w:pPr>
        <w:pStyle w:val="ConsPlusNormal"/>
        <w:ind w:firstLine="709"/>
        <w:jc w:val="both"/>
        <w:rPr>
          <w:sz w:val="24"/>
          <w:szCs w:val="24"/>
        </w:rPr>
      </w:pPr>
      <w:r w:rsidRPr="00C434B2">
        <w:rPr>
          <w:sz w:val="24"/>
          <w:szCs w:val="24"/>
        </w:rPr>
        <w:t xml:space="preserve">- оборудование территорий, прилегающих к месторасположению </w:t>
      </w:r>
      <w:r w:rsidR="008F485E" w:rsidRPr="00C434B2">
        <w:rPr>
          <w:sz w:val="24"/>
          <w:szCs w:val="24"/>
        </w:rPr>
        <w:t>администрации</w:t>
      </w:r>
      <w:r w:rsidRPr="00C434B2">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C434B2" w:rsidRDefault="00D01422" w:rsidP="00614069">
      <w:pPr>
        <w:pStyle w:val="ConsPlusNormal"/>
        <w:ind w:firstLine="709"/>
        <w:jc w:val="both"/>
        <w:rPr>
          <w:sz w:val="24"/>
          <w:szCs w:val="24"/>
        </w:rPr>
      </w:pPr>
      <w:r w:rsidRPr="00C434B2">
        <w:rPr>
          <w:sz w:val="24"/>
          <w:szCs w:val="24"/>
        </w:rPr>
        <w:t xml:space="preserve">- оборудование мест ожидания в </w:t>
      </w:r>
      <w:r w:rsidR="008F485E" w:rsidRPr="00C434B2">
        <w:rPr>
          <w:sz w:val="24"/>
          <w:szCs w:val="24"/>
        </w:rPr>
        <w:t>администрации</w:t>
      </w:r>
      <w:r w:rsidRPr="00C434B2">
        <w:rPr>
          <w:sz w:val="24"/>
          <w:szCs w:val="24"/>
        </w:rPr>
        <w:t xml:space="preserve"> доступными местами общего пользования;</w:t>
      </w:r>
    </w:p>
    <w:p w:rsidR="00D01422" w:rsidRPr="00C434B2" w:rsidRDefault="00D01422" w:rsidP="00614069">
      <w:pPr>
        <w:pStyle w:val="ConsPlusNormal"/>
        <w:ind w:firstLine="709"/>
        <w:jc w:val="both"/>
        <w:rPr>
          <w:sz w:val="24"/>
          <w:szCs w:val="24"/>
        </w:rPr>
      </w:pPr>
      <w:r w:rsidRPr="00C434B2">
        <w:rPr>
          <w:sz w:val="24"/>
          <w:szCs w:val="24"/>
        </w:rPr>
        <w:t xml:space="preserve">- оборудование мест ожидания и мест приема заявителей в </w:t>
      </w:r>
      <w:r w:rsidR="008F485E" w:rsidRPr="00C434B2">
        <w:rPr>
          <w:sz w:val="24"/>
          <w:szCs w:val="24"/>
        </w:rPr>
        <w:t>администрации</w:t>
      </w:r>
      <w:r w:rsidRPr="00C434B2">
        <w:rPr>
          <w:sz w:val="24"/>
          <w:szCs w:val="24"/>
        </w:rPr>
        <w:t xml:space="preserve"> стульями, столами (стойками) для возможности оформления документов;</w:t>
      </w:r>
    </w:p>
    <w:p w:rsidR="00D01422" w:rsidRPr="00C434B2" w:rsidRDefault="00D01422" w:rsidP="00614069">
      <w:pPr>
        <w:pStyle w:val="ConsPlusNormal"/>
        <w:ind w:firstLine="709"/>
        <w:jc w:val="both"/>
        <w:rPr>
          <w:sz w:val="24"/>
          <w:szCs w:val="24"/>
        </w:rPr>
      </w:pPr>
      <w:r w:rsidRPr="00C434B2">
        <w:rPr>
          <w:sz w:val="24"/>
          <w:szCs w:val="24"/>
        </w:rPr>
        <w:t xml:space="preserve">- соблюдение графика работы </w:t>
      </w:r>
      <w:r w:rsidR="008F485E" w:rsidRPr="00C434B2">
        <w:rPr>
          <w:sz w:val="24"/>
          <w:szCs w:val="24"/>
        </w:rPr>
        <w:t>администрации</w:t>
      </w:r>
      <w:r w:rsidRPr="00C434B2">
        <w:rPr>
          <w:sz w:val="24"/>
          <w:szCs w:val="24"/>
        </w:rPr>
        <w:t>;</w:t>
      </w:r>
    </w:p>
    <w:p w:rsidR="00D01422" w:rsidRPr="00C434B2" w:rsidRDefault="00D01422" w:rsidP="00614069">
      <w:pPr>
        <w:pStyle w:val="ConsPlusNormal"/>
        <w:ind w:firstLine="709"/>
        <w:jc w:val="both"/>
        <w:rPr>
          <w:sz w:val="24"/>
          <w:szCs w:val="24"/>
        </w:rPr>
      </w:pPr>
      <w:r w:rsidRPr="00C434B2">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C434B2">
        <w:rPr>
          <w:sz w:val="24"/>
          <w:szCs w:val="24"/>
        </w:rPr>
        <w:t>администрации</w:t>
      </w:r>
      <w:r w:rsidRPr="00C434B2">
        <w:rPr>
          <w:sz w:val="24"/>
          <w:szCs w:val="24"/>
        </w:rPr>
        <w:t xml:space="preserve">, на информационных стендах в местах </w:t>
      </w:r>
      <w:r w:rsidR="0084506D" w:rsidRPr="00C434B2">
        <w:rPr>
          <w:sz w:val="24"/>
          <w:szCs w:val="24"/>
        </w:rPr>
        <w:t>предоставления муниципальной услуги</w:t>
      </w:r>
      <w:r w:rsidRPr="00C434B2">
        <w:rPr>
          <w:sz w:val="24"/>
          <w:szCs w:val="24"/>
        </w:rPr>
        <w:t>;</w:t>
      </w:r>
    </w:p>
    <w:p w:rsidR="00D01422" w:rsidRPr="00C434B2" w:rsidRDefault="00D01422" w:rsidP="00614069">
      <w:pPr>
        <w:pStyle w:val="ConsPlusNormal"/>
        <w:ind w:firstLine="709"/>
        <w:jc w:val="both"/>
        <w:rPr>
          <w:sz w:val="24"/>
          <w:szCs w:val="24"/>
        </w:rPr>
      </w:pPr>
      <w:r w:rsidRPr="00C434B2">
        <w:rPr>
          <w:sz w:val="24"/>
          <w:szCs w:val="24"/>
        </w:rPr>
        <w:t>- возможность получения муниципальной услуги в МФЦ;</w:t>
      </w:r>
    </w:p>
    <w:p w:rsidR="00D01422" w:rsidRPr="00C434B2" w:rsidRDefault="00D01422" w:rsidP="00614069">
      <w:pPr>
        <w:pStyle w:val="ConsPlusNormal"/>
        <w:ind w:firstLine="709"/>
        <w:jc w:val="both"/>
        <w:rPr>
          <w:sz w:val="24"/>
          <w:szCs w:val="24"/>
        </w:rPr>
      </w:pPr>
      <w:r w:rsidRPr="00C434B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C434B2" w:rsidRDefault="00D01422" w:rsidP="00614069">
      <w:pPr>
        <w:pStyle w:val="ConsPlusNormal"/>
        <w:numPr>
          <w:ilvl w:val="2"/>
          <w:numId w:val="30"/>
        </w:numPr>
        <w:ind w:left="0" w:firstLine="709"/>
        <w:jc w:val="both"/>
        <w:rPr>
          <w:sz w:val="24"/>
          <w:szCs w:val="24"/>
        </w:rPr>
      </w:pPr>
      <w:r w:rsidRPr="00C434B2">
        <w:rPr>
          <w:sz w:val="24"/>
          <w:szCs w:val="24"/>
        </w:rPr>
        <w:t>Показателями качества муниципальной услуги являются:</w:t>
      </w:r>
    </w:p>
    <w:p w:rsidR="00D01422" w:rsidRPr="00C434B2" w:rsidRDefault="00D01422" w:rsidP="00614069">
      <w:pPr>
        <w:pStyle w:val="ConsPlusNormal"/>
        <w:ind w:firstLine="709"/>
        <w:jc w:val="both"/>
        <w:rPr>
          <w:sz w:val="24"/>
          <w:szCs w:val="24"/>
        </w:rPr>
      </w:pPr>
      <w:r w:rsidRPr="00C434B2">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C434B2" w:rsidRDefault="00D01422" w:rsidP="00614069">
      <w:pPr>
        <w:pStyle w:val="ConsPlusNormal"/>
        <w:ind w:firstLine="709"/>
        <w:jc w:val="both"/>
        <w:rPr>
          <w:sz w:val="24"/>
          <w:szCs w:val="24"/>
        </w:rPr>
      </w:pPr>
      <w:r w:rsidRPr="00C434B2">
        <w:rPr>
          <w:sz w:val="24"/>
          <w:szCs w:val="24"/>
        </w:rPr>
        <w:t>- соблюдение сроков предоставления муниципальной услуги;</w:t>
      </w:r>
    </w:p>
    <w:p w:rsidR="00D01422" w:rsidRPr="00C434B2" w:rsidRDefault="00D01422" w:rsidP="00614069">
      <w:pPr>
        <w:pStyle w:val="ConsPlusNormal"/>
        <w:ind w:firstLine="709"/>
        <w:jc w:val="both"/>
        <w:rPr>
          <w:sz w:val="24"/>
          <w:szCs w:val="24"/>
        </w:rPr>
      </w:pPr>
      <w:r w:rsidRPr="00C434B2">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C434B2" w:rsidRDefault="0084506D" w:rsidP="00614069">
      <w:pPr>
        <w:numPr>
          <w:ilvl w:val="1"/>
          <w:numId w:val="30"/>
        </w:numPr>
        <w:tabs>
          <w:tab w:val="num" w:pos="1155"/>
          <w:tab w:val="left" w:pos="1560"/>
        </w:tabs>
        <w:ind w:left="0" w:firstLine="709"/>
        <w:rPr>
          <w:rFonts w:cs="Arial"/>
        </w:rPr>
      </w:pPr>
      <w:r w:rsidRPr="00C434B2">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C434B2">
        <w:rPr>
          <w:rFonts w:cs="Arial"/>
        </w:rPr>
        <w:t>.</w:t>
      </w:r>
    </w:p>
    <w:p w:rsidR="00FE75F7" w:rsidRPr="00C434B2" w:rsidRDefault="00FE75F7" w:rsidP="00614069">
      <w:pPr>
        <w:numPr>
          <w:ilvl w:val="2"/>
          <w:numId w:val="31"/>
        </w:numPr>
        <w:tabs>
          <w:tab w:val="left" w:pos="1560"/>
          <w:tab w:val="num" w:pos="1590"/>
        </w:tabs>
        <w:ind w:left="0" w:firstLine="709"/>
        <w:rPr>
          <w:rFonts w:cs="Arial"/>
        </w:rPr>
      </w:pPr>
      <w:r w:rsidRPr="00C434B2">
        <w:rPr>
          <w:rFonts w:cs="Arial"/>
        </w:rPr>
        <w:t>Прием заявителей (прием и выдача документов) осуществляется уполномоченными должностными лицами МФЦ.</w:t>
      </w:r>
    </w:p>
    <w:p w:rsidR="00FE75F7" w:rsidRPr="00C434B2" w:rsidRDefault="00FE75F7" w:rsidP="00614069">
      <w:pPr>
        <w:numPr>
          <w:ilvl w:val="2"/>
          <w:numId w:val="31"/>
        </w:numPr>
        <w:autoSpaceDE w:val="0"/>
        <w:autoSpaceDN w:val="0"/>
        <w:adjustRightInd w:val="0"/>
        <w:ind w:left="0" w:firstLine="709"/>
        <w:rPr>
          <w:rFonts w:cs="Arial"/>
        </w:rPr>
      </w:pPr>
      <w:r w:rsidRPr="00C434B2">
        <w:rPr>
          <w:rFonts w:cs="Arial"/>
        </w:rPr>
        <w:t>Прием заявителей уполномоченными лицами осуществляется в соответствии с графиком (режимом) работы МФЦ.</w:t>
      </w:r>
    </w:p>
    <w:p w:rsidR="00FE75F7" w:rsidRPr="00C434B2" w:rsidRDefault="00FE75F7" w:rsidP="00614069">
      <w:pPr>
        <w:numPr>
          <w:ilvl w:val="2"/>
          <w:numId w:val="31"/>
        </w:numPr>
        <w:autoSpaceDE w:val="0"/>
        <w:autoSpaceDN w:val="0"/>
        <w:adjustRightInd w:val="0"/>
        <w:ind w:left="0" w:firstLine="709"/>
        <w:rPr>
          <w:rFonts w:cs="Arial"/>
        </w:rPr>
      </w:pPr>
      <w:r w:rsidRPr="00C434B2">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D4DEE" w:rsidRPr="00C434B2">
        <w:rPr>
          <w:rFonts w:cs="Arial"/>
          <w:lang w:val="en-US"/>
        </w:rPr>
        <w:t>http</w:t>
      </w:r>
      <w:r w:rsidR="008D4DEE" w:rsidRPr="00C434B2">
        <w:rPr>
          <w:rFonts w:cs="Arial"/>
        </w:rPr>
        <w:t>://</w:t>
      </w:r>
      <w:r w:rsidR="008D4DEE" w:rsidRPr="00C434B2">
        <w:rPr>
          <w:rFonts w:cs="Arial"/>
          <w:lang w:val="en-US"/>
        </w:rPr>
        <w:t>petropavlovka</w:t>
      </w:r>
      <w:r w:rsidR="008D4DEE" w:rsidRPr="00C434B2">
        <w:rPr>
          <w:rFonts w:cs="Arial"/>
        </w:rPr>
        <w:t>.</w:t>
      </w:r>
      <w:r w:rsidR="008D4DEE" w:rsidRPr="00C434B2">
        <w:rPr>
          <w:rFonts w:cs="Arial"/>
          <w:lang w:val="en-US"/>
        </w:rPr>
        <w:t>com</w:t>
      </w:r>
      <w:r w:rsidR="008D4DEE" w:rsidRPr="00C434B2">
        <w:rPr>
          <w:rFonts w:cs="Arial"/>
        </w:rPr>
        <w:t>/</w:t>
      </w:r>
      <w:r w:rsidRPr="00C434B2">
        <w:rPr>
          <w:rFonts w:cs="Arial"/>
        </w:rPr>
        <w:t xml:space="preserve">), на Едином портале государственных и муниципальных услуг (функций) </w:t>
      </w:r>
      <w:r w:rsidRPr="00C434B2">
        <w:rPr>
          <w:rFonts w:cs="Arial"/>
        </w:rPr>
        <w:lastRenderedPageBreak/>
        <w:t>(www.gosuslugi.ru) и Портале государственных и муниципальных услуг Воронежской области (</w:t>
      </w:r>
      <w:r w:rsidRPr="00C434B2">
        <w:rPr>
          <w:rFonts w:cs="Arial"/>
          <w:lang w:val="en-US"/>
        </w:rPr>
        <w:t>www</w:t>
      </w:r>
      <w:r w:rsidRPr="00C434B2">
        <w:rPr>
          <w:rFonts w:cs="Arial"/>
        </w:rPr>
        <w:t>.pgu.govvr.ru).</w:t>
      </w:r>
    </w:p>
    <w:p w:rsidR="00FE75F7" w:rsidRPr="00C434B2" w:rsidRDefault="00FE75F7" w:rsidP="00614069">
      <w:pPr>
        <w:numPr>
          <w:ilvl w:val="2"/>
          <w:numId w:val="31"/>
        </w:numPr>
        <w:autoSpaceDE w:val="0"/>
        <w:autoSpaceDN w:val="0"/>
        <w:adjustRightInd w:val="0"/>
        <w:ind w:left="0" w:firstLine="709"/>
        <w:rPr>
          <w:rFonts w:cs="Arial"/>
        </w:rPr>
      </w:pPr>
      <w:r w:rsidRPr="00C434B2">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C434B2" w:rsidRDefault="00D02CCC" w:rsidP="00614069">
      <w:pPr>
        <w:tabs>
          <w:tab w:val="left" w:pos="1560"/>
        </w:tabs>
        <w:autoSpaceDE w:val="0"/>
        <w:autoSpaceDN w:val="0"/>
        <w:adjustRightInd w:val="0"/>
        <w:ind w:firstLine="709"/>
        <w:rPr>
          <w:rFonts w:cs="Arial"/>
        </w:rPr>
      </w:pPr>
    </w:p>
    <w:p w:rsidR="000D6C7E" w:rsidRPr="00C434B2" w:rsidRDefault="00FE75F7" w:rsidP="00614069">
      <w:pPr>
        <w:numPr>
          <w:ilvl w:val="0"/>
          <w:numId w:val="5"/>
        </w:numPr>
        <w:tabs>
          <w:tab w:val="left" w:pos="1560"/>
        </w:tabs>
        <w:ind w:left="0" w:firstLine="709"/>
        <w:jc w:val="center"/>
        <w:rPr>
          <w:rFonts w:cs="Arial"/>
        </w:rPr>
      </w:pPr>
      <w:r w:rsidRPr="00C434B2">
        <w:rPr>
          <w:rFonts w:cs="Arial"/>
          <w:lang w:val="en-US"/>
        </w:rPr>
        <w:t>C</w:t>
      </w:r>
      <w:r w:rsidRPr="00C434B2">
        <w:rPr>
          <w:rFonts w:cs="Arial"/>
        </w:rPr>
        <w:t>остав, последовательность и сроки выполнения административных процедур, требования к порядку их выполнения</w:t>
      </w:r>
    </w:p>
    <w:p w:rsidR="000D6C7E" w:rsidRPr="00C434B2" w:rsidRDefault="000D6C7E" w:rsidP="00614069">
      <w:pPr>
        <w:tabs>
          <w:tab w:val="left" w:pos="1560"/>
        </w:tabs>
        <w:ind w:firstLine="709"/>
        <w:rPr>
          <w:rFonts w:cs="Arial"/>
        </w:rPr>
      </w:pPr>
    </w:p>
    <w:p w:rsidR="00FE75F7" w:rsidRPr="00C434B2" w:rsidRDefault="003536D7" w:rsidP="00614069">
      <w:pPr>
        <w:numPr>
          <w:ilvl w:val="1"/>
          <w:numId w:val="5"/>
        </w:numPr>
        <w:tabs>
          <w:tab w:val="clear" w:pos="720"/>
          <w:tab w:val="num" w:pos="0"/>
          <w:tab w:val="left" w:pos="1560"/>
        </w:tabs>
        <w:ind w:left="0" w:firstLine="709"/>
        <w:rPr>
          <w:rFonts w:cs="Arial"/>
        </w:rPr>
      </w:pPr>
      <w:r w:rsidRPr="00C434B2">
        <w:rPr>
          <w:rFonts w:cs="Arial"/>
        </w:rPr>
        <w:t>Исчерпывающий перечень административных процедур.</w:t>
      </w:r>
    </w:p>
    <w:p w:rsidR="000D6C7E" w:rsidRPr="00C434B2" w:rsidRDefault="000D6C7E" w:rsidP="00614069">
      <w:pPr>
        <w:numPr>
          <w:ilvl w:val="2"/>
          <w:numId w:val="5"/>
        </w:numPr>
        <w:tabs>
          <w:tab w:val="clear" w:pos="720"/>
          <w:tab w:val="num" w:pos="0"/>
          <w:tab w:val="left" w:pos="1560"/>
        </w:tabs>
        <w:ind w:left="0" w:firstLine="709"/>
        <w:rPr>
          <w:rFonts w:cs="Arial"/>
        </w:rPr>
      </w:pPr>
      <w:r w:rsidRPr="00C434B2">
        <w:rPr>
          <w:rFonts w:cs="Arial"/>
        </w:rPr>
        <w:t>Предоставление муниципальной услуги включает в себя следующие административные процедуры:</w:t>
      </w:r>
    </w:p>
    <w:p w:rsidR="008E0AB6" w:rsidRPr="00C434B2" w:rsidRDefault="008E0AB6" w:rsidP="00614069">
      <w:pPr>
        <w:pStyle w:val="ConsPlusNormal"/>
        <w:ind w:firstLine="709"/>
        <w:jc w:val="both"/>
        <w:rPr>
          <w:sz w:val="24"/>
          <w:szCs w:val="24"/>
        </w:rPr>
      </w:pPr>
      <w:r w:rsidRPr="00C434B2">
        <w:rPr>
          <w:sz w:val="24"/>
          <w:szCs w:val="24"/>
        </w:rPr>
        <w:t>- прием и регистрация заявления и прилагаемых к нему документов;</w:t>
      </w:r>
    </w:p>
    <w:p w:rsidR="008E0AB6" w:rsidRPr="00C434B2" w:rsidRDefault="008E0AB6" w:rsidP="00614069">
      <w:pPr>
        <w:pStyle w:val="ConsPlusNormal"/>
        <w:ind w:firstLine="709"/>
        <w:jc w:val="both"/>
        <w:rPr>
          <w:sz w:val="24"/>
          <w:szCs w:val="24"/>
        </w:rPr>
      </w:pPr>
      <w:r w:rsidRPr="00C434B2">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C434B2" w:rsidRDefault="008E0AB6" w:rsidP="00614069">
      <w:pPr>
        <w:pStyle w:val="ConsPlusNormal"/>
        <w:ind w:firstLine="709"/>
        <w:jc w:val="both"/>
        <w:rPr>
          <w:sz w:val="24"/>
          <w:szCs w:val="24"/>
        </w:rPr>
      </w:pPr>
      <w:r w:rsidRPr="00C434B2">
        <w:rPr>
          <w:sz w:val="24"/>
          <w:szCs w:val="24"/>
        </w:rPr>
        <w:t xml:space="preserve">- </w:t>
      </w:r>
      <w:r w:rsidR="002A10F7" w:rsidRPr="00C434B2">
        <w:rPr>
          <w:sz w:val="24"/>
          <w:szCs w:val="24"/>
        </w:rPr>
        <w:t xml:space="preserve">подготовка и проведение торгов на право заключения договора на установку и эксплуатацию рекламной конструкции </w:t>
      </w:r>
      <w:r w:rsidRPr="00C434B2">
        <w:rPr>
          <w:sz w:val="24"/>
          <w:szCs w:val="24"/>
        </w:rPr>
        <w:t>или подготовка мотивированного отказа в предоставлении муниципальной услуги;</w:t>
      </w:r>
    </w:p>
    <w:p w:rsidR="008E0AB6" w:rsidRPr="00C434B2" w:rsidRDefault="008E0AB6" w:rsidP="00614069">
      <w:pPr>
        <w:pStyle w:val="ConsPlusNormal"/>
        <w:ind w:firstLine="709"/>
        <w:jc w:val="both"/>
        <w:rPr>
          <w:sz w:val="24"/>
          <w:szCs w:val="24"/>
        </w:rPr>
      </w:pPr>
      <w:r w:rsidRPr="00C434B2">
        <w:rPr>
          <w:sz w:val="24"/>
          <w:szCs w:val="24"/>
        </w:rPr>
        <w:t xml:space="preserve">- направление заявителю </w:t>
      </w:r>
      <w:r w:rsidR="00BE34EC" w:rsidRPr="00C434B2">
        <w:rPr>
          <w:sz w:val="24"/>
          <w:szCs w:val="24"/>
        </w:rPr>
        <w:t>договора на установку и эксплуатацию рекламной конструкции</w:t>
      </w:r>
      <w:r w:rsidRPr="00C434B2">
        <w:rPr>
          <w:sz w:val="24"/>
          <w:szCs w:val="24"/>
        </w:rPr>
        <w:t xml:space="preserve"> либо уведомления о мотивированном отказе.</w:t>
      </w:r>
    </w:p>
    <w:p w:rsidR="003536D7" w:rsidRPr="00C434B2" w:rsidRDefault="003536D7" w:rsidP="00614069">
      <w:pPr>
        <w:autoSpaceDE w:val="0"/>
        <w:autoSpaceDN w:val="0"/>
        <w:adjustRightInd w:val="0"/>
        <w:ind w:firstLine="709"/>
        <w:rPr>
          <w:rFonts w:cs="Arial"/>
        </w:rPr>
      </w:pPr>
      <w:r w:rsidRPr="00C434B2">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12895" w:rsidRPr="00C434B2">
        <w:rPr>
          <w:rFonts w:cs="Arial"/>
        </w:rPr>
        <w:t>4</w:t>
      </w:r>
      <w:r w:rsidRPr="00C434B2">
        <w:rPr>
          <w:rFonts w:cs="Arial"/>
        </w:rPr>
        <w:t xml:space="preserve"> к настоящему административному регламенту.</w:t>
      </w:r>
    </w:p>
    <w:p w:rsidR="003536D7" w:rsidRPr="00C434B2" w:rsidRDefault="003536D7" w:rsidP="00614069">
      <w:pPr>
        <w:autoSpaceDE w:val="0"/>
        <w:autoSpaceDN w:val="0"/>
        <w:adjustRightInd w:val="0"/>
        <w:ind w:firstLine="709"/>
        <w:outlineLvl w:val="0"/>
        <w:rPr>
          <w:rFonts w:cs="Arial"/>
        </w:rPr>
      </w:pPr>
      <w:r w:rsidRPr="00C434B2">
        <w:rPr>
          <w:rFonts w:cs="Arial"/>
        </w:rPr>
        <w:t>3.2. Прием и регистрация заявления и прилагаемых к нему документов.</w:t>
      </w:r>
    </w:p>
    <w:p w:rsidR="00B9159D" w:rsidRPr="00C434B2" w:rsidRDefault="00B9159D" w:rsidP="00614069">
      <w:pPr>
        <w:pStyle w:val="ConsPlusNormal"/>
        <w:ind w:firstLine="709"/>
        <w:jc w:val="both"/>
        <w:rPr>
          <w:sz w:val="24"/>
          <w:szCs w:val="24"/>
        </w:rPr>
      </w:pPr>
      <w:r w:rsidRPr="00C434B2">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C434B2" w:rsidRDefault="00B9159D" w:rsidP="00614069">
      <w:pPr>
        <w:pStyle w:val="ConsPlusNormal"/>
        <w:ind w:firstLine="709"/>
        <w:jc w:val="both"/>
        <w:rPr>
          <w:sz w:val="24"/>
          <w:szCs w:val="24"/>
        </w:rPr>
      </w:pPr>
      <w:r w:rsidRPr="00C434B2">
        <w:rPr>
          <w:sz w:val="24"/>
          <w:szCs w:val="24"/>
        </w:rPr>
        <w:t>К заявлению должны быть приложены документы, указанные в п. 2.6 настоящего Административного регламента.</w:t>
      </w:r>
    </w:p>
    <w:p w:rsidR="00B9159D" w:rsidRPr="00C434B2" w:rsidRDefault="00B9159D" w:rsidP="00614069">
      <w:pPr>
        <w:pStyle w:val="ConsPlusNormal"/>
        <w:ind w:firstLine="709"/>
        <w:jc w:val="both"/>
        <w:rPr>
          <w:sz w:val="24"/>
          <w:szCs w:val="24"/>
        </w:rPr>
      </w:pPr>
      <w:r w:rsidRPr="00C434B2">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C434B2" w:rsidRDefault="00B9159D" w:rsidP="00614069">
      <w:pPr>
        <w:pStyle w:val="ConsPlusNormal"/>
        <w:ind w:firstLine="709"/>
        <w:jc w:val="both"/>
        <w:rPr>
          <w:sz w:val="24"/>
          <w:szCs w:val="24"/>
        </w:rPr>
      </w:pPr>
      <w:r w:rsidRPr="00C434B2">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C434B2" w:rsidRDefault="00B9159D" w:rsidP="00614069">
      <w:pPr>
        <w:pStyle w:val="ConsPlusNormal"/>
        <w:ind w:firstLine="709"/>
        <w:jc w:val="both"/>
        <w:rPr>
          <w:sz w:val="24"/>
          <w:szCs w:val="24"/>
        </w:rPr>
      </w:pPr>
      <w:r w:rsidRPr="00C434B2">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C434B2" w:rsidRDefault="00B9159D" w:rsidP="00614069">
      <w:pPr>
        <w:pStyle w:val="ConsPlusNormal"/>
        <w:ind w:firstLine="709"/>
        <w:jc w:val="both"/>
        <w:rPr>
          <w:sz w:val="24"/>
          <w:szCs w:val="24"/>
        </w:rPr>
      </w:pPr>
      <w:r w:rsidRPr="00C434B2">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C434B2" w:rsidRDefault="00B9159D" w:rsidP="00614069">
      <w:pPr>
        <w:pStyle w:val="ConsPlusNormal"/>
        <w:ind w:firstLine="709"/>
        <w:jc w:val="both"/>
        <w:rPr>
          <w:sz w:val="24"/>
          <w:szCs w:val="24"/>
        </w:rPr>
      </w:pPr>
      <w:r w:rsidRPr="00C434B2">
        <w:rPr>
          <w:sz w:val="24"/>
          <w:szCs w:val="24"/>
        </w:rPr>
        <w:t xml:space="preserve">- проверяет полномочия заявителя, в том числе полномочия представителя </w:t>
      </w:r>
      <w:r w:rsidRPr="00C434B2">
        <w:rPr>
          <w:sz w:val="24"/>
          <w:szCs w:val="24"/>
        </w:rPr>
        <w:lastRenderedPageBreak/>
        <w:t>гражданина действовать от его имени, полномочия представителя юридического лица действовать от имени юридического лица;</w:t>
      </w:r>
    </w:p>
    <w:p w:rsidR="00B9159D" w:rsidRPr="00C434B2" w:rsidRDefault="00B9159D" w:rsidP="00614069">
      <w:pPr>
        <w:pStyle w:val="ConsPlusNormal"/>
        <w:ind w:firstLine="709"/>
        <w:jc w:val="both"/>
        <w:rPr>
          <w:sz w:val="24"/>
          <w:szCs w:val="24"/>
        </w:rPr>
      </w:pPr>
      <w:r w:rsidRPr="00C434B2">
        <w:rPr>
          <w:sz w:val="24"/>
          <w:szCs w:val="24"/>
        </w:rPr>
        <w:t>- проверяет соответствие заявления установленным требованиям;</w:t>
      </w:r>
    </w:p>
    <w:p w:rsidR="00B9159D" w:rsidRPr="00C434B2" w:rsidRDefault="00B9159D" w:rsidP="00614069">
      <w:pPr>
        <w:pStyle w:val="ConsPlusNormal"/>
        <w:ind w:firstLine="709"/>
        <w:jc w:val="both"/>
        <w:rPr>
          <w:sz w:val="24"/>
          <w:szCs w:val="24"/>
        </w:rPr>
      </w:pPr>
      <w:r w:rsidRPr="00C434B2">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C434B2" w:rsidRDefault="00B9159D" w:rsidP="00614069">
      <w:pPr>
        <w:pStyle w:val="ConsPlusNormal"/>
        <w:ind w:firstLine="709"/>
        <w:jc w:val="both"/>
        <w:rPr>
          <w:sz w:val="24"/>
          <w:szCs w:val="24"/>
        </w:rPr>
      </w:pPr>
      <w:r w:rsidRPr="00C434B2">
        <w:rPr>
          <w:sz w:val="24"/>
          <w:szCs w:val="24"/>
        </w:rPr>
        <w:t>- регистрирует заявление с прилагаемым комплектом документов;</w:t>
      </w:r>
    </w:p>
    <w:p w:rsidR="00B9159D" w:rsidRPr="00C434B2" w:rsidRDefault="00B9159D" w:rsidP="00614069">
      <w:pPr>
        <w:pStyle w:val="ConsPlusNormal"/>
        <w:ind w:firstLine="709"/>
        <w:jc w:val="both"/>
        <w:rPr>
          <w:sz w:val="24"/>
          <w:szCs w:val="24"/>
        </w:rPr>
      </w:pPr>
      <w:r w:rsidRPr="00C434B2">
        <w:rPr>
          <w:sz w:val="24"/>
          <w:szCs w:val="24"/>
        </w:rPr>
        <w:t xml:space="preserve">- выдает расписку в получении документов по установленной форме (приложение </w:t>
      </w:r>
      <w:r w:rsidR="00E65EB2" w:rsidRPr="00C434B2">
        <w:rPr>
          <w:sz w:val="24"/>
          <w:szCs w:val="24"/>
        </w:rPr>
        <w:t>№</w:t>
      </w:r>
      <w:r w:rsidRPr="00C434B2">
        <w:rPr>
          <w:sz w:val="24"/>
          <w:szCs w:val="24"/>
        </w:rPr>
        <w:t xml:space="preserve"> </w:t>
      </w:r>
      <w:r w:rsidR="009B3520" w:rsidRPr="00C434B2">
        <w:rPr>
          <w:sz w:val="24"/>
          <w:szCs w:val="24"/>
        </w:rPr>
        <w:t>5</w:t>
      </w:r>
      <w:r w:rsidRPr="00C434B2">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159D" w:rsidRPr="00C434B2" w:rsidRDefault="00B9159D" w:rsidP="00614069">
      <w:pPr>
        <w:pStyle w:val="ConsPlusNormal"/>
        <w:ind w:firstLine="709"/>
        <w:jc w:val="both"/>
        <w:rPr>
          <w:sz w:val="24"/>
          <w:szCs w:val="24"/>
          <w:vertAlign w:val="superscript"/>
        </w:rPr>
      </w:pPr>
      <w:r w:rsidRPr="00C434B2">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C434B2">
        <w:rPr>
          <w:sz w:val="24"/>
          <w:szCs w:val="24"/>
        </w:rPr>
        <w:t>администрации</w:t>
      </w:r>
      <w:r w:rsidRPr="00C434B2">
        <w:rPr>
          <w:sz w:val="24"/>
          <w:szCs w:val="24"/>
        </w:rPr>
        <w:t xml:space="preserve"> в течение одного рабочего дня с момента регистрации.</w:t>
      </w:r>
    </w:p>
    <w:p w:rsidR="00B9159D" w:rsidRPr="00C434B2" w:rsidRDefault="00B9159D" w:rsidP="00614069">
      <w:pPr>
        <w:pStyle w:val="ConsPlusNormal"/>
        <w:ind w:firstLine="709"/>
        <w:jc w:val="both"/>
        <w:rPr>
          <w:sz w:val="24"/>
          <w:szCs w:val="24"/>
        </w:rPr>
      </w:pPr>
      <w:r w:rsidRPr="00C434B2">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C434B2" w:rsidRDefault="00B9159D" w:rsidP="00614069">
      <w:pPr>
        <w:pStyle w:val="ConsPlusNormal"/>
        <w:ind w:firstLine="709"/>
        <w:jc w:val="both"/>
        <w:rPr>
          <w:sz w:val="24"/>
          <w:szCs w:val="24"/>
        </w:rPr>
      </w:pPr>
      <w:r w:rsidRPr="00C434B2">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C434B2">
        <w:rPr>
          <w:sz w:val="24"/>
          <w:szCs w:val="24"/>
        </w:rPr>
        <w:t xml:space="preserve"> заявителю</w:t>
      </w:r>
      <w:r w:rsidRPr="00C434B2">
        <w:rPr>
          <w:sz w:val="24"/>
          <w:szCs w:val="24"/>
        </w:rPr>
        <w:t>.</w:t>
      </w:r>
    </w:p>
    <w:p w:rsidR="00B9159D" w:rsidRPr="00C434B2" w:rsidRDefault="00B9159D" w:rsidP="00614069">
      <w:pPr>
        <w:pStyle w:val="ConsPlusNormal"/>
        <w:ind w:firstLine="709"/>
        <w:jc w:val="both"/>
        <w:rPr>
          <w:sz w:val="24"/>
          <w:szCs w:val="24"/>
        </w:rPr>
      </w:pPr>
      <w:r w:rsidRPr="00C434B2">
        <w:rPr>
          <w:sz w:val="24"/>
          <w:szCs w:val="24"/>
        </w:rPr>
        <w:t>3.2.7. Максимальный срок исполнения административной процедуры - 1 календарный день.</w:t>
      </w:r>
    </w:p>
    <w:p w:rsidR="003536D7" w:rsidRPr="00C434B2" w:rsidRDefault="003536D7" w:rsidP="00614069">
      <w:pPr>
        <w:autoSpaceDE w:val="0"/>
        <w:autoSpaceDN w:val="0"/>
        <w:adjustRightInd w:val="0"/>
        <w:ind w:firstLine="709"/>
        <w:outlineLvl w:val="0"/>
        <w:rPr>
          <w:rFonts w:cs="Arial"/>
        </w:rPr>
      </w:pPr>
      <w:r w:rsidRPr="00C434B2">
        <w:rPr>
          <w:rFonts w:cs="Arial"/>
        </w:rPr>
        <w:t xml:space="preserve">3.3. </w:t>
      </w:r>
      <w:r w:rsidR="008D06DC" w:rsidRPr="00C434B2">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C434B2">
        <w:rPr>
          <w:rFonts w:cs="Arial"/>
        </w:rPr>
        <w:t>.</w:t>
      </w:r>
    </w:p>
    <w:p w:rsidR="008D06DC" w:rsidRPr="00C434B2" w:rsidRDefault="008D06DC" w:rsidP="00614069">
      <w:pPr>
        <w:autoSpaceDE w:val="0"/>
        <w:autoSpaceDN w:val="0"/>
        <w:adjustRightInd w:val="0"/>
        <w:ind w:firstLine="709"/>
        <w:rPr>
          <w:rFonts w:cs="Arial"/>
        </w:rPr>
      </w:pPr>
      <w:r w:rsidRPr="00C434B2">
        <w:rPr>
          <w:rFonts w:cs="Arial"/>
        </w:rPr>
        <w:t xml:space="preserve">3.3.1. Основанием для начала административной процедуры является </w:t>
      </w:r>
      <w:r w:rsidR="001A0D45" w:rsidRPr="00C434B2">
        <w:rPr>
          <w:rFonts w:cs="Arial"/>
        </w:rPr>
        <w:t xml:space="preserve">наличие зарегистрированного </w:t>
      </w:r>
      <w:r w:rsidRPr="00C434B2">
        <w:rPr>
          <w:rFonts w:cs="Arial"/>
        </w:rPr>
        <w:t xml:space="preserve">заявления и прилагаемых к нему документов. </w:t>
      </w:r>
    </w:p>
    <w:p w:rsidR="008D06DC" w:rsidRPr="00C434B2" w:rsidRDefault="008D06DC" w:rsidP="00614069">
      <w:pPr>
        <w:autoSpaceDE w:val="0"/>
        <w:autoSpaceDN w:val="0"/>
        <w:adjustRightInd w:val="0"/>
        <w:ind w:firstLine="709"/>
        <w:rPr>
          <w:rFonts w:cs="Arial"/>
        </w:rPr>
      </w:pPr>
      <w:r w:rsidRPr="00C434B2">
        <w:rPr>
          <w:rFonts w:cs="Arial"/>
        </w:rPr>
        <w:t xml:space="preserve">3.3.2. Специалист </w:t>
      </w:r>
      <w:r w:rsidR="00E76B7C" w:rsidRPr="00C434B2">
        <w:rPr>
          <w:rFonts w:cs="Arial"/>
        </w:rPr>
        <w:t>администрации ответственный за прием документов</w:t>
      </w:r>
      <w:r w:rsidRPr="00C434B2">
        <w:rPr>
          <w:rFonts w:cs="Arial"/>
        </w:rPr>
        <w:t>:</w:t>
      </w:r>
    </w:p>
    <w:p w:rsidR="008D06DC" w:rsidRPr="00C434B2" w:rsidRDefault="008D06DC" w:rsidP="00614069">
      <w:pPr>
        <w:autoSpaceDE w:val="0"/>
        <w:autoSpaceDN w:val="0"/>
        <w:adjustRightInd w:val="0"/>
        <w:ind w:firstLine="709"/>
        <w:rPr>
          <w:rFonts w:cs="Arial"/>
        </w:rPr>
      </w:pPr>
      <w:r w:rsidRPr="00C434B2">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C434B2" w:rsidRDefault="00DA52E5" w:rsidP="00614069">
      <w:pPr>
        <w:autoSpaceDE w:val="0"/>
        <w:autoSpaceDN w:val="0"/>
        <w:adjustRightInd w:val="0"/>
        <w:ind w:firstLine="709"/>
        <w:rPr>
          <w:rFonts w:cs="Arial"/>
        </w:rPr>
      </w:pPr>
      <w:r w:rsidRPr="00C434B2">
        <w:rPr>
          <w:rFonts w:cs="Arial"/>
        </w:rPr>
        <w:t>В случае</w:t>
      </w:r>
      <w:r w:rsidR="006B3078" w:rsidRPr="00C434B2">
        <w:rPr>
          <w:rFonts w:cs="Arial"/>
        </w:rPr>
        <w:t xml:space="preserve"> отсутствия в представленном пакете документов, указанных в пункте 2.6.2</w:t>
      </w:r>
      <w:r w:rsidR="00597AB7" w:rsidRPr="00C434B2">
        <w:rPr>
          <w:rFonts w:cs="Arial"/>
        </w:rPr>
        <w:t>.</w:t>
      </w:r>
      <w:r w:rsidR="006B3078" w:rsidRPr="00C434B2">
        <w:rPr>
          <w:rFonts w:cs="Arial"/>
        </w:rPr>
        <w:t xml:space="preserve"> в рамках межведомственного взаимодействия в течение 5 рабочих дней направляет межведомственные запросы:</w:t>
      </w:r>
    </w:p>
    <w:p w:rsidR="008D06DC" w:rsidRPr="00C434B2" w:rsidRDefault="008D06DC" w:rsidP="00614069">
      <w:pPr>
        <w:autoSpaceDE w:val="0"/>
        <w:autoSpaceDN w:val="0"/>
        <w:adjustRightInd w:val="0"/>
        <w:ind w:firstLine="709"/>
        <w:rPr>
          <w:rFonts w:cs="Arial"/>
        </w:rPr>
      </w:pPr>
      <w:r w:rsidRPr="00C434B2">
        <w:rPr>
          <w:rFonts w:cs="Arial"/>
        </w:rPr>
        <w:t>в Управлении Федеральной налоговой службы по Воронежской области</w:t>
      </w:r>
      <w:r w:rsidR="00A85CA6" w:rsidRPr="00C434B2">
        <w:rPr>
          <w:rFonts w:cs="Arial"/>
        </w:rPr>
        <w:t xml:space="preserve"> для получения:</w:t>
      </w:r>
    </w:p>
    <w:p w:rsidR="008D06DC" w:rsidRPr="00C434B2" w:rsidRDefault="008D06DC" w:rsidP="00614069">
      <w:pPr>
        <w:autoSpaceDE w:val="0"/>
        <w:autoSpaceDN w:val="0"/>
        <w:adjustRightInd w:val="0"/>
        <w:ind w:firstLine="709"/>
        <w:rPr>
          <w:rFonts w:cs="Arial"/>
        </w:rPr>
      </w:pPr>
      <w:r w:rsidRPr="00C434B2">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B5DE7" w:rsidRPr="00C434B2" w:rsidRDefault="00AB5DE7" w:rsidP="00614069">
      <w:pPr>
        <w:autoSpaceDE w:val="0"/>
        <w:autoSpaceDN w:val="0"/>
        <w:adjustRightInd w:val="0"/>
        <w:ind w:firstLine="709"/>
        <w:rPr>
          <w:rFonts w:cs="Arial"/>
        </w:rPr>
      </w:pPr>
      <w:r w:rsidRPr="00C434B2">
        <w:rPr>
          <w:rFonts w:cs="Arial"/>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DA52E5" w:rsidRPr="00C434B2" w:rsidRDefault="00DA52E5" w:rsidP="00DA52E5">
      <w:pPr>
        <w:autoSpaceDE w:val="0"/>
        <w:autoSpaceDN w:val="0"/>
        <w:adjustRightInd w:val="0"/>
        <w:ind w:firstLine="709"/>
        <w:rPr>
          <w:rFonts w:cs="Arial"/>
        </w:rPr>
      </w:pPr>
      <w:r w:rsidRPr="00C434B2">
        <w:rPr>
          <w:rFonts w:cs="Arial"/>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C434B2" w:rsidRDefault="008D06DC" w:rsidP="00614069">
      <w:pPr>
        <w:autoSpaceDE w:val="0"/>
        <w:autoSpaceDN w:val="0"/>
        <w:adjustRightInd w:val="0"/>
        <w:ind w:firstLine="709"/>
        <w:rPr>
          <w:rFonts w:cs="Arial"/>
        </w:rPr>
      </w:pPr>
      <w:r w:rsidRPr="00C434B2">
        <w:rPr>
          <w:rFonts w:cs="Arial"/>
        </w:rPr>
        <w:t xml:space="preserve">3.3.3. Результатом административной процедуры является установление предмета </w:t>
      </w:r>
      <w:r w:rsidR="00DA52E5" w:rsidRPr="00C434B2">
        <w:rPr>
          <w:rFonts w:cs="Arial"/>
        </w:rPr>
        <w:t xml:space="preserve">наличия или </w:t>
      </w:r>
      <w:r w:rsidRPr="00C434B2">
        <w:rPr>
          <w:rFonts w:cs="Arial"/>
        </w:rPr>
        <w:t>отсутствия оснований, указанных в пункте 2.</w:t>
      </w:r>
      <w:r w:rsidR="003301F6" w:rsidRPr="00C434B2">
        <w:rPr>
          <w:rFonts w:cs="Arial"/>
        </w:rPr>
        <w:t>8</w:t>
      </w:r>
      <w:r w:rsidR="0013455B" w:rsidRPr="00C434B2">
        <w:rPr>
          <w:rFonts w:cs="Arial"/>
        </w:rPr>
        <w:t>.</w:t>
      </w:r>
      <w:r w:rsidRPr="00C434B2">
        <w:rPr>
          <w:rFonts w:cs="Arial"/>
        </w:rPr>
        <w:t xml:space="preserve"> настоящего Административного регламента.</w:t>
      </w:r>
    </w:p>
    <w:p w:rsidR="008D06DC" w:rsidRPr="00C434B2" w:rsidRDefault="008D06DC" w:rsidP="00614069">
      <w:pPr>
        <w:autoSpaceDE w:val="0"/>
        <w:autoSpaceDN w:val="0"/>
        <w:adjustRightInd w:val="0"/>
        <w:ind w:firstLine="709"/>
        <w:rPr>
          <w:rFonts w:cs="Arial"/>
        </w:rPr>
      </w:pPr>
      <w:r w:rsidRPr="00C434B2">
        <w:rPr>
          <w:rFonts w:cs="Arial"/>
        </w:rPr>
        <w:t>3.3.4. Максимальный срок исполнения административной процедуры - 10 календарных дней.</w:t>
      </w:r>
    </w:p>
    <w:p w:rsidR="003536D7" w:rsidRPr="00C434B2" w:rsidRDefault="003536D7" w:rsidP="00886337">
      <w:pPr>
        <w:widowControl w:val="0"/>
        <w:autoSpaceDE w:val="0"/>
        <w:autoSpaceDN w:val="0"/>
        <w:adjustRightInd w:val="0"/>
        <w:ind w:firstLine="540"/>
        <w:rPr>
          <w:rFonts w:cs="Arial"/>
        </w:rPr>
      </w:pPr>
      <w:r w:rsidRPr="00C434B2">
        <w:rPr>
          <w:rFonts w:cs="Arial"/>
        </w:rPr>
        <w:t xml:space="preserve">3.4. </w:t>
      </w:r>
      <w:r w:rsidR="00BE34EC" w:rsidRPr="00C434B2">
        <w:rPr>
          <w:rFonts w:cs="Arial"/>
        </w:rPr>
        <w:t xml:space="preserve">Подготовка и проведение торгов на право заключения договора на установку и эксплуатацию рекламной конструкции </w:t>
      </w:r>
      <w:r w:rsidR="00F42901" w:rsidRPr="00C434B2">
        <w:rPr>
          <w:rFonts w:cs="Arial"/>
        </w:rPr>
        <w:t xml:space="preserve">и заключение договора на установку и эксплуатацию рекламной конструкции </w:t>
      </w:r>
      <w:r w:rsidR="00BE34EC" w:rsidRPr="00C434B2">
        <w:rPr>
          <w:rFonts w:cs="Arial"/>
        </w:rPr>
        <w:t>или подготовка мотивированного отказа в предоставлении муниципальной услуги</w:t>
      </w:r>
      <w:r w:rsidR="00597AB7" w:rsidRPr="00C434B2">
        <w:rPr>
          <w:rFonts w:cs="Arial"/>
        </w:rPr>
        <w:t>;</w:t>
      </w:r>
    </w:p>
    <w:p w:rsidR="001F3B5A" w:rsidRPr="00C434B2" w:rsidRDefault="003536D7" w:rsidP="00886337">
      <w:pPr>
        <w:widowControl w:val="0"/>
        <w:autoSpaceDE w:val="0"/>
        <w:autoSpaceDN w:val="0"/>
        <w:adjustRightInd w:val="0"/>
        <w:ind w:firstLine="540"/>
        <w:rPr>
          <w:rFonts w:cs="Arial"/>
        </w:rPr>
      </w:pPr>
      <w:r w:rsidRPr="00C434B2">
        <w:rPr>
          <w:rFonts w:cs="Arial"/>
        </w:rPr>
        <w:t xml:space="preserve">3.4.1. </w:t>
      </w:r>
      <w:r w:rsidR="001F3B5A" w:rsidRPr="00C434B2">
        <w:rPr>
          <w:rFonts w:cs="Arial"/>
        </w:rPr>
        <w:t xml:space="preserve">В случае отсутствия оснований, указанных в пункте 2.8 настоящего Административного регламента, принимается решение о подготовке </w:t>
      </w:r>
      <w:r w:rsidR="00886337" w:rsidRPr="00C434B2">
        <w:rPr>
          <w:rFonts w:cs="Arial"/>
        </w:rPr>
        <w:t>документации для проведения торгов на право заключения договора на установку и эксплуатацию рекламной конструкции</w:t>
      </w:r>
      <w:r w:rsidR="001F3B5A" w:rsidRPr="00C434B2">
        <w:rPr>
          <w:rFonts w:cs="Arial"/>
        </w:rPr>
        <w:t>.</w:t>
      </w:r>
    </w:p>
    <w:p w:rsidR="001F3B5A" w:rsidRPr="00C434B2" w:rsidRDefault="001F3B5A" w:rsidP="00C91DC7">
      <w:pPr>
        <w:autoSpaceDE w:val="0"/>
        <w:autoSpaceDN w:val="0"/>
        <w:adjustRightInd w:val="0"/>
        <w:ind w:firstLine="709"/>
        <w:rPr>
          <w:rFonts w:cs="Arial"/>
        </w:rPr>
      </w:pPr>
      <w:r w:rsidRPr="00C434B2">
        <w:rPr>
          <w:rFonts w:cs="Arial"/>
        </w:rPr>
        <w:t xml:space="preserve">3.4.2. В случае наличия оснований, указанных в пункте 2.8 настоящего Административного регламента, принимается решение об отказе </w:t>
      </w:r>
      <w:r w:rsidR="00886337" w:rsidRPr="00C434B2">
        <w:rPr>
          <w:rFonts w:cs="Arial"/>
        </w:rPr>
        <w:t>в предоставлении муниципальной услуги</w:t>
      </w:r>
      <w:r w:rsidRPr="00C434B2">
        <w:rPr>
          <w:rFonts w:cs="Arial"/>
        </w:rPr>
        <w:t>.</w:t>
      </w:r>
    </w:p>
    <w:p w:rsidR="001F3B5A" w:rsidRPr="00C434B2" w:rsidRDefault="001F3B5A" w:rsidP="00C91DC7">
      <w:pPr>
        <w:autoSpaceDE w:val="0"/>
        <w:autoSpaceDN w:val="0"/>
        <w:adjustRightInd w:val="0"/>
        <w:ind w:firstLine="709"/>
        <w:rPr>
          <w:rFonts w:cs="Arial"/>
        </w:rPr>
      </w:pPr>
      <w:r w:rsidRPr="00C434B2">
        <w:rPr>
          <w:rFonts w:cs="Arial"/>
        </w:rPr>
        <w:t>3.4.3. По результатам принятого решения специалист:</w:t>
      </w:r>
    </w:p>
    <w:p w:rsidR="001F3B5A" w:rsidRPr="00C434B2" w:rsidRDefault="001F3B5A" w:rsidP="00C91DC7">
      <w:pPr>
        <w:autoSpaceDE w:val="0"/>
        <w:autoSpaceDN w:val="0"/>
        <w:adjustRightInd w:val="0"/>
        <w:ind w:firstLine="709"/>
        <w:rPr>
          <w:rFonts w:cs="Arial"/>
        </w:rPr>
      </w:pPr>
      <w:r w:rsidRPr="00C434B2">
        <w:rPr>
          <w:rFonts w:cs="Arial"/>
        </w:rPr>
        <w:t xml:space="preserve">3.4.3.1. </w:t>
      </w:r>
      <w:r w:rsidR="00436F3D" w:rsidRPr="00C434B2">
        <w:rPr>
          <w:rFonts w:cs="Arial"/>
        </w:rPr>
        <w:t>Г</w:t>
      </w:r>
      <w:r w:rsidRPr="00C434B2">
        <w:rPr>
          <w:rFonts w:cs="Arial"/>
        </w:rPr>
        <w:t xml:space="preserve">отовит </w:t>
      </w:r>
      <w:r w:rsidR="0054261F" w:rsidRPr="00C434B2">
        <w:rPr>
          <w:rFonts w:cs="Arial"/>
        </w:rPr>
        <w:t>документацию</w:t>
      </w:r>
      <w:r w:rsidR="00436F3D" w:rsidRPr="00C434B2">
        <w:rPr>
          <w:rFonts w:cs="Arial"/>
        </w:rPr>
        <w:t xml:space="preserve"> для проведения торгов на право заключения договора на установку и эксплуатацию рекламной конструкции</w:t>
      </w:r>
      <w:r w:rsidRPr="00C434B2">
        <w:rPr>
          <w:rFonts w:cs="Arial"/>
        </w:rPr>
        <w:t>.</w:t>
      </w:r>
    </w:p>
    <w:p w:rsidR="001F3B5A" w:rsidRPr="00C434B2" w:rsidRDefault="001F3B5A" w:rsidP="00C91DC7">
      <w:pPr>
        <w:autoSpaceDE w:val="0"/>
        <w:autoSpaceDN w:val="0"/>
        <w:adjustRightInd w:val="0"/>
        <w:ind w:firstLine="709"/>
        <w:rPr>
          <w:rFonts w:cs="Arial"/>
        </w:rPr>
      </w:pPr>
      <w:r w:rsidRPr="00C434B2">
        <w:rPr>
          <w:rFonts w:cs="Arial"/>
        </w:rPr>
        <w:t xml:space="preserve">Направляет </w:t>
      </w:r>
      <w:r w:rsidR="007060DF" w:rsidRPr="00C434B2">
        <w:rPr>
          <w:rFonts w:cs="Arial"/>
        </w:rPr>
        <w:t>документацию</w:t>
      </w:r>
      <w:r w:rsidRPr="00C434B2">
        <w:rPr>
          <w:rFonts w:cs="Arial"/>
        </w:rPr>
        <w:t xml:space="preserve"> для </w:t>
      </w:r>
      <w:r w:rsidR="006134CE" w:rsidRPr="00C434B2">
        <w:rPr>
          <w:rFonts w:cs="Arial"/>
        </w:rPr>
        <w:t xml:space="preserve">подписания уполномоченному должностному лицу главе </w:t>
      </w:r>
      <w:r w:rsidR="007060DF" w:rsidRPr="00C434B2">
        <w:rPr>
          <w:rFonts w:cs="Arial"/>
        </w:rPr>
        <w:t>района</w:t>
      </w:r>
      <w:r w:rsidR="006134CE" w:rsidRPr="00C434B2">
        <w:rPr>
          <w:rFonts w:cs="Arial"/>
        </w:rPr>
        <w:t xml:space="preserve"> (главе администрации).</w:t>
      </w:r>
    </w:p>
    <w:p w:rsidR="00166E6F" w:rsidRPr="00C434B2" w:rsidRDefault="00166E6F" w:rsidP="00C91DC7">
      <w:pPr>
        <w:autoSpaceDE w:val="0"/>
        <w:autoSpaceDN w:val="0"/>
        <w:adjustRightInd w:val="0"/>
        <w:ind w:firstLine="709"/>
        <w:rPr>
          <w:rFonts w:cs="Arial"/>
        </w:rPr>
      </w:pPr>
      <w:r w:rsidRPr="00C434B2">
        <w:rPr>
          <w:rFonts w:cs="Arial"/>
        </w:rPr>
        <w:t>Извещение о проведении торгов должно быть опубликовано организатором не позднее чем за тридцать дней до их проведения.</w:t>
      </w:r>
    </w:p>
    <w:p w:rsidR="00166E6F" w:rsidRPr="00C434B2" w:rsidRDefault="00166E6F" w:rsidP="00C91DC7">
      <w:pPr>
        <w:autoSpaceDE w:val="0"/>
        <w:autoSpaceDN w:val="0"/>
        <w:adjustRightInd w:val="0"/>
        <w:ind w:firstLine="709"/>
        <w:rPr>
          <w:rFonts w:cs="Arial"/>
        </w:rPr>
      </w:pPr>
      <w:r w:rsidRPr="00C434B2">
        <w:rPr>
          <w:rFonts w:cs="Arial"/>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626692" w:rsidRPr="00C434B2" w:rsidRDefault="00626692" w:rsidP="00C91DC7">
      <w:pPr>
        <w:autoSpaceDE w:val="0"/>
        <w:autoSpaceDN w:val="0"/>
        <w:adjustRightInd w:val="0"/>
        <w:ind w:firstLine="709"/>
        <w:rPr>
          <w:rFonts w:cs="Arial"/>
        </w:rPr>
      </w:pPr>
      <w:r w:rsidRPr="00C434B2">
        <w:rPr>
          <w:rFonts w:cs="Arial"/>
        </w:rPr>
        <w:t xml:space="preserve">С победителем торгов на право заключения договора на установку и эксплуатацию рекламной конструкции заключается договор </w:t>
      </w:r>
      <w:r w:rsidR="00BD44B1" w:rsidRPr="00C434B2">
        <w:rPr>
          <w:rFonts w:cs="Arial"/>
        </w:rPr>
        <w:t>на установку и эксплуатацию рекламной конструкции.</w:t>
      </w:r>
    </w:p>
    <w:p w:rsidR="001F3B5A" w:rsidRPr="00C434B2" w:rsidRDefault="001F3B5A" w:rsidP="00C91DC7">
      <w:pPr>
        <w:autoSpaceDE w:val="0"/>
        <w:autoSpaceDN w:val="0"/>
        <w:adjustRightInd w:val="0"/>
        <w:ind w:firstLine="709"/>
        <w:rPr>
          <w:rFonts w:cs="Arial"/>
        </w:rPr>
      </w:pPr>
      <w:r w:rsidRPr="00C434B2">
        <w:rPr>
          <w:rFonts w:cs="Arial"/>
        </w:rPr>
        <w:t xml:space="preserve">3.4.3.2. В случае отказа в </w:t>
      </w:r>
      <w:r w:rsidR="007060DF" w:rsidRPr="00C434B2">
        <w:rPr>
          <w:rFonts w:cs="Arial"/>
        </w:rPr>
        <w:t>предоставлении муниципальной услуги</w:t>
      </w:r>
      <w:r w:rsidRPr="00C434B2">
        <w:rPr>
          <w:rFonts w:cs="Arial"/>
        </w:rPr>
        <w:t xml:space="preserve"> готовит уведомление о мотивированном отказе в предоставлении муниципальной услуги.</w:t>
      </w:r>
    </w:p>
    <w:p w:rsidR="007060DF" w:rsidRPr="00C434B2" w:rsidRDefault="001F3B5A" w:rsidP="007060DF">
      <w:pPr>
        <w:widowControl w:val="0"/>
        <w:autoSpaceDE w:val="0"/>
        <w:autoSpaceDN w:val="0"/>
        <w:adjustRightInd w:val="0"/>
        <w:ind w:firstLine="540"/>
        <w:rPr>
          <w:rFonts w:cs="Arial"/>
        </w:rPr>
      </w:pPr>
      <w:r w:rsidRPr="00C434B2">
        <w:rPr>
          <w:rFonts w:cs="Arial"/>
        </w:rPr>
        <w:t xml:space="preserve">3.4.4. </w:t>
      </w:r>
      <w:r w:rsidR="007060DF" w:rsidRPr="00C434B2">
        <w:rPr>
          <w:rFonts w:cs="Arial"/>
        </w:rPr>
        <w:t>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1F3B5A" w:rsidRPr="00C434B2" w:rsidRDefault="001F3B5A" w:rsidP="00614069">
      <w:pPr>
        <w:autoSpaceDE w:val="0"/>
        <w:autoSpaceDN w:val="0"/>
        <w:adjustRightInd w:val="0"/>
        <w:ind w:firstLine="709"/>
        <w:rPr>
          <w:rFonts w:cs="Arial"/>
        </w:rPr>
      </w:pPr>
      <w:r w:rsidRPr="00C434B2">
        <w:rPr>
          <w:rFonts w:cs="Arial"/>
        </w:rPr>
        <w:t>3.4.5. Максимальный срок исполнения административной процедуры - 19 календарных дней.</w:t>
      </w:r>
    </w:p>
    <w:p w:rsidR="00597AB7" w:rsidRPr="00C434B2" w:rsidRDefault="00580F99" w:rsidP="00614069">
      <w:pPr>
        <w:autoSpaceDE w:val="0"/>
        <w:autoSpaceDN w:val="0"/>
        <w:adjustRightInd w:val="0"/>
        <w:ind w:firstLine="709"/>
        <w:rPr>
          <w:rFonts w:cs="Arial"/>
        </w:rPr>
      </w:pPr>
      <w:r w:rsidRPr="00C434B2">
        <w:rPr>
          <w:rFonts w:cs="Arial"/>
        </w:rPr>
        <w:t xml:space="preserve">3.5. </w:t>
      </w:r>
      <w:r w:rsidR="00A7375E" w:rsidRPr="00C434B2">
        <w:rPr>
          <w:rFonts w:cs="Arial"/>
        </w:rPr>
        <w:t>Н</w:t>
      </w:r>
      <w:r w:rsidR="0054261F" w:rsidRPr="00C434B2">
        <w:rPr>
          <w:rFonts w:cs="Arial"/>
        </w:rPr>
        <w:t>аправление заявителю договора на установку и эксплуатацию рекламной конструкции либо уведомления о мотивированном отказе</w:t>
      </w:r>
    </w:p>
    <w:p w:rsidR="007060DF" w:rsidRPr="00C434B2" w:rsidRDefault="00580F99" w:rsidP="00614069">
      <w:pPr>
        <w:autoSpaceDE w:val="0"/>
        <w:autoSpaceDN w:val="0"/>
        <w:adjustRightInd w:val="0"/>
        <w:ind w:firstLine="709"/>
        <w:rPr>
          <w:rFonts w:cs="Arial"/>
        </w:rPr>
      </w:pPr>
      <w:r w:rsidRPr="00C434B2">
        <w:rPr>
          <w:rFonts w:cs="Arial"/>
        </w:rPr>
        <w:t xml:space="preserve">3.5.1. </w:t>
      </w:r>
      <w:r w:rsidR="007060DF" w:rsidRPr="00C434B2">
        <w:rPr>
          <w:rFonts w:cs="Arial"/>
        </w:rPr>
        <w:t>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7060DF" w:rsidRPr="00C434B2" w:rsidRDefault="007060DF" w:rsidP="007060DF">
      <w:pPr>
        <w:widowControl w:val="0"/>
        <w:autoSpaceDE w:val="0"/>
        <w:autoSpaceDN w:val="0"/>
        <w:adjustRightInd w:val="0"/>
        <w:ind w:firstLine="540"/>
        <w:rPr>
          <w:rFonts w:cs="Arial"/>
        </w:rPr>
      </w:pPr>
      <w:r w:rsidRPr="00C434B2">
        <w:rPr>
          <w:rFonts w:cs="Arial"/>
        </w:rPr>
        <w:t xml:space="preserve">Подготовленное уведомление об отказе в предоставлении муниципальной </w:t>
      </w:r>
      <w:r w:rsidRPr="00C434B2">
        <w:rPr>
          <w:rFonts w:cs="Arial"/>
        </w:rPr>
        <w:lastRenderedPageBreak/>
        <w:t>услуги передается исполнителем на рассмотрение начальнику Отдела, а затем передается на подпись главе администрации.</w:t>
      </w:r>
    </w:p>
    <w:p w:rsidR="007060DF" w:rsidRPr="00C434B2" w:rsidRDefault="007060DF" w:rsidP="007060DF">
      <w:pPr>
        <w:widowControl w:val="0"/>
        <w:autoSpaceDE w:val="0"/>
        <w:autoSpaceDN w:val="0"/>
        <w:adjustRightInd w:val="0"/>
        <w:ind w:firstLine="540"/>
        <w:rPr>
          <w:rFonts w:cs="Arial"/>
        </w:rPr>
      </w:pPr>
      <w:r w:rsidRPr="00C434B2">
        <w:rPr>
          <w:rFonts w:cs="Arial"/>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7060DF" w:rsidRPr="00C434B2" w:rsidRDefault="007060DF" w:rsidP="007060DF">
      <w:pPr>
        <w:widowControl w:val="0"/>
        <w:autoSpaceDE w:val="0"/>
        <w:autoSpaceDN w:val="0"/>
        <w:adjustRightInd w:val="0"/>
        <w:ind w:firstLine="540"/>
        <w:rPr>
          <w:rFonts w:cs="Arial"/>
        </w:rPr>
      </w:pPr>
      <w:r w:rsidRPr="00C434B2">
        <w:rPr>
          <w:rFonts w:cs="Arial"/>
        </w:rPr>
        <w:t xml:space="preserve">3.5.4. Подписанное главой администрации </w:t>
      </w:r>
      <w:r w:rsidR="008D4DEE" w:rsidRPr="00C434B2">
        <w:rPr>
          <w:rFonts w:cs="Arial"/>
        </w:rPr>
        <w:t xml:space="preserve">Петропавловского </w:t>
      </w:r>
      <w:r w:rsidRPr="00C434B2">
        <w:rPr>
          <w:rFonts w:cs="Arial"/>
        </w:rPr>
        <w:t>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7060DF" w:rsidRPr="00C434B2" w:rsidRDefault="007060DF" w:rsidP="007060DF">
      <w:pPr>
        <w:widowControl w:val="0"/>
        <w:autoSpaceDE w:val="0"/>
        <w:autoSpaceDN w:val="0"/>
        <w:adjustRightInd w:val="0"/>
        <w:ind w:firstLine="540"/>
        <w:rPr>
          <w:rFonts w:cs="Arial"/>
        </w:rPr>
      </w:pPr>
      <w:r w:rsidRPr="00C434B2">
        <w:rPr>
          <w:rFonts w:cs="Arial"/>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7060DF" w:rsidRPr="00C434B2" w:rsidRDefault="007060DF" w:rsidP="007060DF">
      <w:pPr>
        <w:widowControl w:val="0"/>
        <w:autoSpaceDE w:val="0"/>
        <w:autoSpaceDN w:val="0"/>
        <w:adjustRightInd w:val="0"/>
        <w:ind w:firstLine="540"/>
        <w:rPr>
          <w:rFonts w:cs="Arial"/>
        </w:rPr>
      </w:pPr>
      <w:r w:rsidRPr="00C434B2">
        <w:rPr>
          <w:rFonts w:cs="Arial"/>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7060DF" w:rsidRPr="00C434B2" w:rsidRDefault="007060DF" w:rsidP="007060DF">
      <w:pPr>
        <w:widowControl w:val="0"/>
        <w:autoSpaceDE w:val="0"/>
        <w:autoSpaceDN w:val="0"/>
        <w:adjustRightInd w:val="0"/>
        <w:ind w:firstLine="540"/>
        <w:rPr>
          <w:rFonts w:cs="Arial"/>
        </w:rPr>
      </w:pPr>
      <w:r w:rsidRPr="00C434B2">
        <w:rPr>
          <w:rFonts w:cs="Arial"/>
        </w:rPr>
        <w:t>3.5.5. Уведомление об отказе в предоставлении муниципальной услуги направляется по почте простым письмом непосредственно в адрес заявителя.</w:t>
      </w:r>
    </w:p>
    <w:p w:rsidR="007060DF" w:rsidRPr="00C434B2" w:rsidRDefault="007060DF" w:rsidP="007060DF">
      <w:pPr>
        <w:widowControl w:val="0"/>
        <w:autoSpaceDE w:val="0"/>
        <w:autoSpaceDN w:val="0"/>
        <w:adjustRightInd w:val="0"/>
        <w:ind w:firstLine="540"/>
        <w:rPr>
          <w:rFonts w:cs="Arial"/>
        </w:rPr>
      </w:pPr>
      <w:r w:rsidRPr="00C434B2">
        <w:rPr>
          <w:rFonts w:cs="Arial"/>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7060DF" w:rsidRPr="00C434B2" w:rsidRDefault="007060DF" w:rsidP="007060DF">
      <w:pPr>
        <w:widowControl w:val="0"/>
        <w:autoSpaceDE w:val="0"/>
        <w:autoSpaceDN w:val="0"/>
        <w:adjustRightInd w:val="0"/>
        <w:ind w:firstLine="540"/>
        <w:rPr>
          <w:rFonts w:cs="Arial"/>
        </w:rPr>
      </w:pPr>
      <w:r w:rsidRPr="00C434B2">
        <w:rPr>
          <w:rFonts w:cs="Arial"/>
        </w:rPr>
        <w:t>В случае предоставления услуги в электронном виде уведомление об отказе направляется заявителю в виде электронного документа.</w:t>
      </w:r>
    </w:p>
    <w:p w:rsidR="007060DF" w:rsidRPr="00C434B2" w:rsidRDefault="007060DF" w:rsidP="007060DF">
      <w:pPr>
        <w:widowControl w:val="0"/>
        <w:autoSpaceDE w:val="0"/>
        <w:autoSpaceDN w:val="0"/>
        <w:adjustRightInd w:val="0"/>
        <w:ind w:firstLine="540"/>
        <w:rPr>
          <w:rFonts w:cs="Arial"/>
        </w:rPr>
      </w:pPr>
      <w:r w:rsidRPr="00C434B2">
        <w:rPr>
          <w:rFonts w:cs="Arial"/>
        </w:rPr>
        <w:t xml:space="preserve">3.5.6. Результатом административной процедуры является направление уведомления об отказе в предоставлении информации, подписанное главой администрации </w:t>
      </w:r>
      <w:r w:rsidR="008D4DEE" w:rsidRPr="00C434B2">
        <w:rPr>
          <w:rFonts w:cs="Arial"/>
        </w:rPr>
        <w:t xml:space="preserve">Петропавловского </w:t>
      </w:r>
      <w:r w:rsidRPr="00C434B2">
        <w:rPr>
          <w:rFonts w:cs="Arial"/>
        </w:rPr>
        <w:t>муниципального района.</w:t>
      </w:r>
    </w:p>
    <w:p w:rsidR="007060DF" w:rsidRPr="00C434B2" w:rsidRDefault="007060DF" w:rsidP="007060DF">
      <w:pPr>
        <w:widowControl w:val="0"/>
        <w:autoSpaceDE w:val="0"/>
        <w:autoSpaceDN w:val="0"/>
        <w:adjustRightInd w:val="0"/>
        <w:ind w:firstLine="540"/>
        <w:rPr>
          <w:rFonts w:cs="Arial"/>
        </w:rPr>
      </w:pPr>
      <w:r w:rsidRPr="00C434B2">
        <w:rPr>
          <w:rFonts w:cs="Arial"/>
        </w:rPr>
        <w:t>Предоставление муниципальной услуги считается законченным, после выдачи (направления) уведомления об отказе в предоставлении услуги.</w:t>
      </w:r>
    </w:p>
    <w:p w:rsidR="00580F99" w:rsidRPr="00C434B2" w:rsidRDefault="00580F99" w:rsidP="00614069">
      <w:pPr>
        <w:autoSpaceDE w:val="0"/>
        <w:autoSpaceDN w:val="0"/>
        <w:adjustRightInd w:val="0"/>
        <w:ind w:firstLine="709"/>
        <w:rPr>
          <w:rFonts w:cs="Arial"/>
        </w:rPr>
      </w:pPr>
      <w:r w:rsidRPr="00C434B2">
        <w:rPr>
          <w:rFonts w:cs="Arial"/>
        </w:rPr>
        <w:t>3.5.</w:t>
      </w:r>
      <w:r w:rsidR="00FA0A6D" w:rsidRPr="00C434B2">
        <w:rPr>
          <w:rFonts w:cs="Arial"/>
        </w:rPr>
        <w:t>7</w:t>
      </w:r>
      <w:r w:rsidRPr="00C434B2">
        <w:rPr>
          <w:rFonts w:cs="Arial"/>
        </w:rPr>
        <w:t>. Максимальный срок исполнения административной процедуры - 3 календарных дня.</w:t>
      </w:r>
    </w:p>
    <w:p w:rsidR="00F94DD3" w:rsidRPr="00C434B2" w:rsidRDefault="00F94DD3" w:rsidP="00614069">
      <w:pPr>
        <w:autoSpaceDE w:val="0"/>
        <w:autoSpaceDN w:val="0"/>
        <w:adjustRightInd w:val="0"/>
        <w:ind w:firstLine="709"/>
        <w:rPr>
          <w:rFonts w:cs="Arial"/>
        </w:rPr>
      </w:pPr>
    </w:p>
    <w:p w:rsidR="00F94DD3" w:rsidRPr="00C434B2" w:rsidRDefault="00433322"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t>3</w:t>
      </w:r>
      <w:r w:rsidR="005C208F" w:rsidRPr="00C434B2">
        <w:rPr>
          <w:rFonts w:cs="Arial"/>
          <w:color w:val="000000"/>
        </w:rPr>
        <w:t xml:space="preserve">.6. </w:t>
      </w:r>
      <w:r w:rsidR="00F94DD3" w:rsidRPr="00C434B2">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94DD3" w:rsidRPr="00C434B2" w:rsidRDefault="005C208F"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t xml:space="preserve">3.6.1. </w:t>
      </w:r>
      <w:r w:rsidR="00F94DD3" w:rsidRPr="00C434B2">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C434B2" w:rsidRDefault="00433322"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t xml:space="preserve">3.6.2. </w:t>
      </w:r>
      <w:r w:rsidR="00F94DD3" w:rsidRPr="00C434B2">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94DD3" w:rsidRPr="00C434B2" w:rsidRDefault="00433322"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t xml:space="preserve">3.6.3. </w:t>
      </w:r>
      <w:r w:rsidR="00F94DD3" w:rsidRPr="00C434B2">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C434B2" w:rsidRDefault="00433322"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lastRenderedPageBreak/>
        <w:t xml:space="preserve">3.6.4. </w:t>
      </w:r>
      <w:r w:rsidR="00F94DD3" w:rsidRPr="00C434B2">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C434B2" w:rsidRDefault="00433322" w:rsidP="00433322">
      <w:pPr>
        <w:pStyle w:val="af0"/>
        <w:widowControl w:val="0"/>
        <w:tabs>
          <w:tab w:val="left" w:pos="1560"/>
          <w:tab w:val="left" w:pos="1680"/>
          <w:tab w:val="left" w:pos="1985"/>
        </w:tabs>
        <w:suppressAutoHyphens/>
        <w:autoSpaceDE w:val="0"/>
        <w:autoSpaceDN w:val="0"/>
        <w:adjustRightInd w:val="0"/>
        <w:spacing w:after="200" w:line="276" w:lineRule="auto"/>
        <w:ind w:left="0" w:firstLine="709"/>
        <w:rPr>
          <w:rFonts w:cs="Arial"/>
          <w:color w:val="000000"/>
        </w:rPr>
      </w:pPr>
      <w:r w:rsidRPr="00C434B2">
        <w:rPr>
          <w:rFonts w:cs="Arial"/>
          <w:color w:val="000000"/>
        </w:rPr>
        <w:t xml:space="preserve">3.7. </w:t>
      </w:r>
      <w:r w:rsidR="00F94DD3" w:rsidRPr="00C434B2">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4DD3" w:rsidRPr="00C434B2" w:rsidRDefault="00433322" w:rsidP="00433322">
      <w:pPr>
        <w:pStyle w:val="ConsPlusNormal"/>
        <w:tabs>
          <w:tab w:val="left" w:pos="1560"/>
        </w:tabs>
        <w:suppressAutoHyphens w:val="0"/>
        <w:autoSpaceDN w:val="0"/>
        <w:ind w:firstLine="709"/>
        <w:jc w:val="both"/>
        <w:rPr>
          <w:rFonts w:eastAsia="Calibri"/>
          <w:color w:val="000000"/>
          <w:sz w:val="24"/>
          <w:szCs w:val="24"/>
          <w:lang w:eastAsia="en-US"/>
        </w:rPr>
      </w:pPr>
      <w:r w:rsidRPr="00C434B2">
        <w:rPr>
          <w:color w:val="000000"/>
          <w:sz w:val="24"/>
          <w:szCs w:val="24"/>
        </w:rPr>
        <w:t xml:space="preserve">3.7.1. </w:t>
      </w:r>
      <w:r w:rsidR="00F94DD3" w:rsidRPr="00C434B2">
        <w:rPr>
          <w:color w:val="000000"/>
          <w:sz w:val="24"/>
          <w:szCs w:val="24"/>
        </w:rPr>
        <w:t xml:space="preserve">Для получения </w:t>
      </w:r>
      <w:r w:rsidR="00F94DD3" w:rsidRPr="00C434B2">
        <w:rPr>
          <w:rFonts w:eastAsia="Calibri"/>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F94DD3" w:rsidRPr="00C434B2">
        <w:rPr>
          <w:color w:val="000000"/>
          <w:sz w:val="24"/>
          <w:szCs w:val="24"/>
        </w:rPr>
        <w:t>предусмотрено межведомственное взаимодействие администрации</w:t>
      </w:r>
      <w:r w:rsidR="00F94DD3" w:rsidRPr="00C434B2">
        <w:rPr>
          <w:rFonts w:eastAsia="Calibri"/>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94DD3" w:rsidRPr="00C434B2" w:rsidRDefault="00F94DD3" w:rsidP="00433322">
      <w:pPr>
        <w:autoSpaceDE w:val="0"/>
        <w:autoSpaceDN w:val="0"/>
        <w:adjustRightInd w:val="0"/>
        <w:ind w:firstLine="709"/>
        <w:rPr>
          <w:rFonts w:cs="Arial"/>
        </w:rPr>
      </w:pPr>
    </w:p>
    <w:p w:rsidR="00F94DD3" w:rsidRPr="00C434B2" w:rsidRDefault="00F94DD3" w:rsidP="00614069">
      <w:pPr>
        <w:autoSpaceDE w:val="0"/>
        <w:autoSpaceDN w:val="0"/>
        <w:adjustRightInd w:val="0"/>
        <w:ind w:firstLine="709"/>
        <w:rPr>
          <w:rFonts w:cs="Arial"/>
        </w:rPr>
      </w:pPr>
    </w:p>
    <w:p w:rsidR="000D6C7E" w:rsidRPr="00C434B2" w:rsidRDefault="005741D3" w:rsidP="00614069">
      <w:pPr>
        <w:numPr>
          <w:ilvl w:val="0"/>
          <w:numId w:val="5"/>
        </w:numPr>
        <w:tabs>
          <w:tab w:val="left" w:pos="1560"/>
        </w:tabs>
        <w:ind w:left="0" w:firstLine="709"/>
        <w:jc w:val="center"/>
        <w:rPr>
          <w:rFonts w:cs="Arial"/>
        </w:rPr>
      </w:pPr>
      <w:r w:rsidRPr="00C434B2">
        <w:rPr>
          <w:rFonts w:cs="Arial"/>
        </w:rPr>
        <w:t>Формы контроля</w:t>
      </w:r>
      <w:r w:rsidR="00C434B2">
        <w:rPr>
          <w:rFonts w:cs="Arial"/>
        </w:rPr>
        <w:t xml:space="preserve"> </w:t>
      </w:r>
      <w:r w:rsidRPr="00C434B2">
        <w:rPr>
          <w:rFonts w:cs="Arial"/>
        </w:rPr>
        <w:t>за исполнением</w:t>
      </w:r>
      <w:r w:rsidR="000C2D92" w:rsidRPr="00C434B2">
        <w:rPr>
          <w:rFonts w:cs="Arial"/>
        </w:rPr>
        <w:t xml:space="preserve"> </w:t>
      </w:r>
      <w:r w:rsidRPr="00C434B2">
        <w:rPr>
          <w:rFonts w:cs="Arial"/>
        </w:rPr>
        <w:t>административного регламента</w:t>
      </w:r>
    </w:p>
    <w:p w:rsidR="000D6C7E" w:rsidRPr="00C434B2" w:rsidRDefault="000D6C7E" w:rsidP="00614069">
      <w:pPr>
        <w:suppressAutoHyphens/>
        <w:ind w:firstLine="709"/>
        <w:jc w:val="center"/>
        <w:rPr>
          <w:rFonts w:cs="Arial"/>
        </w:rPr>
      </w:pPr>
    </w:p>
    <w:p w:rsidR="005741D3" w:rsidRPr="00C434B2" w:rsidRDefault="005741D3" w:rsidP="00614069">
      <w:pPr>
        <w:autoSpaceDE w:val="0"/>
        <w:autoSpaceDN w:val="0"/>
        <w:adjustRightInd w:val="0"/>
        <w:ind w:firstLine="709"/>
        <w:rPr>
          <w:rFonts w:cs="Arial"/>
        </w:rPr>
      </w:pPr>
      <w:r w:rsidRPr="00C434B2">
        <w:rPr>
          <w:rFonts w:cs="Arial"/>
        </w:rPr>
        <w:t xml:space="preserve">4.1. Текущий контроль организации предоставления муниципальной услуги осуществляется </w:t>
      </w:r>
      <w:r w:rsidR="0065127F" w:rsidRPr="00C434B2">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C434B2">
        <w:rPr>
          <w:rFonts w:cs="Arial"/>
        </w:rPr>
        <w:t>.</w:t>
      </w:r>
    </w:p>
    <w:p w:rsidR="005741D3" w:rsidRPr="00C434B2" w:rsidRDefault="005741D3" w:rsidP="00C0193D">
      <w:pPr>
        <w:autoSpaceDE w:val="0"/>
        <w:autoSpaceDN w:val="0"/>
        <w:adjustRightInd w:val="0"/>
        <w:ind w:firstLine="709"/>
        <w:rPr>
          <w:rFonts w:cs="Arial"/>
        </w:rPr>
      </w:pPr>
      <w:r w:rsidRPr="00C434B2">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C434B2">
        <w:rPr>
          <w:rFonts w:cs="Arial"/>
        </w:rPr>
        <w:t>муниципальными правовыми актами администрации</w:t>
      </w:r>
      <w:r w:rsidRPr="00C434B2">
        <w:rPr>
          <w:rFonts w:cs="Arial"/>
        </w:rPr>
        <w:t>.</w:t>
      </w:r>
    </w:p>
    <w:p w:rsidR="005741D3" w:rsidRPr="00C434B2" w:rsidRDefault="00C93124" w:rsidP="00C0193D">
      <w:pPr>
        <w:autoSpaceDE w:val="0"/>
        <w:autoSpaceDN w:val="0"/>
        <w:adjustRightInd w:val="0"/>
        <w:ind w:firstLine="709"/>
        <w:rPr>
          <w:rFonts w:cs="Arial"/>
        </w:rPr>
      </w:pPr>
      <w:r w:rsidRPr="00C434B2">
        <w:rPr>
          <w:rFonts w:cs="Arial"/>
        </w:rPr>
        <w:t>Муниципальные служащие</w:t>
      </w:r>
      <w:r w:rsidR="005741D3" w:rsidRPr="00C434B2">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C434B2">
        <w:rPr>
          <w:rFonts w:cs="Arial"/>
        </w:rPr>
        <w:t>уры, предусмотренной настоящим а</w:t>
      </w:r>
      <w:r w:rsidR="005741D3" w:rsidRPr="00C434B2">
        <w:rPr>
          <w:rFonts w:cs="Arial"/>
        </w:rPr>
        <w:t>дминистративным регламентом.</w:t>
      </w:r>
    </w:p>
    <w:p w:rsidR="0065127F" w:rsidRPr="00C434B2" w:rsidRDefault="005741D3" w:rsidP="00C0193D">
      <w:pPr>
        <w:adjustRightInd w:val="0"/>
        <w:ind w:firstLine="709"/>
        <w:outlineLvl w:val="2"/>
        <w:rPr>
          <w:rFonts w:cs="Arial"/>
        </w:rPr>
      </w:pPr>
      <w:r w:rsidRPr="00C434B2">
        <w:rPr>
          <w:rFonts w:cs="Arial"/>
        </w:rPr>
        <w:t xml:space="preserve">4.3. </w:t>
      </w:r>
      <w:r w:rsidR="0065127F" w:rsidRPr="00C434B2">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C434B2" w:rsidRDefault="00EE26F2" w:rsidP="00C0193D">
      <w:pPr>
        <w:pStyle w:val="ConsPlusTitle"/>
        <w:widowControl/>
        <w:ind w:firstLine="709"/>
        <w:jc w:val="both"/>
        <w:rPr>
          <w:b w:val="0"/>
          <w:sz w:val="24"/>
          <w:szCs w:val="24"/>
        </w:rPr>
      </w:pPr>
      <w:r w:rsidRPr="00C434B2">
        <w:rPr>
          <w:b w:val="0"/>
          <w:sz w:val="24"/>
          <w:szCs w:val="24"/>
        </w:rPr>
        <w:t>4.4</w:t>
      </w:r>
      <w:r w:rsidR="0065127F" w:rsidRPr="00C434B2">
        <w:rPr>
          <w:b w:val="0"/>
          <w:sz w:val="24"/>
          <w:szCs w:val="24"/>
        </w:rPr>
        <w:t>. Проведение текущего контроля должно осуществляться не реже двух раз в год.</w:t>
      </w:r>
    </w:p>
    <w:p w:rsidR="0065127F" w:rsidRPr="00C434B2" w:rsidRDefault="0065127F" w:rsidP="00C0193D">
      <w:pPr>
        <w:adjustRightInd w:val="0"/>
        <w:ind w:firstLine="709"/>
        <w:outlineLvl w:val="2"/>
        <w:rPr>
          <w:rFonts w:cs="Arial"/>
        </w:rPr>
      </w:pPr>
      <w:r w:rsidRPr="00C434B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C434B2" w:rsidRDefault="005741D3" w:rsidP="00614069">
      <w:pPr>
        <w:autoSpaceDE w:val="0"/>
        <w:autoSpaceDN w:val="0"/>
        <w:adjustRightInd w:val="0"/>
        <w:ind w:firstLine="709"/>
        <w:rPr>
          <w:rFonts w:cs="Arial"/>
        </w:rPr>
      </w:pPr>
      <w:r w:rsidRPr="00C434B2">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C434B2" w:rsidRDefault="005741D3" w:rsidP="00614069">
      <w:pPr>
        <w:autoSpaceDE w:val="0"/>
        <w:autoSpaceDN w:val="0"/>
        <w:adjustRightInd w:val="0"/>
        <w:ind w:firstLine="709"/>
        <w:rPr>
          <w:rFonts w:cs="Arial"/>
        </w:rPr>
      </w:pPr>
      <w:r w:rsidRPr="00C434B2">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C434B2" w:rsidRDefault="00EE26F2" w:rsidP="00614069">
      <w:pPr>
        <w:autoSpaceDE w:val="0"/>
        <w:autoSpaceDN w:val="0"/>
        <w:adjustRightInd w:val="0"/>
        <w:ind w:firstLine="709"/>
        <w:rPr>
          <w:rFonts w:cs="Arial"/>
        </w:rPr>
      </w:pPr>
      <w:r w:rsidRPr="00C434B2">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C434B2">
        <w:rPr>
          <w:rFonts w:cs="Arial"/>
        </w:rPr>
        <w:t>.</w:t>
      </w:r>
    </w:p>
    <w:p w:rsidR="00C5620C" w:rsidRPr="00C5620C" w:rsidRDefault="00C5620C" w:rsidP="00C5620C">
      <w:pPr>
        <w:autoSpaceDE w:val="0"/>
        <w:autoSpaceDN w:val="0"/>
        <w:adjustRightInd w:val="0"/>
        <w:ind w:firstLine="709"/>
        <w:rPr>
          <w:rFonts w:cs="Arial"/>
        </w:rPr>
      </w:pPr>
      <w:r w:rsidRPr="00C5620C">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№420 от 14.08.2018г.)</w:t>
      </w:r>
    </w:p>
    <w:p w:rsidR="00C5620C" w:rsidRPr="00C5620C" w:rsidRDefault="00C5620C" w:rsidP="00C5620C">
      <w:pPr>
        <w:autoSpaceDE w:val="0"/>
        <w:autoSpaceDN w:val="0"/>
        <w:adjustRightInd w:val="0"/>
        <w:ind w:firstLine="709"/>
        <w:rPr>
          <w:rFonts w:cs="Arial"/>
        </w:rPr>
      </w:pPr>
      <w:r w:rsidRPr="00C5620C">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C5620C" w:rsidRPr="00C5620C" w:rsidRDefault="00C5620C" w:rsidP="00C5620C">
      <w:pPr>
        <w:autoSpaceDE w:val="0"/>
        <w:autoSpaceDN w:val="0"/>
        <w:adjustRightInd w:val="0"/>
        <w:ind w:firstLine="709"/>
        <w:rPr>
          <w:rFonts w:cs="Arial"/>
        </w:rPr>
      </w:pPr>
      <w:r w:rsidRPr="00C5620C">
        <w:rPr>
          <w:rFonts w:cs="Arial"/>
        </w:rPr>
        <w:t>5.2. Заявитель может обратиться с жалобой в том числе в следующих случаях:</w:t>
      </w:r>
    </w:p>
    <w:p w:rsidR="00C5620C" w:rsidRPr="00C5620C" w:rsidRDefault="00C5620C" w:rsidP="00C5620C">
      <w:pPr>
        <w:autoSpaceDE w:val="0"/>
        <w:autoSpaceDN w:val="0"/>
        <w:adjustRightInd w:val="0"/>
        <w:ind w:firstLine="709"/>
        <w:rPr>
          <w:rFonts w:cs="Arial"/>
        </w:rPr>
      </w:pPr>
      <w:r w:rsidRPr="00C5620C">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5620C" w:rsidRPr="00C5620C" w:rsidRDefault="00C5620C" w:rsidP="00C5620C">
      <w:pPr>
        <w:autoSpaceDE w:val="0"/>
        <w:autoSpaceDN w:val="0"/>
        <w:adjustRightInd w:val="0"/>
        <w:ind w:firstLine="709"/>
        <w:rPr>
          <w:rFonts w:cs="Arial"/>
        </w:rPr>
      </w:pPr>
      <w:r w:rsidRPr="00C5620C">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C5620C">
        <w:rPr>
          <w:rFonts w:cs="Arial"/>
        </w:rPr>
        <w:cr/>
      </w:r>
    </w:p>
    <w:p w:rsidR="00C5620C" w:rsidRPr="00C5620C" w:rsidRDefault="00C5620C" w:rsidP="00C5620C">
      <w:pPr>
        <w:autoSpaceDE w:val="0"/>
        <w:autoSpaceDN w:val="0"/>
        <w:adjustRightInd w:val="0"/>
        <w:ind w:firstLine="709"/>
        <w:rPr>
          <w:rFonts w:cs="Arial"/>
        </w:rPr>
      </w:pPr>
      <w:r w:rsidRPr="00C5620C">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C5620C">
        <w:rPr>
          <w:rFonts w:cs="Arial"/>
        </w:rPr>
        <w:lastRenderedPageBreak/>
        <w:t>16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C5620C" w:rsidRPr="00C5620C" w:rsidRDefault="00C5620C" w:rsidP="00C5620C">
      <w:pPr>
        <w:autoSpaceDE w:val="0"/>
        <w:autoSpaceDN w:val="0"/>
        <w:adjustRightInd w:val="0"/>
        <w:ind w:firstLine="709"/>
        <w:rPr>
          <w:rFonts w:cs="Arial"/>
        </w:rPr>
      </w:pPr>
      <w:r w:rsidRPr="00C5620C">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8) нарушение срока или порядка выдачи документов по результатам предоставления муниципальной услуги;</w:t>
      </w:r>
    </w:p>
    <w:p w:rsidR="00C5620C" w:rsidRPr="00C5620C" w:rsidRDefault="00C5620C" w:rsidP="00C5620C">
      <w:pPr>
        <w:autoSpaceDE w:val="0"/>
        <w:autoSpaceDN w:val="0"/>
        <w:adjustRightInd w:val="0"/>
        <w:ind w:firstLine="709"/>
        <w:rPr>
          <w:rFonts w:cs="Arial"/>
        </w:rPr>
      </w:pPr>
      <w:r w:rsidRPr="00C5620C">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5.3. Основанием для начала процедуры досудебного (внесудебного) обжалования является поступившая жалоба.</w:t>
      </w:r>
    </w:p>
    <w:p w:rsidR="00C5620C" w:rsidRPr="00C5620C" w:rsidRDefault="00C5620C" w:rsidP="00C5620C">
      <w:pPr>
        <w:autoSpaceDE w:val="0"/>
        <w:autoSpaceDN w:val="0"/>
        <w:adjustRightInd w:val="0"/>
        <w:ind w:firstLine="709"/>
        <w:rPr>
          <w:rFonts w:cs="Arial"/>
        </w:rPr>
      </w:pPr>
      <w:r w:rsidRPr="00C5620C">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C5620C" w:rsidRPr="00C5620C" w:rsidRDefault="00C5620C" w:rsidP="00C5620C">
      <w:pPr>
        <w:autoSpaceDE w:val="0"/>
        <w:autoSpaceDN w:val="0"/>
        <w:adjustRightInd w:val="0"/>
        <w:ind w:firstLine="709"/>
        <w:rPr>
          <w:rFonts w:cs="Arial"/>
        </w:rPr>
      </w:pPr>
      <w:r w:rsidRPr="00C5620C">
        <w:rPr>
          <w:rFonts w:cs="Arial"/>
        </w:rPr>
        <w:t>Оснований для отказа в рассмотрении жалобы не имеется.</w:t>
      </w:r>
    </w:p>
    <w:p w:rsidR="00C5620C" w:rsidRPr="00C5620C" w:rsidRDefault="00C5620C" w:rsidP="00C5620C">
      <w:pPr>
        <w:autoSpaceDE w:val="0"/>
        <w:autoSpaceDN w:val="0"/>
        <w:adjustRightInd w:val="0"/>
        <w:ind w:firstLine="709"/>
        <w:rPr>
          <w:rFonts w:cs="Arial"/>
        </w:rPr>
      </w:pPr>
      <w:r w:rsidRPr="00C5620C">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5620C" w:rsidRPr="00C5620C" w:rsidRDefault="00C5620C" w:rsidP="00C5620C">
      <w:pPr>
        <w:autoSpaceDE w:val="0"/>
        <w:autoSpaceDN w:val="0"/>
        <w:adjustRightInd w:val="0"/>
        <w:ind w:firstLine="709"/>
        <w:rPr>
          <w:rFonts w:cs="Arial"/>
        </w:rPr>
      </w:pPr>
      <w:r w:rsidRPr="00C5620C">
        <w:rPr>
          <w:rFonts w:cs="Arial"/>
        </w:rPr>
        <w:lastRenderedPageBreak/>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C5620C" w:rsidRPr="00C5620C" w:rsidRDefault="00C5620C" w:rsidP="00C5620C">
      <w:pPr>
        <w:autoSpaceDE w:val="0"/>
        <w:autoSpaceDN w:val="0"/>
        <w:adjustRightInd w:val="0"/>
        <w:ind w:firstLine="709"/>
        <w:rPr>
          <w:rFonts w:cs="Arial"/>
        </w:rPr>
      </w:pPr>
      <w:r w:rsidRPr="00C5620C">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C5620C" w:rsidRPr="00C5620C" w:rsidRDefault="00C5620C" w:rsidP="00C5620C">
      <w:pPr>
        <w:autoSpaceDE w:val="0"/>
        <w:autoSpaceDN w:val="0"/>
        <w:adjustRightInd w:val="0"/>
        <w:ind w:firstLine="709"/>
        <w:rPr>
          <w:rFonts w:cs="Arial"/>
        </w:rPr>
      </w:pPr>
      <w:r w:rsidRPr="00C5620C">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620C" w:rsidRPr="00C5620C" w:rsidRDefault="00C5620C" w:rsidP="00C5620C">
      <w:pPr>
        <w:autoSpaceDE w:val="0"/>
        <w:autoSpaceDN w:val="0"/>
        <w:adjustRightInd w:val="0"/>
        <w:ind w:firstLine="709"/>
        <w:rPr>
          <w:rFonts w:cs="Arial"/>
        </w:rPr>
      </w:pPr>
      <w:r w:rsidRPr="00C5620C">
        <w:rPr>
          <w:rFonts w:cs="Arial"/>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C5620C" w:rsidRPr="00C5620C" w:rsidRDefault="00C5620C" w:rsidP="00C5620C">
      <w:pPr>
        <w:autoSpaceDE w:val="0"/>
        <w:autoSpaceDN w:val="0"/>
        <w:adjustRightInd w:val="0"/>
        <w:ind w:firstLine="709"/>
        <w:rPr>
          <w:rFonts w:cs="Arial"/>
        </w:rPr>
      </w:pPr>
      <w:r w:rsidRPr="00C5620C">
        <w:rPr>
          <w:rFonts w:cs="Arial"/>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5620C" w:rsidRPr="00C5620C" w:rsidRDefault="00C5620C" w:rsidP="00C5620C">
      <w:pPr>
        <w:autoSpaceDE w:val="0"/>
        <w:autoSpaceDN w:val="0"/>
        <w:adjustRightInd w:val="0"/>
        <w:ind w:firstLine="709"/>
        <w:rPr>
          <w:rFonts w:cs="Arial"/>
        </w:rPr>
      </w:pPr>
      <w:r w:rsidRPr="00C5620C">
        <w:rPr>
          <w:rFonts w:cs="Arial"/>
        </w:rPr>
        <w:lastRenderedPageBreak/>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C5620C" w:rsidRPr="00C5620C" w:rsidRDefault="00C5620C" w:rsidP="00C5620C">
      <w:pPr>
        <w:autoSpaceDE w:val="0"/>
        <w:autoSpaceDN w:val="0"/>
        <w:adjustRightInd w:val="0"/>
        <w:ind w:firstLine="709"/>
        <w:rPr>
          <w:rFonts w:cs="Arial"/>
        </w:rPr>
      </w:pPr>
      <w:r w:rsidRPr="00C5620C">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20C" w:rsidRPr="00C5620C" w:rsidRDefault="00C5620C" w:rsidP="00C5620C">
      <w:pPr>
        <w:autoSpaceDE w:val="0"/>
        <w:autoSpaceDN w:val="0"/>
        <w:adjustRightInd w:val="0"/>
        <w:ind w:firstLine="709"/>
        <w:rPr>
          <w:rFonts w:cs="Arial"/>
        </w:rPr>
      </w:pPr>
      <w:r w:rsidRPr="00C5620C">
        <w:rPr>
          <w:rFonts w:cs="Arial"/>
        </w:rPr>
        <w:t>5.9. По результатам рассмотрения жалобы принимается одно из следующих решений:</w:t>
      </w:r>
    </w:p>
    <w:p w:rsidR="00C5620C" w:rsidRPr="00C5620C" w:rsidRDefault="00C5620C" w:rsidP="00C5620C">
      <w:pPr>
        <w:autoSpaceDE w:val="0"/>
        <w:autoSpaceDN w:val="0"/>
        <w:adjustRightInd w:val="0"/>
        <w:ind w:firstLine="709"/>
        <w:rPr>
          <w:rFonts w:cs="Arial"/>
        </w:rPr>
      </w:pPr>
      <w:r w:rsidRPr="00C5620C">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5620C" w:rsidRPr="00C5620C" w:rsidRDefault="00C5620C" w:rsidP="00C5620C">
      <w:pPr>
        <w:autoSpaceDE w:val="0"/>
        <w:autoSpaceDN w:val="0"/>
        <w:adjustRightInd w:val="0"/>
        <w:ind w:firstLine="709"/>
        <w:rPr>
          <w:rFonts w:cs="Arial"/>
        </w:rPr>
      </w:pPr>
      <w:r w:rsidRPr="00C5620C">
        <w:rPr>
          <w:rFonts w:cs="Arial"/>
        </w:rPr>
        <w:t>2) в удовлетворении жалобы отказывается.</w:t>
      </w:r>
    </w:p>
    <w:p w:rsidR="00C5620C" w:rsidRPr="00C5620C" w:rsidRDefault="00C5620C" w:rsidP="00C5620C">
      <w:pPr>
        <w:autoSpaceDE w:val="0"/>
        <w:autoSpaceDN w:val="0"/>
        <w:adjustRightInd w:val="0"/>
        <w:ind w:firstLine="709"/>
        <w:rPr>
          <w:rFonts w:cs="Arial"/>
        </w:rPr>
      </w:pPr>
      <w:r w:rsidRPr="00C5620C">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20C" w:rsidRPr="00C5620C" w:rsidRDefault="00C5620C" w:rsidP="00C5620C">
      <w:pPr>
        <w:autoSpaceDE w:val="0"/>
        <w:autoSpaceDN w:val="0"/>
        <w:adjustRightInd w:val="0"/>
        <w:ind w:firstLine="709"/>
        <w:rPr>
          <w:rFonts w:cs="Arial"/>
        </w:rPr>
      </w:pPr>
      <w:r w:rsidRPr="00C5620C">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20C" w:rsidRPr="00C5620C" w:rsidRDefault="00C5620C" w:rsidP="00C5620C">
      <w:pPr>
        <w:autoSpaceDE w:val="0"/>
        <w:autoSpaceDN w:val="0"/>
        <w:adjustRightInd w:val="0"/>
        <w:ind w:firstLine="709"/>
        <w:rPr>
          <w:rFonts w:cs="Arial"/>
        </w:rPr>
      </w:pPr>
      <w:r w:rsidRPr="00C5620C">
        <w:rPr>
          <w:rFonts w:cs="Arial"/>
        </w:rPr>
        <w:t>5.12. Порядок обжалования решения по жалобе.</w:t>
      </w:r>
    </w:p>
    <w:p w:rsidR="00EE26F2" w:rsidRPr="00C434B2" w:rsidRDefault="00C5620C" w:rsidP="00C5620C">
      <w:pPr>
        <w:autoSpaceDE w:val="0"/>
        <w:autoSpaceDN w:val="0"/>
        <w:adjustRightInd w:val="0"/>
        <w:ind w:firstLine="709"/>
        <w:rPr>
          <w:rFonts w:cs="Arial"/>
        </w:rPr>
      </w:pPr>
      <w:r w:rsidRPr="00C5620C">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0D6C7E" w:rsidRPr="00C434B2" w:rsidRDefault="000D6C7E" w:rsidP="00614069">
      <w:pPr>
        <w:suppressAutoHyphens/>
        <w:ind w:firstLine="709"/>
        <w:rPr>
          <w:rFonts w:cs="Arial"/>
        </w:rPr>
      </w:pPr>
    </w:p>
    <w:p w:rsidR="000C2D92" w:rsidRPr="00C434B2" w:rsidRDefault="00C5620C" w:rsidP="00614069">
      <w:pPr>
        <w:ind w:firstLine="709"/>
        <w:rPr>
          <w:rFonts w:cs="Arial"/>
          <w:lang w:eastAsia="ar-SA"/>
        </w:rPr>
      </w:pPr>
      <w:r>
        <w:rPr>
          <w:rFonts w:cs="Arial"/>
          <w:lang w:eastAsia="ar-SA"/>
        </w:rPr>
        <w:br w:type="page"/>
      </w:r>
    </w:p>
    <w:p w:rsidR="0075454E" w:rsidRPr="00C434B2" w:rsidRDefault="0075454E" w:rsidP="00614069">
      <w:pPr>
        <w:autoSpaceDE w:val="0"/>
        <w:autoSpaceDN w:val="0"/>
        <w:adjustRightInd w:val="0"/>
        <w:ind w:firstLine="709"/>
        <w:jc w:val="right"/>
        <w:outlineLvl w:val="0"/>
        <w:rPr>
          <w:rFonts w:cs="Arial"/>
        </w:rPr>
      </w:pPr>
      <w:r w:rsidRPr="00C434B2">
        <w:rPr>
          <w:rFonts w:cs="Arial"/>
        </w:rPr>
        <w:t xml:space="preserve">Приложение </w:t>
      </w:r>
      <w:r w:rsidR="00E65EB2" w:rsidRPr="00C434B2">
        <w:rPr>
          <w:rFonts w:cs="Arial"/>
        </w:rPr>
        <w:t>№</w:t>
      </w:r>
      <w:r w:rsidRPr="00C434B2">
        <w:rPr>
          <w:rFonts w:cs="Arial"/>
        </w:rPr>
        <w:t xml:space="preserve"> 1</w:t>
      </w:r>
    </w:p>
    <w:p w:rsidR="0075454E" w:rsidRPr="00C434B2" w:rsidRDefault="0075454E" w:rsidP="00614069">
      <w:pPr>
        <w:autoSpaceDE w:val="0"/>
        <w:autoSpaceDN w:val="0"/>
        <w:adjustRightInd w:val="0"/>
        <w:ind w:firstLine="709"/>
        <w:jc w:val="right"/>
        <w:rPr>
          <w:rFonts w:cs="Arial"/>
        </w:rPr>
      </w:pPr>
      <w:r w:rsidRPr="00C434B2">
        <w:rPr>
          <w:rFonts w:cs="Arial"/>
        </w:rPr>
        <w:t>к Административному регламенту</w:t>
      </w:r>
    </w:p>
    <w:p w:rsidR="0075454E" w:rsidRPr="00C434B2" w:rsidRDefault="0075454E" w:rsidP="00614069">
      <w:pPr>
        <w:autoSpaceDE w:val="0"/>
        <w:autoSpaceDN w:val="0"/>
        <w:adjustRightInd w:val="0"/>
        <w:ind w:firstLine="709"/>
        <w:jc w:val="center"/>
        <w:rPr>
          <w:rFonts w:cs="Arial"/>
        </w:rPr>
      </w:pP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1. Место нахождения администрации Петропавловского муниципального района Воронежской области :</w:t>
      </w:r>
      <w:r w:rsidRPr="00C434B2">
        <w:rPr>
          <w:rFonts w:cs="Arial"/>
        </w:rPr>
        <w:t xml:space="preserve"> 397670, Воронежская область, Петропавловский район, с.Петропавловка, ул. Победы,28.</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График работы администрации</w:t>
      </w:r>
      <w:r w:rsidR="00C434B2">
        <w:rPr>
          <w:rFonts w:eastAsia="SimSun" w:cs="Arial"/>
          <w:lang w:eastAsia="zh-CN"/>
        </w:rPr>
        <w:t xml:space="preserve"> </w:t>
      </w:r>
      <w:r w:rsidRPr="00C434B2">
        <w:rPr>
          <w:rFonts w:eastAsia="SimSun" w:cs="Arial"/>
          <w:lang w:eastAsia="zh-CN"/>
        </w:rPr>
        <w:t>Петропавловского муниципального района Воронежской области:</w:t>
      </w:r>
    </w:p>
    <w:p w:rsidR="00140C3B" w:rsidRPr="00C434B2" w:rsidRDefault="00140C3B" w:rsidP="00140C3B">
      <w:pPr>
        <w:autoSpaceDE w:val="0"/>
        <w:autoSpaceDN w:val="0"/>
        <w:adjustRightInd w:val="0"/>
        <w:ind w:firstLine="709"/>
        <w:rPr>
          <w:rFonts w:cs="Arial"/>
        </w:rPr>
      </w:pPr>
      <w:r w:rsidRPr="00C434B2">
        <w:rPr>
          <w:rFonts w:cs="Arial"/>
        </w:rPr>
        <w:t xml:space="preserve">понедельник - </w:t>
      </w:r>
      <w:r w:rsidR="00224FE7" w:rsidRPr="00C434B2">
        <w:rPr>
          <w:rFonts w:cs="Arial"/>
        </w:rPr>
        <w:t>пятница</w:t>
      </w:r>
      <w:r w:rsidRPr="00C434B2">
        <w:rPr>
          <w:rFonts w:cs="Arial"/>
        </w:rPr>
        <w:t>: с 08.00 до 17.00;</w:t>
      </w:r>
    </w:p>
    <w:p w:rsidR="00140C3B" w:rsidRPr="00C434B2" w:rsidRDefault="00140C3B" w:rsidP="00140C3B">
      <w:pPr>
        <w:autoSpaceDE w:val="0"/>
        <w:autoSpaceDN w:val="0"/>
        <w:adjustRightInd w:val="0"/>
        <w:ind w:firstLine="709"/>
        <w:rPr>
          <w:rFonts w:cs="Arial"/>
        </w:rPr>
      </w:pPr>
      <w:r w:rsidRPr="00C434B2">
        <w:rPr>
          <w:rFonts w:cs="Arial"/>
        </w:rPr>
        <w:t>перерыв: с 12.00 до 13.00.</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Официальный сайт администрации Петропавловского муниципального района Воронежской области</w:t>
      </w:r>
      <w:r w:rsidR="00C434B2">
        <w:rPr>
          <w:rFonts w:eastAsia="SimSun" w:cs="Arial"/>
          <w:lang w:eastAsia="zh-CN"/>
        </w:rPr>
        <w:t xml:space="preserve"> </w:t>
      </w:r>
      <w:r w:rsidRPr="00C434B2">
        <w:rPr>
          <w:rFonts w:eastAsia="SimSun" w:cs="Arial"/>
          <w:lang w:eastAsia="zh-CN"/>
        </w:rPr>
        <w:t xml:space="preserve">в сети Интернет: </w:t>
      </w:r>
      <w:r w:rsidRPr="00C434B2">
        <w:rPr>
          <w:rFonts w:cs="Arial"/>
        </w:rPr>
        <w:t>www.petropavlovka.com</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Адрес электронной почты администрации</w:t>
      </w:r>
      <w:r w:rsidR="00C434B2">
        <w:rPr>
          <w:rFonts w:eastAsia="SimSun" w:cs="Arial"/>
          <w:lang w:eastAsia="zh-CN"/>
        </w:rPr>
        <w:t xml:space="preserve"> </w:t>
      </w:r>
      <w:r w:rsidRPr="00C434B2">
        <w:rPr>
          <w:rFonts w:eastAsia="SimSun" w:cs="Arial"/>
          <w:lang w:eastAsia="zh-CN"/>
        </w:rPr>
        <w:t xml:space="preserve">Петропавловского муниципального района Воронежской области: </w:t>
      </w:r>
      <w:r w:rsidRPr="00C434B2">
        <w:rPr>
          <w:rFonts w:cs="Arial"/>
          <w:lang w:val="en-US"/>
        </w:rPr>
        <w:t>ppavl</w:t>
      </w:r>
      <w:r w:rsidRPr="00C434B2">
        <w:rPr>
          <w:rFonts w:cs="Arial"/>
        </w:rPr>
        <w:t>@</w:t>
      </w:r>
      <w:r w:rsidRPr="00C434B2">
        <w:rPr>
          <w:rFonts w:cs="Arial"/>
          <w:lang w:val="en-US"/>
        </w:rPr>
        <w:t>govvrn</w:t>
      </w:r>
      <w:r w:rsidRPr="00C434B2">
        <w:rPr>
          <w:rFonts w:cs="Arial"/>
        </w:rPr>
        <w:t>.</w:t>
      </w:r>
      <w:r w:rsidRPr="00C434B2">
        <w:rPr>
          <w:rFonts w:cs="Arial"/>
          <w:lang w:val="en-US"/>
        </w:rPr>
        <w:t>ru</w:t>
      </w:r>
      <w:r w:rsidRPr="00C434B2">
        <w:rPr>
          <w:rFonts w:eastAsia="SimSun" w:cs="Arial"/>
          <w:lang w:eastAsia="zh-CN"/>
        </w:rPr>
        <w:t>.</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 xml:space="preserve">2. Телефоны для справок: </w:t>
      </w:r>
      <w:r w:rsidRPr="00C434B2">
        <w:rPr>
          <w:rFonts w:cs="Arial"/>
        </w:rPr>
        <w:t>8(47365)22174</w:t>
      </w:r>
      <w:r w:rsidRPr="00C434B2">
        <w:rPr>
          <w:rFonts w:eastAsia="SimSun" w:cs="Arial"/>
          <w:lang w:eastAsia="zh-CN"/>
        </w:rPr>
        <w:t>.</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3.1. Место нахождения АУ «МФЦ»: 394026, г. Воронеж, ул. Дружинников, 3б (Коминтерновский район).</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Телефон для справок АУ «МФЦ»: (473) 226-99-99.</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Официальный сайт АУ «МФЦ» в сети Интернет: mfc.vrn.ru.</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Адрес электронной почты АУ «МФЦ»: odno-okno@mail.ru.</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График работы АУ «МФЦ»:</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вторник, четверг, пятница: с 09.00 до 18.00;</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среда: с 11.00 до 20.00;</w:t>
      </w:r>
    </w:p>
    <w:p w:rsidR="00140C3B" w:rsidRPr="00C434B2" w:rsidRDefault="00140C3B" w:rsidP="00140C3B">
      <w:pPr>
        <w:autoSpaceDE w:val="0"/>
        <w:autoSpaceDN w:val="0"/>
        <w:adjustRightInd w:val="0"/>
        <w:ind w:firstLine="709"/>
        <w:rPr>
          <w:rFonts w:eastAsia="SimSun" w:cs="Arial"/>
          <w:lang w:eastAsia="zh-CN"/>
        </w:rPr>
      </w:pPr>
      <w:r w:rsidRPr="00C434B2">
        <w:rPr>
          <w:rFonts w:eastAsia="SimSun" w:cs="Arial"/>
          <w:lang w:eastAsia="zh-CN"/>
        </w:rPr>
        <w:t>суббота: с 09.00 до 16.45.</w:t>
      </w:r>
    </w:p>
    <w:p w:rsidR="00BF4FFF" w:rsidRPr="00C434B2" w:rsidRDefault="00140C3B" w:rsidP="00BF4FFF">
      <w:pPr>
        <w:autoSpaceDE w:val="0"/>
        <w:autoSpaceDN w:val="0"/>
        <w:adjustRightInd w:val="0"/>
        <w:ind w:firstLine="709"/>
        <w:rPr>
          <w:rFonts w:cs="Arial"/>
        </w:rPr>
      </w:pPr>
      <w:r w:rsidRPr="00C434B2">
        <w:rPr>
          <w:rFonts w:eastAsia="SimSun" w:cs="Arial"/>
          <w:lang w:eastAsia="zh-CN"/>
        </w:rPr>
        <w:t xml:space="preserve">3.2. </w:t>
      </w:r>
      <w:r w:rsidR="00BF4FFF" w:rsidRPr="00C434B2">
        <w:rPr>
          <w:rFonts w:cs="Arial"/>
        </w:rPr>
        <w:t>Место нахождения филиала АУ «МФЦ» в муниципальном районе:</w:t>
      </w:r>
    </w:p>
    <w:p w:rsidR="00BF4FFF" w:rsidRPr="00C434B2" w:rsidRDefault="00BF4FFF" w:rsidP="00BF4FFF">
      <w:pPr>
        <w:autoSpaceDE w:val="0"/>
        <w:autoSpaceDN w:val="0"/>
        <w:adjustRightInd w:val="0"/>
        <w:ind w:firstLine="709"/>
        <w:rPr>
          <w:rFonts w:cs="Arial"/>
        </w:rPr>
      </w:pPr>
      <w:r w:rsidRPr="00C434B2">
        <w:rPr>
          <w:rFonts w:cs="Arial"/>
        </w:rPr>
        <w:t>Петропавловский район, с.Петропавловка, ул.Победы,19</w:t>
      </w:r>
    </w:p>
    <w:p w:rsidR="00BF4FFF" w:rsidRPr="00C434B2" w:rsidRDefault="00BF4FFF" w:rsidP="00BF4FFF">
      <w:pPr>
        <w:autoSpaceDE w:val="0"/>
        <w:autoSpaceDN w:val="0"/>
        <w:adjustRightInd w:val="0"/>
        <w:ind w:firstLine="709"/>
        <w:rPr>
          <w:rFonts w:cs="Arial"/>
        </w:rPr>
      </w:pPr>
      <w:r w:rsidRPr="00C434B2">
        <w:rPr>
          <w:rFonts w:cs="Arial"/>
        </w:rPr>
        <w:t>Телефон для справок филиала АУ «МФЦ»:</w:t>
      </w:r>
    </w:p>
    <w:p w:rsidR="00BF4FFF" w:rsidRPr="00C434B2" w:rsidRDefault="00BF4FFF" w:rsidP="00BF4FFF">
      <w:pPr>
        <w:autoSpaceDE w:val="0"/>
        <w:autoSpaceDN w:val="0"/>
        <w:adjustRightInd w:val="0"/>
        <w:ind w:firstLine="709"/>
        <w:rPr>
          <w:rFonts w:cs="Arial"/>
        </w:rPr>
      </w:pPr>
      <w:r w:rsidRPr="00C434B2">
        <w:rPr>
          <w:rFonts w:cs="Arial"/>
        </w:rPr>
        <w:t>руководитель: 2-19-52</w:t>
      </w:r>
    </w:p>
    <w:p w:rsidR="00BF4FFF" w:rsidRPr="00C434B2" w:rsidRDefault="00BF4FFF" w:rsidP="00BF4FFF">
      <w:pPr>
        <w:autoSpaceDE w:val="0"/>
        <w:autoSpaceDN w:val="0"/>
        <w:adjustRightInd w:val="0"/>
        <w:ind w:firstLine="709"/>
        <w:rPr>
          <w:rFonts w:cs="Arial"/>
        </w:rPr>
      </w:pPr>
      <w:r w:rsidRPr="00C434B2">
        <w:rPr>
          <w:rFonts w:cs="Arial"/>
        </w:rPr>
        <w:t>телефон для справок: 2-19-43</w:t>
      </w:r>
    </w:p>
    <w:p w:rsidR="00BF4FFF" w:rsidRPr="00C434B2" w:rsidRDefault="00BF4FFF" w:rsidP="00BF4FFF">
      <w:pPr>
        <w:autoSpaceDE w:val="0"/>
        <w:autoSpaceDN w:val="0"/>
        <w:adjustRightInd w:val="0"/>
        <w:ind w:firstLine="709"/>
        <w:rPr>
          <w:rFonts w:cs="Arial"/>
        </w:rPr>
      </w:pPr>
      <w:r w:rsidRPr="00C434B2">
        <w:rPr>
          <w:rFonts w:cs="Arial"/>
        </w:rPr>
        <w:t>факс: 2-19-28, 2-19-43.</w:t>
      </w:r>
    </w:p>
    <w:p w:rsidR="00BF4FFF" w:rsidRPr="00C434B2" w:rsidRDefault="00BF4FFF" w:rsidP="00BF4FFF">
      <w:pPr>
        <w:pStyle w:val="4"/>
        <w:shd w:val="clear" w:color="auto" w:fill="FFFFFF"/>
        <w:ind w:firstLine="709"/>
        <w:rPr>
          <w:rFonts w:cs="Arial"/>
          <w:b w:val="0"/>
          <w:bCs w:val="0"/>
          <w:color w:val="F26649"/>
          <w:sz w:val="24"/>
          <w:szCs w:val="24"/>
        </w:rPr>
      </w:pPr>
      <w:r w:rsidRPr="00C434B2">
        <w:rPr>
          <w:rFonts w:cs="Arial"/>
          <w:b w:val="0"/>
          <w:sz w:val="24"/>
          <w:szCs w:val="24"/>
        </w:rPr>
        <w:t>График работы филиала АУ «МФЦ»:</w:t>
      </w:r>
      <w:r w:rsidRPr="00C434B2">
        <w:rPr>
          <w:rFonts w:cs="Arial"/>
          <w:b w:val="0"/>
          <w:bCs w:val="0"/>
          <w:color w:val="F26649"/>
          <w:sz w:val="24"/>
          <w:szCs w:val="24"/>
        </w:rPr>
        <w:t xml:space="preserve"> </w:t>
      </w:r>
    </w:p>
    <w:p w:rsidR="00BF4FFF" w:rsidRPr="00C434B2" w:rsidRDefault="00BF4FFF" w:rsidP="00BF4FFF">
      <w:pPr>
        <w:pStyle w:val="4"/>
        <w:shd w:val="clear" w:color="auto" w:fill="FFFFFF"/>
        <w:ind w:firstLine="709"/>
        <w:rPr>
          <w:rFonts w:cs="Arial"/>
          <w:b w:val="0"/>
          <w:bCs w:val="0"/>
          <w:sz w:val="24"/>
          <w:szCs w:val="24"/>
        </w:rPr>
      </w:pPr>
      <w:r w:rsidRPr="00C434B2">
        <w:rPr>
          <w:rFonts w:cs="Arial"/>
          <w:b w:val="0"/>
          <w:bCs w:val="0"/>
          <w:sz w:val="24"/>
          <w:szCs w:val="24"/>
        </w:rPr>
        <w:t>понедельник - четверг 8.00-17.00, перерыв 12.00-12.45;</w:t>
      </w:r>
    </w:p>
    <w:p w:rsidR="00BF4FFF" w:rsidRPr="00C434B2" w:rsidRDefault="00BF4FFF" w:rsidP="00BF4FFF">
      <w:pPr>
        <w:pStyle w:val="4"/>
        <w:shd w:val="clear" w:color="auto" w:fill="FFFFFF"/>
        <w:ind w:firstLine="709"/>
        <w:rPr>
          <w:rFonts w:cs="Arial"/>
          <w:b w:val="0"/>
          <w:sz w:val="24"/>
          <w:szCs w:val="24"/>
        </w:rPr>
      </w:pPr>
      <w:r w:rsidRPr="00C434B2">
        <w:rPr>
          <w:rFonts w:cs="Arial"/>
          <w:b w:val="0"/>
          <w:sz w:val="24"/>
          <w:szCs w:val="24"/>
        </w:rPr>
        <w:t>пятница 8.00-15.45  , перерыв 12.00-12.45;</w:t>
      </w:r>
    </w:p>
    <w:p w:rsidR="00BF4FFF" w:rsidRPr="00C434B2" w:rsidRDefault="00BF4FFF" w:rsidP="00BF4FFF">
      <w:pPr>
        <w:pStyle w:val="4"/>
        <w:shd w:val="clear" w:color="auto" w:fill="FFFFFF"/>
        <w:ind w:firstLine="709"/>
        <w:rPr>
          <w:rFonts w:cs="Arial"/>
          <w:b w:val="0"/>
          <w:bCs w:val="0"/>
          <w:color w:val="F26649"/>
          <w:sz w:val="24"/>
          <w:szCs w:val="24"/>
        </w:rPr>
      </w:pPr>
      <w:r w:rsidRPr="00C434B2">
        <w:rPr>
          <w:rFonts w:cs="Arial"/>
          <w:b w:val="0"/>
          <w:sz w:val="24"/>
          <w:szCs w:val="24"/>
        </w:rPr>
        <w:t>суббота, воскресенье - выходные дни.</w:t>
      </w:r>
    </w:p>
    <w:p w:rsidR="00BF4FFF" w:rsidRPr="00C434B2" w:rsidRDefault="00BF4FFF" w:rsidP="00BF4FFF">
      <w:pPr>
        <w:autoSpaceDE w:val="0"/>
        <w:autoSpaceDN w:val="0"/>
        <w:adjustRightInd w:val="0"/>
        <w:ind w:firstLine="709"/>
        <w:rPr>
          <w:rFonts w:cs="Arial"/>
        </w:rPr>
      </w:pPr>
    </w:p>
    <w:p w:rsidR="000C2D92" w:rsidRPr="00C434B2" w:rsidRDefault="000C2D92" w:rsidP="00BF4FFF">
      <w:pPr>
        <w:autoSpaceDE w:val="0"/>
        <w:autoSpaceDN w:val="0"/>
        <w:adjustRightInd w:val="0"/>
        <w:ind w:firstLine="709"/>
        <w:rPr>
          <w:rFonts w:cs="Arial"/>
          <w:lang w:val="x-none" w:eastAsia="ar-SA"/>
        </w:rPr>
      </w:pPr>
    </w:p>
    <w:p w:rsidR="000C2D92" w:rsidRPr="00C434B2" w:rsidRDefault="000C2D92" w:rsidP="00614069">
      <w:pPr>
        <w:ind w:firstLine="709"/>
        <w:rPr>
          <w:rFonts w:cs="Arial"/>
          <w:lang w:eastAsia="ar-SA"/>
        </w:rPr>
      </w:pPr>
    </w:p>
    <w:p w:rsidR="008333D0" w:rsidRPr="00C434B2" w:rsidRDefault="00C434B2" w:rsidP="00C434B2">
      <w:pPr>
        <w:ind w:firstLine="709"/>
        <w:rPr>
          <w:rFonts w:cs="Arial"/>
          <w:lang w:eastAsia="ar-SA"/>
        </w:rPr>
      </w:pPr>
      <w:r>
        <w:rPr>
          <w:rFonts w:cs="Arial"/>
          <w:lang w:eastAsia="ar-SA"/>
        </w:rPr>
        <w:br w:type="page"/>
      </w:r>
    </w:p>
    <w:p w:rsidR="00112895" w:rsidRPr="00C434B2" w:rsidRDefault="00112895" w:rsidP="00BF4FFF">
      <w:pPr>
        <w:widowControl w:val="0"/>
        <w:autoSpaceDE w:val="0"/>
        <w:autoSpaceDN w:val="0"/>
        <w:adjustRightInd w:val="0"/>
        <w:ind w:left="2977"/>
        <w:jc w:val="right"/>
        <w:outlineLvl w:val="1"/>
        <w:rPr>
          <w:rFonts w:cs="Arial"/>
        </w:rPr>
      </w:pPr>
      <w:r w:rsidRPr="00C434B2">
        <w:rPr>
          <w:rFonts w:cs="Arial"/>
        </w:rPr>
        <w:t>Приложение 2</w:t>
      </w:r>
    </w:p>
    <w:p w:rsidR="00112895" w:rsidRPr="00C434B2" w:rsidRDefault="00112895" w:rsidP="00BF4FFF">
      <w:pPr>
        <w:widowControl w:val="0"/>
        <w:autoSpaceDE w:val="0"/>
        <w:autoSpaceDN w:val="0"/>
        <w:adjustRightInd w:val="0"/>
        <w:ind w:left="2977"/>
        <w:jc w:val="right"/>
        <w:rPr>
          <w:rFonts w:cs="Arial"/>
        </w:rPr>
      </w:pPr>
      <w:r w:rsidRPr="00C434B2">
        <w:rPr>
          <w:rFonts w:cs="Arial"/>
        </w:rPr>
        <w:t>к административному регламенту</w:t>
      </w:r>
    </w:p>
    <w:p w:rsidR="00112895" w:rsidRPr="00C434B2" w:rsidRDefault="00112895" w:rsidP="00BF4FFF">
      <w:pPr>
        <w:widowControl w:val="0"/>
        <w:autoSpaceDE w:val="0"/>
        <w:autoSpaceDN w:val="0"/>
        <w:adjustRightInd w:val="0"/>
        <w:ind w:left="2977"/>
        <w:jc w:val="right"/>
        <w:rPr>
          <w:rFonts w:cs="Arial"/>
        </w:rPr>
      </w:pPr>
      <w:r w:rsidRPr="00C434B2">
        <w:rPr>
          <w:rFonts w:cs="Arial"/>
        </w:rPr>
        <w:t xml:space="preserve">предоставления муниципальной услуги </w:t>
      </w:r>
      <w:r w:rsidR="001C4732" w:rsidRPr="00C434B2">
        <w:rPr>
          <w:rFonts w:cs="Arial"/>
        </w:rPr>
        <w:t>«</w:t>
      </w:r>
      <w:r w:rsidRPr="00C434B2">
        <w:rPr>
          <w:rFonts w:cs="Arial"/>
        </w:rPr>
        <w:t>Заключение</w:t>
      </w:r>
      <w:r w:rsidR="00BF4FFF" w:rsidRPr="00C434B2">
        <w:rPr>
          <w:rFonts w:cs="Arial"/>
        </w:rPr>
        <w:t xml:space="preserve"> </w:t>
      </w:r>
      <w:r w:rsidRPr="00C434B2">
        <w:rPr>
          <w:rFonts w:cs="Arial"/>
        </w:rPr>
        <w:t>договора на установку и эксплуатацию рекламной</w:t>
      </w:r>
      <w:r w:rsidR="00BF4FFF" w:rsidRPr="00C434B2">
        <w:rPr>
          <w:rFonts w:cs="Arial"/>
        </w:rPr>
        <w:t xml:space="preserve"> </w:t>
      </w:r>
      <w:r w:rsidRPr="00C434B2">
        <w:rPr>
          <w:rFonts w:cs="Arial"/>
        </w:rPr>
        <w:t>конструкции на земельном участке, здании или ином</w:t>
      </w:r>
      <w:r w:rsidR="00BF4FFF" w:rsidRPr="00C434B2">
        <w:rPr>
          <w:rFonts w:cs="Arial"/>
        </w:rPr>
        <w:t xml:space="preserve"> </w:t>
      </w:r>
      <w:r w:rsidRPr="00C434B2">
        <w:rPr>
          <w:rFonts w:cs="Arial"/>
        </w:rPr>
        <w:t>недвижимом имуществе, находящемся в муниципальной</w:t>
      </w:r>
      <w:r w:rsidR="00BF4FFF" w:rsidRPr="00C434B2">
        <w:rPr>
          <w:rFonts w:cs="Arial"/>
        </w:rPr>
        <w:t xml:space="preserve"> </w:t>
      </w:r>
      <w:r w:rsidRPr="00C434B2">
        <w:rPr>
          <w:rFonts w:cs="Arial"/>
        </w:rPr>
        <w:t>собственности</w:t>
      </w:r>
      <w:r w:rsidR="00BF4FFF" w:rsidRPr="00C434B2">
        <w:rPr>
          <w:rFonts w:cs="Arial"/>
        </w:rPr>
        <w:t>, а также на земельном участке государственная собственность на который не разграничена</w:t>
      </w:r>
      <w:r w:rsidR="001C4732" w:rsidRPr="00C434B2">
        <w:rPr>
          <w:rFonts w:cs="Arial"/>
        </w:rPr>
        <w:t>»</w:t>
      </w:r>
      <w:r w:rsidRPr="00C434B2">
        <w:rPr>
          <w:rFonts w:cs="Arial"/>
        </w:rPr>
        <w:t>, утвержденному постановлением</w:t>
      </w:r>
    </w:p>
    <w:p w:rsidR="00112895" w:rsidRPr="00C434B2" w:rsidRDefault="00C434B2" w:rsidP="00BF4FFF">
      <w:pPr>
        <w:widowControl w:val="0"/>
        <w:autoSpaceDE w:val="0"/>
        <w:autoSpaceDN w:val="0"/>
        <w:adjustRightInd w:val="0"/>
        <w:ind w:left="2977"/>
        <w:jc w:val="right"/>
        <w:rPr>
          <w:rFonts w:cs="Arial"/>
        </w:rPr>
      </w:pPr>
      <w:r>
        <w:rPr>
          <w:rFonts w:cs="Arial"/>
        </w:rPr>
        <w:t xml:space="preserve">администрации Петропавловского </w:t>
      </w:r>
      <w:r w:rsidR="00112895" w:rsidRPr="00C434B2">
        <w:rPr>
          <w:rFonts w:cs="Arial"/>
        </w:rPr>
        <w:t xml:space="preserve"> муниципального</w:t>
      </w:r>
    </w:p>
    <w:p w:rsidR="00112895" w:rsidRPr="00C434B2" w:rsidRDefault="00112895" w:rsidP="00BF4FFF">
      <w:pPr>
        <w:widowControl w:val="0"/>
        <w:autoSpaceDE w:val="0"/>
        <w:autoSpaceDN w:val="0"/>
        <w:adjustRightInd w:val="0"/>
        <w:ind w:left="2977"/>
        <w:jc w:val="right"/>
        <w:rPr>
          <w:rFonts w:cs="Arial"/>
        </w:rPr>
      </w:pPr>
      <w:r w:rsidRPr="00C434B2">
        <w:rPr>
          <w:rFonts w:cs="Arial"/>
        </w:rPr>
        <w:t>района Воронежской области</w:t>
      </w:r>
    </w:p>
    <w:p w:rsidR="00112895" w:rsidRPr="00C434B2" w:rsidRDefault="00C434B2" w:rsidP="00BF4FFF">
      <w:pPr>
        <w:widowControl w:val="0"/>
        <w:autoSpaceDE w:val="0"/>
        <w:autoSpaceDN w:val="0"/>
        <w:adjustRightInd w:val="0"/>
        <w:ind w:left="2977"/>
        <w:jc w:val="right"/>
        <w:rPr>
          <w:rFonts w:cs="Arial"/>
        </w:rPr>
      </w:pPr>
      <w:r>
        <w:rPr>
          <w:rFonts w:cs="Arial"/>
        </w:rPr>
        <w:t>от 12.10.2017г. №284</w:t>
      </w:r>
    </w:p>
    <w:p w:rsidR="000C2D92" w:rsidRPr="00C434B2" w:rsidRDefault="000C2D92" w:rsidP="00614069">
      <w:pPr>
        <w:ind w:firstLine="709"/>
        <w:rPr>
          <w:rFonts w:cs="Arial"/>
          <w:lang w:eastAsia="ar-SA"/>
        </w:rPr>
      </w:pPr>
    </w:p>
    <w:p w:rsidR="000C2D92" w:rsidRPr="00C434B2" w:rsidRDefault="000C2D92" w:rsidP="00614069">
      <w:pPr>
        <w:ind w:firstLine="709"/>
        <w:rPr>
          <w:rFonts w:cs="Arial"/>
          <w:lang w:eastAsia="ar-SA"/>
        </w:rPr>
      </w:pPr>
    </w:p>
    <w:p w:rsidR="000C2D92" w:rsidRPr="00C434B2" w:rsidRDefault="000C2D92" w:rsidP="00614069">
      <w:pPr>
        <w:ind w:firstLine="709"/>
        <w:rPr>
          <w:rFonts w:cs="Arial"/>
          <w:lang w:eastAsia="ar-SA"/>
        </w:rPr>
      </w:pPr>
    </w:p>
    <w:p w:rsidR="00112895" w:rsidRPr="00C434B2" w:rsidRDefault="00112895" w:rsidP="00112895">
      <w:pPr>
        <w:widowControl w:val="0"/>
        <w:autoSpaceDE w:val="0"/>
        <w:autoSpaceDN w:val="0"/>
        <w:adjustRightInd w:val="0"/>
        <w:jc w:val="center"/>
        <w:rPr>
          <w:rFonts w:eastAsia="Calibri" w:cs="Arial"/>
          <w:lang w:eastAsia="en-US"/>
        </w:rPr>
      </w:pPr>
      <w:r w:rsidRPr="00C434B2">
        <w:rPr>
          <w:rFonts w:eastAsia="Calibri" w:cs="Arial"/>
          <w:lang w:eastAsia="en-US"/>
        </w:rPr>
        <w:t>ФОРМА ЗАЯВЛЕНИЯ</w:t>
      </w:r>
    </w:p>
    <w:p w:rsidR="00112895" w:rsidRPr="00C434B2" w:rsidRDefault="00112895" w:rsidP="00112895">
      <w:pPr>
        <w:widowControl w:val="0"/>
        <w:autoSpaceDE w:val="0"/>
        <w:autoSpaceDN w:val="0"/>
        <w:adjustRightInd w:val="0"/>
        <w:jc w:val="center"/>
        <w:rPr>
          <w:rFonts w:eastAsia="Calibri" w:cs="Arial"/>
          <w:lang w:eastAsia="en-US"/>
        </w:rPr>
      </w:pPr>
      <w:r w:rsidRPr="00C434B2">
        <w:rPr>
          <w:rFonts w:eastAsia="Calibri" w:cs="Arial"/>
          <w:lang w:eastAsia="en-US"/>
        </w:rPr>
        <w:t>О ЗАКЛЮЧЕНИИ ДОГОВОРА НА УСТАНОВКУ И ЭКСПЛУАТАЦИЮ</w:t>
      </w:r>
    </w:p>
    <w:p w:rsidR="00112895" w:rsidRPr="00C434B2" w:rsidRDefault="00112895" w:rsidP="00112895">
      <w:pPr>
        <w:widowControl w:val="0"/>
        <w:autoSpaceDE w:val="0"/>
        <w:autoSpaceDN w:val="0"/>
        <w:adjustRightInd w:val="0"/>
        <w:jc w:val="center"/>
        <w:rPr>
          <w:rFonts w:eastAsia="Calibri" w:cs="Arial"/>
          <w:lang w:eastAsia="en-US"/>
        </w:rPr>
      </w:pPr>
      <w:r w:rsidRPr="00C434B2">
        <w:rPr>
          <w:rFonts w:eastAsia="Calibri" w:cs="Arial"/>
          <w:lang w:eastAsia="en-US"/>
        </w:rPr>
        <w:t>РЕКЛАМНОЙ КОНСТРУКЦИИ</w:t>
      </w:r>
    </w:p>
    <w:p w:rsidR="00112895" w:rsidRPr="00C434B2" w:rsidRDefault="00112895" w:rsidP="00112895">
      <w:pPr>
        <w:widowControl w:val="0"/>
        <w:autoSpaceDE w:val="0"/>
        <w:autoSpaceDN w:val="0"/>
        <w:adjustRightInd w:val="0"/>
        <w:rPr>
          <w:rFonts w:eastAsia="Calibri" w:cs="Arial"/>
          <w:lang w:eastAsia="en-US"/>
        </w:rPr>
      </w:pPr>
    </w:p>
    <w:p w:rsidR="00112895" w:rsidRPr="00C434B2" w:rsidRDefault="00C434B2" w:rsidP="00112895">
      <w:pPr>
        <w:widowControl w:val="0"/>
        <w:autoSpaceDE w:val="0"/>
        <w:autoSpaceDN w:val="0"/>
        <w:adjustRightInd w:val="0"/>
        <w:ind w:left="3828"/>
        <w:rPr>
          <w:rFonts w:cs="Arial"/>
        </w:rPr>
      </w:pPr>
      <w:r>
        <w:rPr>
          <w:rFonts w:cs="Arial"/>
        </w:rPr>
        <w:t xml:space="preserve"> </w:t>
      </w:r>
      <w:r w:rsidR="00112895" w:rsidRPr="00C434B2">
        <w:rPr>
          <w:rFonts w:cs="Arial"/>
        </w:rPr>
        <w:t>Главе</w:t>
      </w:r>
      <w:r>
        <w:rPr>
          <w:rFonts w:cs="Arial"/>
        </w:rPr>
        <w:t xml:space="preserve"> </w:t>
      </w:r>
      <w:r w:rsidR="00112895" w:rsidRPr="00C434B2">
        <w:rPr>
          <w:rFonts w:cs="Arial"/>
        </w:rPr>
        <w:t>администрации</w:t>
      </w:r>
      <w:r>
        <w:rPr>
          <w:rFonts w:cs="Arial"/>
        </w:rPr>
        <w:t xml:space="preserve"> </w:t>
      </w:r>
      <w:r w:rsidR="00112895" w:rsidRPr="00C434B2">
        <w:rPr>
          <w:rFonts w:cs="Arial"/>
        </w:rPr>
        <w:t>___________</w:t>
      </w:r>
      <w:r>
        <w:rPr>
          <w:rFonts w:cs="Arial"/>
        </w:rPr>
        <w:t xml:space="preserve"> </w:t>
      </w:r>
      <w:r w:rsidR="00112895" w:rsidRPr="00C434B2">
        <w:rPr>
          <w:rFonts w:cs="Arial"/>
        </w:rPr>
        <w:t>муниципального</w:t>
      </w:r>
      <w:r>
        <w:rPr>
          <w:rFonts w:cs="Arial"/>
        </w:rPr>
        <w:t xml:space="preserve"> </w:t>
      </w:r>
      <w:r w:rsidR="00112895" w:rsidRPr="00C434B2">
        <w:rPr>
          <w:rFonts w:cs="Arial"/>
        </w:rPr>
        <w:t>района Воронежской области</w:t>
      </w:r>
    </w:p>
    <w:p w:rsidR="00112895" w:rsidRPr="00C434B2" w:rsidRDefault="00112895" w:rsidP="00112895">
      <w:pPr>
        <w:widowControl w:val="0"/>
        <w:autoSpaceDE w:val="0"/>
        <w:autoSpaceDN w:val="0"/>
        <w:adjustRightInd w:val="0"/>
        <w:ind w:left="3828"/>
        <w:rPr>
          <w:rFonts w:cs="Arial"/>
        </w:rPr>
      </w:pPr>
      <w:r w:rsidRPr="00C434B2">
        <w:rPr>
          <w:rFonts w:cs="Arial"/>
        </w:rPr>
        <w:t>______________________________________________</w:t>
      </w:r>
    </w:p>
    <w:p w:rsidR="00112895" w:rsidRPr="00C434B2" w:rsidRDefault="00C434B2" w:rsidP="00112895">
      <w:pPr>
        <w:widowControl w:val="0"/>
        <w:autoSpaceDE w:val="0"/>
        <w:autoSpaceDN w:val="0"/>
        <w:adjustRightInd w:val="0"/>
        <w:ind w:left="3828"/>
        <w:rPr>
          <w:rFonts w:cs="Arial"/>
        </w:rPr>
      </w:pPr>
      <w:r>
        <w:rPr>
          <w:rFonts w:cs="Arial"/>
        </w:rPr>
        <w:t xml:space="preserve"> </w:t>
      </w:r>
      <w:r w:rsidR="00112895" w:rsidRPr="00C434B2">
        <w:rPr>
          <w:rFonts w:cs="Arial"/>
        </w:rPr>
        <w:t>(Ф.И.О. физического лица, наименование юридического лица, ИНН, ОГРН)</w:t>
      </w:r>
    </w:p>
    <w:p w:rsidR="00112895" w:rsidRPr="00C434B2" w:rsidRDefault="00112895" w:rsidP="00112895">
      <w:pPr>
        <w:widowControl w:val="0"/>
        <w:autoSpaceDE w:val="0"/>
        <w:autoSpaceDN w:val="0"/>
        <w:adjustRightInd w:val="0"/>
        <w:ind w:left="3828"/>
        <w:rPr>
          <w:rFonts w:cs="Arial"/>
        </w:rPr>
      </w:pPr>
      <w:r w:rsidRPr="00C434B2">
        <w:rPr>
          <w:rFonts w:cs="Arial"/>
        </w:rPr>
        <w:t>__________________________________________</w:t>
      </w:r>
    </w:p>
    <w:p w:rsidR="00112895" w:rsidRPr="00C434B2" w:rsidRDefault="00C434B2" w:rsidP="00112895">
      <w:pPr>
        <w:widowControl w:val="0"/>
        <w:autoSpaceDE w:val="0"/>
        <w:autoSpaceDN w:val="0"/>
        <w:adjustRightInd w:val="0"/>
        <w:ind w:left="3828"/>
        <w:rPr>
          <w:rFonts w:cs="Arial"/>
        </w:rPr>
      </w:pPr>
      <w:r>
        <w:rPr>
          <w:rFonts w:cs="Arial"/>
        </w:rPr>
        <w:t xml:space="preserve"> </w:t>
      </w:r>
      <w:r w:rsidR="00112895" w:rsidRPr="00C434B2">
        <w:rPr>
          <w:rFonts w:cs="Arial"/>
        </w:rPr>
        <w:t xml:space="preserve">(адрес регистрации физического лица, адрес </w:t>
      </w:r>
    </w:p>
    <w:p w:rsidR="00112895" w:rsidRPr="00C434B2" w:rsidRDefault="00112895" w:rsidP="00112895">
      <w:pPr>
        <w:widowControl w:val="0"/>
        <w:autoSpaceDE w:val="0"/>
        <w:autoSpaceDN w:val="0"/>
        <w:adjustRightInd w:val="0"/>
        <w:ind w:left="3828"/>
        <w:rPr>
          <w:rFonts w:cs="Arial"/>
        </w:rPr>
      </w:pPr>
      <w:r w:rsidRPr="00C434B2">
        <w:rPr>
          <w:rFonts w:cs="Arial"/>
        </w:rPr>
        <w:t>__________________________________________</w:t>
      </w:r>
    </w:p>
    <w:p w:rsidR="00112895" w:rsidRPr="00C434B2" w:rsidRDefault="00112895" w:rsidP="00112895">
      <w:pPr>
        <w:widowControl w:val="0"/>
        <w:autoSpaceDE w:val="0"/>
        <w:autoSpaceDN w:val="0"/>
        <w:adjustRightInd w:val="0"/>
        <w:ind w:left="3828"/>
        <w:rPr>
          <w:rFonts w:cs="Arial"/>
        </w:rPr>
      </w:pPr>
      <w:r w:rsidRPr="00C434B2">
        <w:rPr>
          <w:rFonts w:cs="Arial"/>
        </w:rPr>
        <w:t>местонахождения юридического лица,</w:t>
      </w:r>
    </w:p>
    <w:p w:rsidR="00112895" w:rsidRPr="00C434B2" w:rsidRDefault="00112895" w:rsidP="00112895">
      <w:pPr>
        <w:widowControl w:val="0"/>
        <w:autoSpaceDE w:val="0"/>
        <w:autoSpaceDN w:val="0"/>
        <w:adjustRightInd w:val="0"/>
        <w:ind w:left="3828"/>
        <w:rPr>
          <w:rFonts w:cs="Arial"/>
        </w:rPr>
      </w:pPr>
      <w:r w:rsidRPr="00C434B2">
        <w:rPr>
          <w:rFonts w:cs="Arial"/>
        </w:rPr>
        <w:t>__________________________________________</w:t>
      </w:r>
    </w:p>
    <w:p w:rsidR="00112895" w:rsidRPr="00C434B2" w:rsidRDefault="00112895" w:rsidP="000E36CE">
      <w:pPr>
        <w:widowControl w:val="0"/>
        <w:autoSpaceDE w:val="0"/>
        <w:autoSpaceDN w:val="0"/>
        <w:adjustRightInd w:val="0"/>
        <w:ind w:left="3828"/>
        <w:rPr>
          <w:rFonts w:cs="Arial"/>
        </w:rPr>
      </w:pPr>
      <w:r w:rsidRPr="00C434B2">
        <w:rPr>
          <w:rFonts w:cs="Arial"/>
        </w:rPr>
        <w:t>контактный телефон, адрес электронной почты)</w:t>
      </w:r>
    </w:p>
    <w:p w:rsidR="00112895" w:rsidRPr="00C434B2" w:rsidRDefault="00C434B2" w:rsidP="00112895">
      <w:pPr>
        <w:widowControl w:val="0"/>
        <w:autoSpaceDE w:val="0"/>
        <w:autoSpaceDN w:val="0"/>
        <w:adjustRightInd w:val="0"/>
        <w:rPr>
          <w:rFonts w:cs="Arial"/>
        </w:rPr>
      </w:pPr>
      <w:r>
        <w:rPr>
          <w:rFonts w:cs="Arial"/>
        </w:rPr>
        <w:t xml:space="preserve"> </w:t>
      </w:r>
      <w:r w:rsidR="00112895" w:rsidRPr="00C434B2">
        <w:rPr>
          <w:rFonts w:cs="Arial"/>
        </w:rPr>
        <w:t>ЗАЯВЛЕНИЕ</w:t>
      </w:r>
    </w:p>
    <w:p w:rsidR="00112895" w:rsidRPr="00C434B2" w:rsidRDefault="00112895" w:rsidP="00112895">
      <w:pPr>
        <w:widowControl w:val="0"/>
        <w:autoSpaceDE w:val="0"/>
        <w:autoSpaceDN w:val="0"/>
        <w:adjustRightInd w:val="0"/>
        <w:rPr>
          <w:rFonts w:cs="Arial"/>
        </w:rPr>
      </w:pPr>
    </w:p>
    <w:p w:rsidR="00112895" w:rsidRPr="00C434B2" w:rsidRDefault="00C434B2" w:rsidP="00112895">
      <w:pPr>
        <w:widowControl w:val="0"/>
        <w:autoSpaceDE w:val="0"/>
        <w:autoSpaceDN w:val="0"/>
        <w:adjustRightInd w:val="0"/>
        <w:rPr>
          <w:rFonts w:cs="Arial"/>
        </w:rPr>
      </w:pPr>
      <w:r>
        <w:rPr>
          <w:rFonts w:cs="Arial"/>
        </w:rPr>
        <w:t xml:space="preserve"> </w:t>
      </w:r>
      <w:r w:rsidR="00112895" w:rsidRPr="00C434B2">
        <w:rPr>
          <w:rFonts w:cs="Arial"/>
        </w:rPr>
        <w:t>Прошу</w:t>
      </w:r>
      <w:r>
        <w:rPr>
          <w:rFonts w:cs="Arial"/>
        </w:rPr>
        <w:t xml:space="preserve"> </w:t>
      </w:r>
      <w:r w:rsidR="00112895" w:rsidRPr="00C434B2">
        <w:rPr>
          <w:rFonts w:cs="Arial"/>
        </w:rPr>
        <w:t>заключить</w:t>
      </w:r>
      <w:r>
        <w:rPr>
          <w:rFonts w:cs="Arial"/>
        </w:rPr>
        <w:t xml:space="preserve"> </w:t>
      </w:r>
      <w:r w:rsidR="00112895" w:rsidRPr="00C434B2">
        <w:rPr>
          <w:rFonts w:cs="Arial"/>
        </w:rPr>
        <w:t>договор</w:t>
      </w:r>
      <w:r>
        <w:rPr>
          <w:rFonts w:cs="Arial"/>
        </w:rPr>
        <w:t xml:space="preserve"> </w:t>
      </w:r>
      <w:r w:rsidR="00112895" w:rsidRPr="00C434B2">
        <w:rPr>
          <w:rFonts w:cs="Arial"/>
        </w:rPr>
        <w:t>на</w:t>
      </w:r>
      <w:r>
        <w:rPr>
          <w:rFonts w:cs="Arial"/>
        </w:rPr>
        <w:t xml:space="preserve"> </w:t>
      </w:r>
      <w:r w:rsidR="00112895" w:rsidRPr="00C434B2">
        <w:rPr>
          <w:rFonts w:cs="Arial"/>
        </w:rPr>
        <w:t>установку</w:t>
      </w:r>
      <w:r>
        <w:rPr>
          <w:rFonts w:cs="Arial"/>
        </w:rPr>
        <w:t xml:space="preserve"> </w:t>
      </w:r>
      <w:r w:rsidR="00112895" w:rsidRPr="00C434B2">
        <w:rPr>
          <w:rFonts w:cs="Arial"/>
        </w:rPr>
        <w:t>и</w:t>
      </w:r>
      <w:r>
        <w:rPr>
          <w:rFonts w:cs="Arial"/>
        </w:rPr>
        <w:t xml:space="preserve"> </w:t>
      </w:r>
      <w:r w:rsidR="00112895" w:rsidRPr="00C434B2">
        <w:rPr>
          <w:rFonts w:cs="Arial"/>
        </w:rPr>
        <w:t>эксплуатацию</w:t>
      </w:r>
      <w:r>
        <w:rPr>
          <w:rFonts w:cs="Arial"/>
        </w:rPr>
        <w:t xml:space="preserve"> </w:t>
      </w:r>
      <w:r w:rsidR="00112895" w:rsidRPr="00C434B2">
        <w:rPr>
          <w:rFonts w:cs="Arial"/>
        </w:rPr>
        <w:t>рекламной</w:t>
      </w:r>
    </w:p>
    <w:p w:rsidR="00112895" w:rsidRPr="00C434B2" w:rsidRDefault="00112895" w:rsidP="00112895">
      <w:pPr>
        <w:widowControl w:val="0"/>
        <w:autoSpaceDE w:val="0"/>
        <w:autoSpaceDN w:val="0"/>
        <w:adjustRightInd w:val="0"/>
        <w:rPr>
          <w:rFonts w:cs="Arial"/>
        </w:rPr>
      </w:pPr>
      <w:r w:rsidRPr="00C434B2">
        <w:rPr>
          <w:rFonts w:cs="Arial"/>
        </w:rPr>
        <w:t>конструкции, ______________________________________________________________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t>расположенной по адресу: 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t>Тип рекламной конструкции _________________________________________________</w:t>
      </w:r>
    </w:p>
    <w:p w:rsidR="00112895" w:rsidRPr="00C434B2" w:rsidRDefault="00112895" w:rsidP="00112895">
      <w:pPr>
        <w:widowControl w:val="0"/>
        <w:autoSpaceDE w:val="0"/>
        <w:autoSpaceDN w:val="0"/>
        <w:adjustRightInd w:val="0"/>
        <w:rPr>
          <w:rFonts w:cs="Arial"/>
        </w:rPr>
      </w:pPr>
    </w:p>
    <w:p w:rsidR="00112895" w:rsidRPr="00C434B2" w:rsidRDefault="00112895" w:rsidP="00112895">
      <w:pPr>
        <w:widowControl w:val="0"/>
        <w:autoSpaceDE w:val="0"/>
        <w:autoSpaceDN w:val="0"/>
        <w:adjustRightInd w:val="0"/>
        <w:rPr>
          <w:rFonts w:cs="Arial"/>
        </w:rPr>
      </w:pPr>
      <w:r w:rsidRPr="00C434B2">
        <w:rPr>
          <w:rFonts w:cs="Arial"/>
        </w:rPr>
        <w:t>Приложение:</w:t>
      </w:r>
    </w:p>
    <w:p w:rsidR="00112895" w:rsidRPr="00C434B2" w:rsidRDefault="00112895" w:rsidP="00112895">
      <w:pPr>
        <w:widowControl w:val="0"/>
        <w:autoSpaceDE w:val="0"/>
        <w:autoSpaceDN w:val="0"/>
        <w:adjustRightInd w:val="0"/>
        <w:rPr>
          <w:rFonts w:cs="Arial"/>
        </w:rPr>
      </w:pPr>
      <w:r w:rsidRPr="00C434B2">
        <w:rPr>
          <w:rFonts w:cs="Arial"/>
        </w:rPr>
        <w:t>1. _______________________________________________________________________;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lastRenderedPageBreak/>
        <w:t>2. _______________________________________________________________________;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t>3. _______________________________________________________________________;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t>4. _______________________________________________________________________.</w:t>
      </w:r>
    </w:p>
    <w:p w:rsidR="00112895" w:rsidRPr="00C434B2" w:rsidRDefault="00112895" w:rsidP="00112895">
      <w:pPr>
        <w:widowControl w:val="0"/>
        <w:autoSpaceDE w:val="0"/>
        <w:autoSpaceDN w:val="0"/>
        <w:adjustRightInd w:val="0"/>
        <w:rPr>
          <w:rFonts w:cs="Arial"/>
        </w:rPr>
      </w:pPr>
      <w:r w:rsidRPr="00C434B2">
        <w:rPr>
          <w:rFonts w:cs="Arial"/>
        </w:rPr>
        <w:t>_______________</w:t>
      </w:r>
      <w:r w:rsidR="00C434B2">
        <w:rPr>
          <w:rFonts w:cs="Arial"/>
        </w:rPr>
        <w:t xml:space="preserve"> </w:t>
      </w:r>
      <w:r w:rsidRPr="00C434B2">
        <w:rPr>
          <w:rFonts w:cs="Arial"/>
        </w:rPr>
        <w:t>______________________</w:t>
      </w:r>
    </w:p>
    <w:p w:rsidR="00112895" w:rsidRPr="00C434B2" w:rsidRDefault="00C434B2" w:rsidP="00112895">
      <w:pPr>
        <w:widowControl w:val="0"/>
        <w:autoSpaceDE w:val="0"/>
        <w:autoSpaceDN w:val="0"/>
        <w:adjustRightInd w:val="0"/>
        <w:rPr>
          <w:rFonts w:cs="Arial"/>
        </w:rPr>
      </w:pPr>
      <w:r>
        <w:rPr>
          <w:rFonts w:cs="Arial"/>
        </w:rPr>
        <w:t xml:space="preserve"> </w:t>
      </w:r>
      <w:r w:rsidR="00112895" w:rsidRPr="00C434B2">
        <w:rPr>
          <w:rFonts w:cs="Arial"/>
        </w:rPr>
        <w:t>(дата)</w:t>
      </w:r>
      <w:r>
        <w:rPr>
          <w:rFonts w:cs="Arial"/>
        </w:rPr>
        <w:t xml:space="preserve"> </w:t>
      </w:r>
      <w:r w:rsidR="00112895" w:rsidRPr="00C434B2">
        <w:rPr>
          <w:rFonts w:cs="Arial"/>
        </w:rPr>
        <w:t>(подпись)</w:t>
      </w:r>
    </w:p>
    <w:p w:rsidR="002A46AF" w:rsidRPr="00C434B2" w:rsidRDefault="002A46AF" w:rsidP="000E36CE">
      <w:pPr>
        <w:rPr>
          <w:rFonts w:cs="Arial"/>
        </w:rPr>
      </w:pPr>
    </w:p>
    <w:p w:rsidR="000E36CE" w:rsidRPr="00C434B2" w:rsidRDefault="008333D0" w:rsidP="00BF4FFF">
      <w:pPr>
        <w:widowControl w:val="0"/>
        <w:autoSpaceDE w:val="0"/>
        <w:autoSpaceDN w:val="0"/>
        <w:adjustRightInd w:val="0"/>
        <w:ind w:left="3969"/>
        <w:jc w:val="right"/>
        <w:outlineLvl w:val="1"/>
        <w:rPr>
          <w:rFonts w:cs="Arial"/>
        </w:rPr>
      </w:pPr>
      <w:r w:rsidRPr="00C434B2">
        <w:rPr>
          <w:rFonts w:cs="Arial"/>
        </w:rPr>
        <w:t xml:space="preserve"> </w:t>
      </w: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0E36CE" w:rsidRPr="00C434B2" w:rsidRDefault="000E36CE" w:rsidP="00BF4FFF">
      <w:pPr>
        <w:widowControl w:val="0"/>
        <w:autoSpaceDE w:val="0"/>
        <w:autoSpaceDN w:val="0"/>
        <w:adjustRightInd w:val="0"/>
        <w:ind w:left="3969"/>
        <w:jc w:val="right"/>
        <w:outlineLvl w:val="1"/>
        <w:rPr>
          <w:rFonts w:cs="Arial"/>
        </w:rPr>
      </w:pPr>
    </w:p>
    <w:p w:rsidR="00112895" w:rsidRPr="00C434B2" w:rsidRDefault="00C434B2" w:rsidP="00BF4FFF">
      <w:pPr>
        <w:widowControl w:val="0"/>
        <w:autoSpaceDE w:val="0"/>
        <w:autoSpaceDN w:val="0"/>
        <w:adjustRightInd w:val="0"/>
        <w:ind w:left="3969"/>
        <w:jc w:val="right"/>
        <w:outlineLvl w:val="1"/>
        <w:rPr>
          <w:rFonts w:cs="Arial"/>
        </w:rPr>
      </w:pPr>
      <w:r>
        <w:rPr>
          <w:rFonts w:cs="Arial"/>
        </w:rPr>
        <w:br w:type="page"/>
      </w:r>
      <w:r w:rsidR="00112895" w:rsidRPr="00C434B2">
        <w:rPr>
          <w:rFonts w:cs="Arial"/>
        </w:rPr>
        <w:lastRenderedPageBreak/>
        <w:t>Приложение 3</w:t>
      </w:r>
    </w:p>
    <w:p w:rsidR="00112895" w:rsidRPr="00C434B2" w:rsidRDefault="00112895" w:rsidP="00BF4FFF">
      <w:pPr>
        <w:widowControl w:val="0"/>
        <w:autoSpaceDE w:val="0"/>
        <w:autoSpaceDN w:val="0"/>
        <w:adjustRightInd w:val="0"/>
        <w:ind w:left="3969"/>
        <w:jc w:val="right"/>
        <w:rPr>
          <w:rFonts w:cs="Arial"/>
        </w:rPr>
      </w:pPr>
      <w:r w:rsidRPr="00C434B2">
        <w:rPr>
          <w:rFonts w:cs="Arial"/>
        </w:rPr>
        <w:t>к административному регламенту</w:t>
      </w:r>
    </w:p>
    <w:p w:rsidR="00112895" w:rsidRPr="00C434B2" w:rsidRDefault="00112895" w:rsidP="00BF4FFF">
      <w:pPr>
        <w:widowControl w:val="0"/>
        <w:autoSpaceDE w:val="0"/>
        <w:autoSpaceDN w:val="0"/>
        <w:adjustRightInd w:val="0"/>
        <w:ind w:left="3969"/>
        <w:jc w:val="right"/>
        <w:rPr>
          <w:rFonts w:cs="Arial"/>
        </w:rPr>
      </w:pPr>
      <w:r w:rsidRPr="00C434B2">
        <w:rPr>
          <w:rFonts w:cs="Arial"/>
        </w:rPr>
        <w:t xml:space="preserve">предоставления муниципальной услуги </w:t>
      </w:r>
      <w:r w:rsidR="001C4732" w:rsidRPr="00C434B2">
        <w:rPr>
          <w:rFonts w:cs="Arial"/>
        </w:rPr>
        <w:t>«</w:t>
      </w:r>
      <w:r w:rsidRPr="00C434B2">
        <w:rPr>
          <w:rFonts w:cs="Arial"/>
        </w:rPr>
        <w:t>Заключение</w:t>
      </w:r>
      <w:r w:rsidR="00BF4FFF" w:rsidRPr="00C434B2">
        <w:rPr>
          <w:rFonts w:cs="Arial"/>
        </w:rPr>
        <w:t xml:space="preserve"> </w:t>
      </w:r>
      <w:r w:rsidRPr="00C434B2">
        <w:rPr>
          <w:rFonts w:cs="Arial"/>
        </w:rPr>
        <w:t>договора на установку и эксплуатацию рекламной</w:t>
      </w:r>
      <w:r w:rsidR="00BF4FFF" w:rsidRPr="00C434B2">
        <w:rPr>
          <w:rFonts w:cs="Arial"/>
        </w:rPr>
        <w:t xml:space="preserve"> </w:t>
      </w:r>
      <w:r w:rsidRPr="00C434B2">
        <w:rPr>
          <w:rFonts w:cs="Arial"/>
        </w:rPr>
        <w:t>конструкции на земельном участке, здании или ином</w:t>
      </w:r>
    </w:p>
    <w:p w:rsidR="00112895" w:rsidRPr="00C434B2" w:rsidRDefault="00112895" w:rsidP="00BF4FFF">
      <w:pPr>
        <w:widowControl w:val="0"/>
        <w:autoSpaceDE w:val="0"/>
        <w:autoSpaceDN w:val="0"/>
        <w:adjustRightInd w:val="0"/>
        <w:ind w:left="3969"/>
        <w:jc w:val="right"/>
        <w:rPr>
          <w:rFonts w:cs="Arial"/>
        </w:rPr>
      </w:pPr>
      <w:r w:rsidRPr="00C434B2">
        <w:rPr>
          <w:rFonts w:cs="Arial"/>
        </w:rPr>
        <w:t>недвижимом имуществе, находящемся в муниципальной</w:t>
      </w:r>
      <w:r w:rsidR="00BF4FFF" w:rsidRPr="00C434B2">
        <w:rPr>
          <w:rFonts w:cs="Arial"/>
        </w:rPr>
        <w:t xml:space="preserve"> </w:t>
      </w:r>
      <w:r w:rsidRPr="00C434B2">
        <w:rPr>
          <w:rFonts w:cs="Arial"/>
        </w:rPr>
        <w:t>собственности</w:t>
      </w:r>
      <w:r w:rsidR="00BF4FFF" w:rsidRPr="00C434B2">
        <w:rPr>
          <w:rFonts w:cs="Arial"/>
        </w:rPr>
        <w:t>, а также на земельном участке государственная собственность на который не разграничена</w:t>
      </w:r>
      <w:r w:rsidR="001C4732" w:rsidRPr="00C434B2">
        <w:rPr>
          <w:rFonts w:cs="Arial"/>
        </w:rPr>
        <w:t>»</w:t>
      </w:r>
      <w:r w:rsidRPr="00C434B2">
        <w:rPr>
          <w:rFonts w:cs="Arial"/>
        </w:rPr>
        <w:t>, утвержденному постановлением</w:t>
      </w:r>
      <w:r w:rsidR="00BF4FFF" w:rsidRPr="00C434B2">
        <w:rPr>
          <w:rFonts w:cs="Arial"/>
        </w:rPr>
        <w:t xml:space="preserve"> </w:t>
      </w:r>
    </w:p>
    <w:p w:rsidR="00112895" w:rsidRPr="00C434B2" w:rsidRDefault="00C434B2" w:rsidP="00BF4FFF">
      <w:pPr>
        <w:widowControl w:val="0"/>
        <w:autoSpaceDE w:val="0"/>
        <w:autoSpaceDN w:val="0"/>
        <w:adjustRightInd w:val="0"/>
        <w:ind w:left="3969"/>
        <w:jc w:val="right"/>
        <w:rPr>
          <w:rFonts w:cs="Arial"/>
        </w:rPr>
      </w:pPr>
      <w:r>
        <w:rPr>
          <w:rFonts w:cs="Arial"/>
        </w:rPr>
        <w:t xml:space="preserve">администрации Петропавловского </w:t>
      </w:r>
      <w:r w:rsidR="00112895" w:rsidRPr="00C434B2">
        <w:rPr>
          <w:rFonts w:cs="Arial"/>
        </w:rPr>
        <w:t xml:space="preserve"> </w:t>
      </w:r>
      <w:r w:rsidR="00BF4FFF" w:rsidRPr="00C434B2">
        <w:rPr>
          <w:rFonts w:cs="Arial"/>
        </w:rPr>
        <w:t>м</w:t>
      </w:r>
      <w:r w:rsidR="00112895" w:rsidRPr="00C434B2">
        <w:rPr>
          <w:rFonts w:cs="Arial"/>
        </w:rPr>
        <w:t>униципального</w:t>
      </w:r>
      <w:r w:rsidR="00BF4FFF" w:rsidRPr="00C434B2">
        <w:rPr>
          <w:rFonts w:cs="Arial"/>
        </w:rPr>
        <w:t xml:space="preserve"> </w:t>
      </w:r>
      <w:r w:rsidR="00112895" w:rsidRPr="00C434B2">
        <w:rPr>
          <w:rFonts w:cs="Arial"/>
        </w:rPr>
        <w:t>района Воронежской области</w:t>
      </w:r>
      <w:r w:rsidR="00BF4FFF" w:rsidRPr="00C434B2">
        <w:rPr>
          <w:rFonts w:cs="Arial"/>
        </w:rPr>
        <w:t xml:space="preserve"> </w:t>
      </w:r>
      <w:r>
        <w:rPr>
          <w:rFonts w:cs="Arial"/>
        </w:rPr>
        <w:t>от 12.10.2017г. №284</w:t>
      </w:r>
    </w:p>
    <w:p w:rsidR="00112895" w:rsidRPr="00C434B2" w:rsidRDefault="00112895" w:rsidP="00112895">
      <w:pPr>
        <w:widowControl w:val="0"/>
        <w:autoSpaceDE w:val="0"/>
        <w:autoSpaceDN w:val="0"/>
        <w:adjustRightInd w:val="0"/>
        <w:rPr>
          <w:rFonts w:cs="Arial"/>
        </w:rPr>
      </w:pPr>
    </w:p>
    <w:p w:rsidR="00112895" w:rsidRPr="00C434B2" w:rsidRDefault="00112895" w:rsidP="00112895">
      <w:pPr>
        <w:pStyle w:val="ConsPlusNonformat"/>
        <w:jc w:val="center"/>
        <w:rPr>
          <w:rFonts w:ascii="Arial" w:hAnsi="Arial" w:cs="Arial"/>
          <w:sz w:val="24"/>
          <w:szCs w:val="24"/>
        </w:rPr>
      </w:pPr>
      <w:bookmarkStart w:id="1" w:name="Par651"/>
      <w:bookmarkEnd w:id="1"/>
      <w:r w:rsidRPr="00C434B2">
        <w:rPr>
          <w:rFonts w:ascii="Arial" w:hAnsi="Arial" w:cs="Arial"/>
          <w:sz w:val="24"/>
          <w:szCs w:val="24"/>
        </w:rPr>
        <w:t>ЗАЯВКА НА УЧАСТИЕ В КОНКУРСЕ</w:t>
      </w:r>
    </w:p>
    <w:p w:rsidR="00112895" w:rsidRPr="00C434B2" w:rsidRDefault="00112895" w:rsidP="00112895">
      <w:pPr>
        <w:pStyle w:val="ConsPlusNonformat"/>
        <w:jc w:val="center"/>
        <w:rPr>
          <w:rFonts w:ascii="Arial" w:hAnsi="Arial" w:cs="Arial"/>
          <w:sz w:val="24"/>
          <w:szCs w:val="24"/>
        </w:rPr>
      </w:pPr>
      <w:r w:rsidRPr="00C434B2">
        <w:rPr>
          <w:rFonts w:ascii="Arial" w:hAnsi="Arial" w:cs="Arial"/>
          <w:sz w:val="24"/>
          <w:szCs w:val="24"/>
        </w:rPr>
        <w:t>на право заключения договора на установку и эксплуатацию</w:t>
      </w:r>
    </w:p>
    <w:p w:rsidR="00112895" w:rsidRPr="00C434B2" w:rsidRDefault="00112895" w:rsidP="00112895">
      <w:pPr>
        <w:pStyle w:val="ConsPlusNonformat"/>
        <w:jc w:val="center"/>
        <w:rPr>
          <w:rFonts w:ascii="Arial" w:hAnsi="Arial" w:cs="Arial"/>
          <w:sz w:val="24"/>
          <w:szCs w:val="24"/>
        </w:rPr>
      </w:pPr>
      <w:r w:rsidRPr="00C434B2">
        <w:rPr>
          <w:rFonts w:ascii="Arial" w:hAnsi="Arial" w:cs="Arial"/>
          <w:sz w:val="24"/>
          <w:szCs w:val="24"/>
        </w:rPr>
        <w:t>рекламных конструкций, подведение итогов которого состоится</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C4732" w:rsidRPr="00C434B2">
        <w:rPr>
          <w:rFonts w:ascii="Arial" w:hAnsi="Arial" w:cs="Arial"/>
          <w:sz w:val="24"/>
          <w:szCs w:val="24"/>
        </w:rPr>
        <w:t>«</w:t>
      </w:r>
      <w:r w:rsidR="00112895" w:rsidRPr="00C434B2">
        <w:rPr>
          <w:rFonts w:ascii="Arial" w:hAnsi="Arial" w:cs="Arial"/>
          <w:sz w:val="24"/>
          <w:szCs w:val="24"/>
        </w:rPr>
        <w:t>___</w:t>
      </w:r>
      <w:r w:rsidR="001C4732" w:rsidRPr="00C434B2">
        <w:rPr>
          <w:rFonts w:ascii="Arial" w:hAnsi="Arial" w:cs="Arial"/>
          <w:sz w:val="24"/>
          <w:szCs w:val="24"/>
        </w:rPr>
        <w:t>»</w:t>
      </w:r>
      <w:r w:rsidR="00112895" w:rsidRPr="00C434B2">
        <w:rPr>
          <w:rFonts w:ascii="Arial" w:hAnsi="Arial" w:cs="Arial"/>
          <w:sz w:val="24"/>
          <w:szCs w:val="24"/>
        </w:rPr>
        <w:t>__________ 201__ г.</w:t>
      </w:r>
    </w:p>
    <w:p w:rsidR="00112895" w:rsidRPr="00C434B2" w:rsidRDefault="00112895" w:rsidP="00112895">
      <w:pPr>
        <w:pStyle w:val="ConsPlusNonformat"/>
        <w:jc w:val="both"/>
        <w:rPr>
          <w:rFonts w:ascii="Arial" w:hAnsi="Arial" w:cs="Arial"/>
          <w:sz w:val="24"/>
          <w:szCs w:val="24"/>
        </w:rPr>
      </w:pP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1. Заявитель: _____________________________________________________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(фирменное наименование, сведения об организационно-правовой</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форме юридического лица, Ф.И.О. физического лица)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2. Адрес ________________________________________________________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(место нахождения юридического лица, место жительства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физического лица)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3. Почтовый адрес: _______________________________________________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(юридического лица)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4. Паспортные данные: ____________________________________________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(физического лица)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5. Телефон: ______________________________________________________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(номер контактного телефона)</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6. К заявке прилагаются</w:t>
      </w:r>
      <w:r>
        <w:rPr>
          <w:rFonts w:ascii="Arial" w:hAnsi="Arial" w:cs="Arial"/>
          <w:sz w:val="24"/>
          <w:szCs w:val="24"/>
        </w:rPr>
        <w:t xml:space="preserve"> </w:t>
      </w:r>
      <w:r w:rsidR="00112895" w:rsidRPr="00C434B2">
        <w:rPr>
          <w:rFonts w:ascii="Arial" w:hAnsi="Arial" w:cs="Arial"/>
          <w:sz w:val="24"/>
          <w:szCs w:val="24"/>
        </w:rPr>
        <w:t>документы в соответствии с Описью.</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7.</w:t>
      </w:r>
      <w:r>
        <w:rPr>
          <w:rFonts w:ascii="Arial" w:hAnsi="Arial" w:cs="Arial"/>
          <w:sz w:val="24"/>
          <w:szCs w:val="24"/>
        </w:rPr>
        <w:t xml:space="preserve"> </w:t>
      </w:r>
      <w:r w:rsidR="00112895" w:rsidRPr="00C434B2">
        <w:rPr>
          <w:rFonts w:ascii="Arial" w:hAnsi="Arial" w:cs="Arial"/>
          <w:sz w:val="24"/>
          <w:szCs w:val="24"/>
        </w:rPr>
        <w:t>Подтверждаю,</w:t>
      </w:r>
      <w:r>
        <w:rPr>
          <w:rFonts w:ascii="Arial" w:hAnsi="Arial" w:cs="Arial"/>
          <w:sz w:val="24"/>
          <w:szCs w:val="24"/>
        </w:rPr>
        <w:t xml:space="preserve"> </w:t>
      </w:r>
      <w:r w:rsidR="00112895" w:rsidRPr="00C434B2">
        <w:rPr>
          <w:rFonts w:ascii="Arial" w:hAnsi="Arial" w:cs="Arial"/>
          <w:sz w:val="24"/>
          <w:szCs w:val="24"/>
        </w:rPr>
        <w:t>что предоставленная информация и документы достоверны</w:t>
      </w:r>
    </w:p>
    <w:p w:rsidR="00112895" w:rsidRPr="00C434B2" w:rsidRDefault="00112895" w:rsidP="00112895">
      <w:pPr>
        <w:pStyle w:val="ConsPlusNonformat"/>
        <w:jc w:val="both"/>
        <w:rPr>
          <w:rFonts w:ascii="Arial" w:hAnsi="Arial" w:cs="Arial"/>
          <w:sz w:val="24"/>
          <w:szCs w:val="24"/>
        </w:rPr>
      </w:pPr>
      <w:r w:rsidRPr="00C434B2">
        <w:rPr>
          <w:rFonts w:ascii="Arial" w:hAnsi="Arial" w:cs="Arial"/>
          <w:sz w:val="24"/>
          <w:szCs w:val="24"/>
        </w:rPr>
        <w:t>и</w:t>
      </w:r>
      <w:r w:rsidR="00C434B2">
        <w:rPr>
          <w:rFonts w:ascii="Arial" w:hAnsi="Arial" w:cs="Arial"/>
          <w:sz w:val="24"/>
          <w:szCs w:val="24"/>
        </w:rPr>
        <w:t xml:space="preserve"> </w:t>
      </w:r>
      <w:r w:rsidRPr="00C434B2">
        <w:rPr>
          <w:rFonts w:ascii="Arial" w:hAnsi="Arial" w:cs="Arial"/>
          <w:sz w:val="24"/>
          <w:szCs w:val="24"/>
        </w:rPr>
        <w:t>настоящая</w:t>
      </w:r>
      <w:r w:rsidR="00C434B2">
        <w:rPr>
          <w:rFonts w:ascii="Arial" w:hAnsi="Arial" w:cs="Arial"/>
          <w:sz w:val="24"/>
          <w:szCs w:val="24"/>
        </w:rPr>
        <w:t xml:space="preserve"> </w:t>
      </w:r>
      <w:r w:rsidRPr="00C434B2">
        <w:rPr>
          <w:rFonts w:ascii="Arial" w:hAnsi="Arial" w:cs="Arial"/>
          <w:sz w:val="24"/>
          <w:szCs w:val="24"/>
        </w:rPr>
        <w:t>заявка</w:t>
      </w:r>
      <w:r w:rsidR="00C434B2">
        <w:rPr>
          <w:rFonts w:ascii="Arial" w:hAnsi="Arial" w:cs="Arial"/>
          <w:sz w:val="24"/>
          <w:szCs w:val="24"/>
        </w:rPr>
        <w:t xml:space="preserve"> </w:t>
      </w:r>
      <w:r w:rsidRPr="00C434B2">
        <w:rPr>
          <w:rFonts w:ascii="Arial" w:hAnsi="Arial" w:cs="Arial"/>
          <w:sz w:val="24"/>
          <w:szCs w:val="24"/>
        </w:rPr>
        <w:t>подана</w:t>
      </w:r>
      <w:r w:rsidR="00C434B2">
        <w:rPr>
          <w:rFonts w:ascii="Arial" w:hAnsi="Arial" w:cs="Arial"/>
          <w:sz w:val="24"/>
          <w:szCs w:val="24"/>
        </w:rPr>
        <w:t xml:space="preserve"> </w:t>
      </w:r>
      <w:r w:rsidRPr="00C434B2">
        <w:rPr>
          <w:rFonts w:ascii="Arial" w:hAnsi="Arial" w:cs="Arial"/>
          <w:sz w:val="24"/>
          <w:szCs w:val="24"/>
        </w:rPr>
        <w:t>исключительно</w:t>
      </w:r>
      <w:r w:rsidR="00C434B2">
        <w:rPr>
          <w:rFonts w:ascii="Arial" w:hAnsi="Arial" w:cs="Arial"/>
          <w:sz w:val="24"/>
          <w:szCs w:val="24"/>
        </w:rPr>
        <w:t xml:space="preserve"> </w:t>
      </w:r>
      <w:r w:rsidRPr="00C434B2">
        <w:rPr>
          <w:rFonts w:ascii="Arial" w:hAnsi="Arial" w:cs="Arial"/>
          <w:sz w:val="24"/>
          <w:szCs w:val="24"/>
        </w:rPr>
        <w:t>в</w:t>
      </w:r>
      <w:r w:rsidR="00C434B2">
        <w:rPr>
          <w:rFonts w:ascii="Arial" w:hAnsi="Arial" w:cs="Arial"/>
          <w:sz w:val="24"/>
          <w:szCs w:val="24"/>
        </w:rPr>
        <w:t xml:space="preserve"> </w:t>
      </w:r>
      <w:r w:rsidRPr="00C434B2">
        <w:rPr>
          <w:rFonts w:ascii="Arial" w:hAnsi="Arial" w:cs="Arial"/>
          <w:sz w:val="24"/>
          <w:szCs w:val="24"/>
        </w:rPr>
        <w:t>целях приобретения права на</w:t>
      </w:r>
    </w:p>
    <w:p w:rsidR="00112895" w:rsidRPr="00C434B2" w:rsidRDefault="00112895" w:rsidP="00112895">
      <w:pPr>
        <w:pStyle w:val="ConsPlusNonformat"/>
        <w:jc w:val="both"/>
        <w:rPr>
          <w:rFonts w:ascii="Arial" w:hAnsi="Arial" w:cs="Arial"/>
          <w:sz w:val="24"/>
          <w:szCs w:val="24"/>
        </w:rPr>
      </w:pPr>
      <w:r w:rsidRPr="00C434B2">
        <w:rPr>
          <w:rFonts w:ascii="Arial" w:hAnsi="Arial" w:cs="Arial"/>
          <w:sz w:val="24"/>
          <w:szCs w:val="24"/>
        </w:rPr>
        <w:t>заключение договора на установку и эксплуатацию рекламных конструкций.</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12895" w:rsidRPr="00C434B2">
        <w:rPr>
          <w:rFonts w:ascii="Arial" w:hAnsi="Arial" w:cs="Arial"/>
          <w:sz w:val="24"/>
          <w:szCs w:val="24"/>
        </w:rPr>
        <w:t>8. Подпись Заявителя (М.П.) ___________________</w:t>
      </w:r>
    </w:p>
    <w:p w:rsidR="00112895" w:rsidRPr="00C434B2" w:rsidRDefault="00C434B2" w:rsidP="00112895">
      <w:pPr>
        <w:pStyle w:val="ConsPlusNonformat"/>
        <w:jc w:val="both"/>
        <w:rPr>
          <w:rFonts w:ascii="Arial" w:hAnsi="Arial" w:cs="Arial"/>
          <w:sz w:val="24"/>
          <w:szCs w:val="24"/>
        </w:rPr>
      </w:pPr>
      <w:r>
        <w:rPr>
          <w:rFonts w:ascii="Arial" w:hAnsi="Arial" w:cs="Arial"/>
          <w:sz w:val="24"/>
          <w:szCs w:val="24"/>
        </w:rPr>
        <w:t xml:space="preserve"> </w:t>
      </w:r>
      <w:r w:rsidR="001C4732" w:rsidRPr="00C434B2">
        <w:rPr>
          <w:rFonts w:ascii="Arial" w:hAnsi="Arial" w:cs="Arial"/>
          <w:sz w:val="24"/>
          <w:szCs w:val="24"/>
        </w:rPr>
        <w:t>«</w:t>
      </w:r>
      <w:r w:rsidR="00112895" w:rsidRPr="00C434B2">
        <w:rPr>
          <w:rFonts w:ascii="Arial" w:hAnsi="Arial" w:cs="Arial"/>
          <w:sz w:val="24"/>
          <w:szCs w:val="24"/>
        </w:rPr>
        <w:t>__</w:t>
      </w:r>
      <w:r w:rsidR="001C4732" w:rsidRPr="00C434B2">
        <w:rPr>
          <w:rFonts w:ascii="Arial" w:hAnsi="Arial" w:cs="Arial"/>
          <w:sz w:val="24"/>
          <w:szCs w:val="24"/>
        </w:rPr>
        <w:t>»</w:t>
      </w:r>
      <w:r w:rsidR="00112895" w:rsidRPr="00C434B2">
        <w:rPr>
          <w:rFonts w:ascii="Arial" w:hAnsi="Arial" w:cs="Arial"/>
          <w:sz w:val="24"/>
          <w:szCs w:val="24"/>
        </w:rPr>
        <w:t>________ 20__ г.</w:t>
      </w:r>
    </w:p>
    <w:p w:rsidR="00112895" w:rsidRPr="00C434B2" w:rsidRDefault="00112895" w:rsidP="00112895">
      <w:pPr>
        <w:widowControl w:val="0"/>
        <w:autoSpaceDE w:val="0"/>
        <w:autoSpaceDN w:val="0"/>
        <w:adjustRightInd w:val="0"/>
        <w:rPr>
          <w:rFonts w:cs="Arial"/>
        </w:rPr>
      </w:pPr>
    </w:p>
    <w:p w:rsidR="00112895" w:rsidRPr="00C434B2" w:rsidRDefault="00112895" w:rsidP="00112895">
      <w:pPr>
        <w:widowControl w:val="0"/>
        <w:autoSpaceDE w:val="0"/>
        <w:autoSpaceDN w:val="0"/>
        <w:adjustRightInd w:val="0"/>
        <w:rPr>
          <w:rFonts w:cs="Arial"/>
        </w:rPr>
      </w:pPr>
    </w:p>
    <w:p w:rsidR="002A46AF" w:rsidRPr="00C434B2" w:rsidRDefault="002A46AF" w:rsidP="00614069">
      <w:pPr>
        <w:ind w:firstLine="709"/>
        <w:jc w:val="right"/>
        <w:rPr>
          <w:rFonts w:cs="Arial"/>
        </w:rPr>
      </w:pPr>
    </w:p>
    <w:p w:rsidR="002A46AF" w:rsidRPr="00C434B2" w:rsidRDefault="002A46AF" w:rsidP="00614069">
      <w:pPr>
        <w:ind w:firstLine="709"/>
        <w:jc w:val="right"/>
        <w:rPr>
          <w:rFonts w:cs="Arial"/>
        </w:rPr>
      </w:pPr>
    </w:p>
    <w:p w:rsidR="000D6C7E" w:rsidRPr="00C434B2" w:rsidRDefault="00C434B2" w:rsidP="00C434B2">
      <w:pPr>
        <w:ind w:firstLine="709"/>
        <w:jc w:val="right"/>
        <w:rPr>
          <w:rFonts w:cs="Arial"/>
          <w:lang w:val="en-US"/>
        </w:rPr>
      </w:pPr>
      <w:r>
        <w:rPr>
          <w:rFonts w:cs="Arial"/>
        </w:rPr>
        <w:br w:type="page"/>
      </w:r>
      <w:r w:rsidR="000C2D92" w:rsidRPr="00C434B2">
        <w:rPr>
          <w:rFonts w:cs="Arial"/>
        </w:rPr>
        <w:lastRenderedPageBreak/>
        <w:t>П</w:t>
      </w:r>
      <w:r w:rsidR="0022493B" w:rsidRPr="00C434B2">
        <w:rPr>
          <w:rFonts w:cs="Arial"/>
        </w:rPr>
        <w:t xml:space="preserve">риложение № </w:t>
      </w:r>
      <w:r w:rsidR="00112895" w:rsidRPr="00C434B2">
        <w:rPr>
          <w:rFonts w:cs="Arial"/>
          <w:lang w:val="en-US"/>
        </w:rPr>
        <w:t>4</w:t>
      </w:r>
    </w:p>
    <w:p w:rsidR="000C2D92" w:rsidRPr="00C434B2" w:rsidRDefault="000D6C7E" w:rsidP="00614069">
      <w:pPr>
        <w:ind w:firstLine="709"/>
        <w:jc w:val="right"/>
        <w:rPr>
          <w:rFonts w:cs="Arial"/>
        </w:rPr>
      </w:pPr>
      <w:r w:rsidRPr="00C434B2">
        <w:rPr>
          <w:rFonts w:cs="Arial"/>
        </w:rPr>
        <w:t xml:space="preserve">к </w:t>
      </w:r>
      <w:r w:rsidR="000C2D92" w:rsidRPr="00C434B2">
        <w:rPr>
          <w:rFonts w:cs="Arial"/>
        </w:rPr>
        <w:t>административному</w:t>
      </w:r>
    </w:p>
    <w:p w:rsidR="000D6C7E" w:rsidRPr="00C434B2" w:rsidRDefault="000D6C7E" w:rsidP="00614069">
      <w:pPr>
        <w:ind w:firstLine="709"/>
        <w:jc w:val="right"/>
        <w:rPr>
          <w:rFonts w:cs="Arial"/>
        </w:rPr>
      </w:pPr>
      <w:r w:rsidRPr="00C434B2">
        <w:rPr>
          <w:rFonts w:cs="Arial"/>
        </w:rPr>
        <w:t>регламенту</w:t>
      </w:r>
    </w:p>
    <w:p w:rsidR="00FA5C49" w:rsidRPr="00C434B2" w:rsidRDefault="00FA5C49" w:rsidP="00FA5C49">
      <w:pPr>
        <w:widowControl w:val="0"/>
        <w:autoSpaceDE w:val="0"/>
        <w:autoSpaceDN w:val="0"/>
        <w:adjustRightInd w:val="0"/>
        <w:jc w:val="center"/>
        <w:rPr>
          <w:rFonts w:eastAsia="Calibri" w:cs="Arial"/>
          <w:lang w:eastAsia="en-US"/>
        </w:rPr>
      </w:pPr>
      <w:r w:rsidRPr="00C434B2">
        <w:rPr>
          <w:rFonts w:eastAsia="Calibri" w:cs="Arial"/>
          <w:lang w:eastAsia="en-US"/>
        </w:rPr>
        <w:t>БЛОК-СХЕМА</w:t>
      </w:r>
    </w:p>
    <w:p w:rsidR="00FA5C49" w:rsidRPr="00C434B2" w:rsidRDefault="00FA5C49" w:rsidP="00FA5C49">
      <w:pPr>
        <w:widowControl w:val="0"/>
        <w:autoSpaceDE w:val="0"/>
        <w:autoSpaceDN w:val="0"/>
        <w:adjustRightInd w:val="0"/>
        <w:jc w:val="center"/>
        <w:rPr>
          <w:rFonts w:eastAsia="Calibri" w:cs="Arial"/>
          <w:lang w:eastAsia="en-US"/>
        </w:rPr>
      </w:pPr>
      <w:r w:rsidRPr="00C434B2">
        <w:rPr>
          <w:rFonts w:eastAsia="Calibri" w:cs="Arial"/>
          <w:lang w:eastAsia="en-US"/>
        </w:rPr>
        <w:t>ПОСЛЕДОВАТЕЛЬНОСТИ АДМИНИСТРАТИВНЫХ ПРОЦЕДУР</w:t>
      </w:r>
    </w:p>
    <w:p w:rsidR="00FA5C49" w:rsidRPr="00C434B2" w:rsidRDefault="00FA5C49" w:rsidP="00FA5C49">
      <w:pPr>
        <w:widowControl w:val="0"/>
        <w:autoSpaceDE w:val="0"/>
        <w:autoSpaceDN w:val="0"/>
        <w:adjustRightInd w:val="0"/>
        <w:jc w:val="center"/>
        <w:rPr>
          <w:rFonts w:eastAsia="Calibri" w:cs="Arial"/>
          <w:lang w:eastAsia="en-US"/>
        </w:rPr>
      </w:pPr>
      <w:r w:rsidRPr="00C434B2">
        <w:rPr>
          <w:rFonts w:eastAsia="Calibri" w:cs="Arial"/>
          <w:lang w:eastAsia="en-US"/>
        </w:rPr>
        <w:t>И АДМИНИСТРАТИВНЫХ ДЕЙСТВИЙ ПРИ ПРЕДОСТАВЛЕНИИ</w:t>
      </w:r>
    </w:p>
    <w:p w:rsidR="00FA5C49" w:rsidRPr="00C434B2" w:rsidRDefault="00FA5C49" w:rsidP="00FA5C49">
      <w:pPr>
        <w:widowControl w:val="0"/>
        <w:autoSpaceDE w:val="0"/>
        <w:autoSpaceDN w:val="0"/>
        <w:adjustRightInd w:val="0"/>
        <w:jc w:val="center"/>
        <w:rPr>
          <w:rFonts w:eastAsia="Calibri" w:cs="Arial"/>
          <w:lang w:eastAsia="en-US"/>
        </w:rPr>
      </w:pPr>
      <w:r w:rsidRPr="00C434B2">
        <w:rPr>
          <w:rFonts w:eastAsia="Calibri" w:cs="Arial"/>
          <w:lang w:eastAsia="en-US"/>
        </w:rPr>
        <w:t>МУНИЦИПАЛЬНОЙ УСЛУГИ</w:t>
      </w:r>
    </w:p>
    <w:p w:rsidR="00FA5C49" w:rsidRPr="00C434B2" w:rsidRDefault="00FA5C49" w:rsidP="00FA5C49">
      <w:pPr>
        <w:widowControl w:val="0"/>
        <w:autoSpaceDE w:val="0"/>
        <w:autoSpaceDN w:val="0"/>
        <w:adjustRightInd w:val="0"/>
        <w:rPr>
          <w:rFonts w:eastAsia="Calibri" w:cs="Arial"/>
          <w:lang w:eastAsia="en-US"/>
        </w:rPr>
      </w:pP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Прием и регистрация заявления</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│Передача заявления на исполнение │</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Проверка представленных</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документов на соответствие</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установленным требованиям</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w:t>
      </w:r>
      <w:r>
        <w:rPr>
          <w:rFonts w:cs="Arial"/>
        </w:rPr>
        <w:t xml:space="preserve"> </w:t>
      </w:r>
      <w:r w:rsidR="00FA5C49"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Направление запроса в порядке</w:t>
      </w:r>
      <w:r w:rsidR="00C434B2">
        <w:rPr>
          <w:rFonts w:cs="Arial"/>
        </w:rPr>
        <w:t xml:space="preserve"> </w:t>
      </w:r>
      <w:r w:rsidRPr="00C434B2">
        <w:rPr>
          <w:rFonts w:cs="Arial"/>
        </w:rPr>
        <w:t>│</w:t>
      </w:r>
      <w:r w:rsidR="00C434B2">
        <w:rPr>
          <w:rFonts w:cs="Arial"/>
        </w:rPr>
        <w:t xml:space="preserve"> </w:t>
      </w:r>
      <w:r w:rsidRPr="00C434B2">
        <w:rPr>
          <w:rFonts w:cs="Arial"/>
        </w:rPr>
        <w:t>│</w:t>
      </w:r>
      <w:r w:rsidR="00C434B2">
        <w:rPr>
          <w:rFonts w:cs="Arial"/>
        </w:rPr>
        <w:t xml:space="preserve"> </w:t>
      </w:r>
      <w:r w:rsidRPr="00C434B2">
        <w:rPr>
          <w:rFonts w:cs="Arial"/>
        </w:rPr>
        <w:t>│Отказ в предоставлении│</w:t>
      </w:r>
    </w:p>
    <w:p w:rsidR="00FA5C49" w:rsidRPr="00C434B2" w:rsidRDefault="00FA5C49" w:rsidP="00FA5C49">
      <w:pPr>
        <w:widowControl w:val="0"/>
        <w:autoSpaceDE w:val="0"/>
        <w:autoSpaceDN w:val="0"/>
        <w:adjustRightInd w:val="0"/>
        <w:rPr>
          <w:rFonts w:cs="Arial"/>
        </w:rPr>
      </w:pPr>
      <w:r w:rsidRPr="00C434B2">
        <w:rPr>
          <w:rFonts w:cs="Arial"/>
        </w:rPr>
        <w:t xml:space="preserve"> │межведомственного взаимодействия │</w:t>
      </w:r>
      <w:r w:rsidR="00C434B2">
        <w:rPr>
          <w:rFonts w:cs="Arial"/>
        </w:rPr>
        <w:t xml:space="preserve"> </w:t>
      </w:r>
      <w:r w:rsidRPr="00C434B2">
        <w:rPr>
          <w:rFonts w:cs="Arial"/>
        </w:rPr>
        <w:t>│</w:t>
      </w:r>
      <w:r w:rsidR="00C434B2">
        <w:rPr>
          <w:rFonts w:cs="Arial"/>
        </w:rPr>
        <w:t xml:space="preserve"> </w:t>
      </w:r>
      <w:r w:rsidRPr="00C434B2">
        <w:rPr>
          <w:rFonts w:cs="Arial"/>
        </w:rPr>
        <w:t>│</w:t>
      </w:r>
      <w:r w:rsidR="00C434B2">
        <w:rPr>
          <w:rFonts w:cs="Arial"/>
        </w:rPr>
        <w:t xml:space="preserve"> </w:t>
      </w:r>
      <w:r w:rsidRPr="00C434B2">
        <w:rPr>
          <w:rFonts w:cs="Arial"/>
        </w:rPr>
        <w:t>услуги</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w:t>
      </w:r>
      <w:r>
        <w:rPr>
          <w:rFonts w:cs="Arial"/>
        </w:rPr>
        <w:t xml:space="preserve"> </w:t>
      </w:r>
      <w:r w:rsidR="00FA5C49" w:rsidRPr="00C434B2">
        <w:rPr>
          <w:rFonts w:cs="Arial"/>
        </w:rPr>
        <w:t>/\</w:t>
      </w:r>
      <w:r>
        <w:rPr>
          <w:rFonts w:cs="Arial"/>
        </w:rPr>
        <w:t xml:space="preserve"> </w:t>
      </w:r>
      <w:r w:rsidR="00FA5C49"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Получение ответа на запрос в</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порядке межведомственного</w:t>
      </w:r>
      <w:r w:rsidR="00C434B2">
        <w:rPr>
          <w:rFonts w:cs="Arial"/>
        </w:rPr>
        <w:t xml:space="preserve"> </w:t>
      </w:r>
      <w:r w:rsidRPr="00C434B2">
        <w:rPr>
          <w:rFonts w:cs="Arial"/>
        </w:rPr>
        <w:t>│</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взаимодействия</w:t>
      </w:r>
      <w:r w:rsidR="00C434B2">
        <w:rPr>
          <w:rFonts w:cs="Arial"/>
        </w:rPr>
        <w:t xml:space="preserve"> </w:t>
      </w:r>
      <w:r w:rsidRPr="00C434B2">
        <w:rPr>
          <w:rFonts w:cs="Arial"/>
        </w:rPr>
        <w:t>│</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FA5C49" w:rsidP="00FA5C49">
      <w:pPr>
        <w:widowControl w:val="0"/>
        <w:autoSpaceDE w:val="0"/>
        <w:autoSpaceDN w:val="0"/>
        <w:adjustRightInd w:val="0"/>
        <w:rPr>
          <w:rFonts w:cs="Arial"/>
        </w:rPr>
      </w:pPr>
      <w:r w:rsidRPr="00C434B2">
        <w:rPr>
          <w:rFonts w:cs="Arial"/>
        </w:rPr>
        <w:t xml:space="preserve"> └────────────────┬────────────────┘</w:t>
      </w:r>
      <w:r w:rsidR="00C434B2">
        <w:rPr>
          <w:rFonts w:cs="Arial"/>
        </w:rPr>
        <w:t xml:space="preserve"> </w:t>
      </w:r>
      <w:r w:rsidRPr="00C434B2">
        <w:rPr>
          <w:rFonts w:cs="Arial"/>
        </w:rPr>
        <w:t>│</w:t>
      </w:r>
      <w:r w:rsidR="00C434B2">
        <w:rPr>
          <w:rFonts w:cs="Arial"/>
        </w:rPr>
        <w:t xml:space="preserve"> </w:t>
      </w:r>
      <w:r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Подготовка и проведение торгов на право</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│заключения договора на установку и эксплуатацию│</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рекламной конструкции</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r>
        <w:rPr>
          <w:rFonts w:cs="Arial"/>
        </w:rPr>
        <w:t xml:space="preserve"> </w:t>
      </w:r>
      <w:r w:rsidR="00FA5C49" w:rsidRPr="00C434B2">
        <w:rPr>
          <w:rFonts w:cs="Arial"/>
        </w:rPr>
        <w:t>заключение договора на установку</w:t>
      </w:r>
      <w:r>
        <w:rPr>
          <w:rFonts w:cs="Arial"/>
        </w:rPr>
        <w:t xml:space="preserve"> </w:t>
      </w:r>
      <w:r w:rsidR="00FA5C49" w:rsidRPr="00C434B2">
        <w:rPr>
          <w:rFonts w:cs="Arial"/>
        </w:rPr>
        <w:t>│</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 и эксплуатацию рекламной конструкции │</w:t>
      </w:r>
    </w:p>
    <w:p w:rsidR="00FA5C49" w:rsidRPr="00C434B2" w:rsidRDefault="00C434B2" w:rsidP="00FA5C49">
      <w:pPr>
        <w:widowControl w:val="0"/>
        <w:autoSpaceDE w:val="0"/>
        <w:autoSpaceDN w:val="0"/>
        <w:adjustRightInd w:val="0"/>
        <w:rPr>
          <w:rFonts w:cs="Arial"/>
        </w:rPr>
      </w:pPr>
      <w:r>
        <w:rPr>
          <w:rFonts w:cs="Arial"/>
        </w:rPr>
        <w:t xml:space="preserve"> </w:t>
      </w:r>
      <w:r w:rsidR="00FA5C49" w:rsidRPr="00C434B2">
        <w:rPr>
          <w:rFonts w:cs="Arial"/>
        </w:rPr>
        <w:t>└──────────────────────────────────────┘</w:t>
      </w:r>
    </w:p>
    <w:p w:rsidR="000D6C7E" w:rsidRPr="00C434B2" w:rsidRDefault="000D6C7E" w:rsidP="00614069">
      <w:pPr>
        <w:ind w:firstLine="709"/>
        <w:jc w:val="right"/>
        <w:rPr>
          <w:rFonts w:cs="Arial"/>
        </w:rPr>
      </w:pPr>
    </w:p>
    <w:p w:rsidR="000D6C7E" w:rsidRPr="00C434B2" w:rsidRDefault="000D6C7E" w:rsidP="00614069">
      <w:pPr>
        <w:ind w:firstLine="709"/>
        <w:jc w:val="right"/>
        <w:rPr>
          <w:rFonts w:cs="Arial"/>
        </w:rPr>
      </w:pPr>
    </w:p>
    <w:p w:rsidR="003F51CE" w:rsidRPr="00C434B2" w:rsidRDefault="00C434B2" w:rsidP="00C434B2">
      <w:pPr>
        <w:autoSpaceDE w:val="0"/>
        <w:autoSpaceDN w:val="0"/>
        <w:adjustRightInd w:val="0"/>
        <w:ind w:firstLine="709"/>
        <w:jc w:val="right"/>
        <w:outlineLvl w:val="0"/>
        <w:rPr>
          <w:rFonts w:cs="Arial"/>
        </w:rPr>
      </w:pPr>
      <w:r>
        <w:rPr>
          <w:rFonts w:cs="Arial"/>
        </w:rPr>
        <w:br w:type="page"/>
      </w:r>
      <w:r w:rsidR="003F51CE" w:rsidRPr="00C434B2">
        <w:rPr>
          <w:rFonts w:cs="Arial"/>
        </w:rPr>
        <w:lastRenderedPageBreak/>
        <w:t xml:space="preserve">Приложение </w:t>
      </w:r>
      <w:r w:rsidR="00E65EB2" w:rsidRPr="00C434B2">
        <w:rPr>
          <w:rFonts w:cs="Arial"/>
        </w:rPr>
        <w:t>№</w:t>
      </w:r>
      <w:r w:rsidR="003F51CE" w:rsidRPr="00C434B2">
        <w:rPr>
          <w:rFonts w:cs="Arial"/>
        </w:rPr>
        <w:t xml:space="preserve"> </w:t>
      </w:r>
      <w:r w:rsidR="009B3520" w:rsidRPr="00C434B2">
        <w:rPr>
          <w:rFonts w:cs="Arial"/>
        </w:rPr>
        <w:t>5</w:t>
      </w:r>
    </w:p>
    <w:p w:rsidR="00165983" w:rsidRPr="00C434B2" w:rsidRDefault="003F51CE" w:rsidP="00614069">
      <w:pPr>
        <w:ind w:firstLine="709"/>
        <w:jc w:val="right"/>
        <w:rPr>
          <w:rFonts w:cs="Arial"/>
        </w:rPr>
      </w:pPr>
      <w:r w:rsidRPr="00C434B2">
        <w:rPr>
          <w:rFonts w:cs="Arial"/>
        </w:rPr>
        <w:t xml:space="preserve">к </w:t>
      </w:r>
      <w:r w:rsidR="00165983" w:rsidRPr="00C434B2">
        <w:rPr>
          <w:rFonts w:cs="Arial"/>
        </w:rPr>
        <w:t>а</w:t>
      </w:r>
      <w:r w:rsidRPr="00C434B2">
        <w:rPr>
          <w:rFonts w:cs="Arial"/>
        </w:rPr>
        <w:t xml:space="preserve">дминистративному </w:t>
      </w:r>
    </w:p>
    <w:p w:rsidR="003F51CE" w:rsidRPr="00C434B2" w:rsidRDefault="003F51CE" w:rsidP="00614069">
      <w:pPr>
        <w:ind w:firstLine="709"/>
        <w:jc w:val="right"/>
        <w:rPr>
          <w:rFonts w:cs="Arial"/>
        </w:rPr>
      </w:pPr>
      <w:r w:rsidRPr="00C434B2">
        <w:rPr>
          <w:rFonts w:cs="Arial"/>
        </w:rPr>
        <w:t>регламенту</w:t>
      </w:r>
    </w:p>
    <w:p w:rsidR="003F51CE" w:rsidRPr="00C434B2" w:rsidRDefault="003F51CE" w:rsidP="00614069">
      <w:pPr>
        <w:autoSpaceDE w:val="0"/>
        <w:autoSpaceDN w:val="0"/>
        <w:adjustRightInd w:val="0"/>
        <w:ind w:firstLine="709"/>
        <w:jc w:val="center"/>
        <w:rPr>
          <w:rFonts w:cs="Arial"/>
        </w:rPr>
      </w:pPr>
    </w:p>
    <w:p w:rsidR="00782F47" w:rsidRPr="00C434B2" w:rsidRDefault="00782F47" w:rsidP="00614069">
      <w:pPr>
        <w:autoSpaceDE w:val="0"/>
        <w:autoSpaceDN w:val="0"/>
        <w:adjustRightInd w:val="0"/>
        <w:ind w:firstLine="709"/>
        <w:jc w:val="center"/>
        <w:rPr>
          <w:rFonts w:cs="Arial"/>
        </w:rPr>
      </w:pPr>
      <w:r w:rsidRPr="00C434B2">
        <w:rPr>
          <w:rFonts w:cs="Arial"/>
        </w:rPr>
        <w:t>РАСПИСКА</w:t>
      </w:r>
    </w:p>
    <w:p w:rsidR="00782F47" w:rsidRPr="00C434B2" w:rsidRDefault="00782F47" w:rsidP="00BF4FFF">
      <w:pPr>
        <w:autoSpaceDE w:val="0"/>
        <w:autoSpaceDN w:val="0"/>
        <w:adjustRightInd w:val="0"/>
        <w:jc w:val="center"/>
        <w:rPr>
          <w:rFonts w:cs="Arial"/>
        </w:rPr>
      </w:pPr>
      <w:r w:rsidRPr="00C434B2">
        <w:rPr>
          <w:rFonts w:cs="Arial"/>
        </w:rPr>
        <w:t>в получении документов, представленных для принятия решения</w:t>
      </w:r>
    </w:p>
    <w:p w:rsidR="009B3520" w:rsidRPr="00C434B2" w:rsidRDefault="00782F47" w:rsidP="00BF4FFF">
      <w:pPr>
        <w:widowControl w:val="0"/>
        <w:autoSpaceDE w:val="0"/>
        <w:autoSpaceDN w:val="0"/>
        <w:adjustRightInd w:val="0"/>
        <w:jc w:val="center"/>
        <w:rPr>
          <w:rFonts w:cs="Arial"/>
        </w:rPr>
      </w:pPr>
      <w:r w:rsidRPr="00C434B2">
        <w:rPr>
          <w:rFonts w:cs="Arial"/>
        </w:rPr>
        <w:t xml:space="preserve">о </w:t>
      </w:r>
      <w:r w:rsidR="009B3520" w:rsidRPr="00C434B2">
        <w:rPr>
          <w:rFonts w:cs="Arial"/>
        </w:rPr>
        <w:t>заключении договора на установку и эксплуатацию рекламной</w:t>
      </w:r>
    </w:p>
    <w:p w:rsidR="009B3520" w:rsidRPr="00C434B2" w:rsidRDefault="009B3520" w:rsidP="00BF4FFF">
      <w:pPr>
        <w:widowControl w:val="0"/>
        <w:autoSpaceDE w:val="0"/>
        <w:autoSpaceDN w:val="0"/>
        <w:adjustRightInd w:val="0"/>
        <w:jc w:val="center"/>
        <w:rPr>
          <w:rFonts w:cs="Arial"/>
        </w:rPr>
      </w:pPr>
      <w:r w:rsidRPr="00C434B2">
        <w:rPr>
          <w:rFonts w:cs="Arial"/>
        </w:rPr>
        <w:t>конструкции на земельном участке, здании или ином</w:t>
      </w:r>
    </w:p>
    <w:p w:rsidR="009B3520" w:rsidRPr="00C434B2" w:rsidRDefault="009B3520" w:rsidP="00BF4FFF">
      <w:pPr>
        <w:widowControl w:val="0"/>
        <w:autoSpaceDE w:val="0"/>
        <w:autoSpaceDN w:val="0"/>
        <w:adjustRightInd w:val="0"/>
        <w:jc w:val="center"/>
        <w:rPr>
          <w:rFonts w:cs="Arial"/>
        </w:rPr>
      </w:pPr>
      <w:r w:rsidRPr="00C434B2">
        <w:rPr>
          <w:rFonts w:cs="Arial"/>
        </w:rPr>
        <w:t>недвижимом имуществе, находящемся в муниципальной</w:t>
      </w:r>
    </w:p>
    <w:p w:rsidR="00782F47" w:rsidRPr="00C434B2" w:rsidRDefault="009B3520" w:rsidP="00BF4FFF">
      <w:pPr>
        <w:autoSpaceDE w:val="0"/>
        <w:autoSpaceDN w:val="0"/>
        <w:adjustRightInd w:val="0"/>
        <w:jc w:val="center"/>
        <w:rPr>
          <w:rFonts w:cs="Arial"/>
        </w:rPr>
      </w:pPr>
      <w:r w:rsidRPr="00C434B2">
        <w:rPr>
          <w:rFonts w:cs="Arial"/>
        </w:rPr>
        <w:t>собственности</w:t>
      </w:r>
      <w:r w:rsidR="00BF4FFF" w:rsidRPr="00C434B2">
        <w:rPr>
          <w:rFonts w:cs="Arial"/>
        </w:rPr>
        <w:t>, а также на земельном участке государственная собственность на который не разграничена</w:t>
      </w:r>
    </w:p>
    <w:p w:rsidR="00782F47" w:rsidRPr="00C434B2" w:rsidRDefault="00782F47" w:rsidP="00614069">
      <w:pPr>
        <w:autoSpaceDE w:val="0"/>
        <w:autoSpaceDN w:val="0"/>
        <w:adjustRightInd w:val="0"/>
        <w:ind w:firstLine="709"/>
        <w:outlineLvl w:val="0"/>
        <w:rPr>
          <w:rFonts w:cs="Arial"/>
        </w:rPr>
      </w:pPr>
    </w:p>
    <w:p w:rsidR="00782F47" w:rsidRPr="00C434B2" w:rsidRDefault="00782F47" w:rsidP="005830F6">
      <w:pPr>
        <w:autoSpaceDE w:val="0"/>
        <w:autoSpaceDN w:val="0"/>
        <w:adjustRightInd w:val="0"/>
        <w:ind w:firstLine="709"/>
        <w:rPr>
          <w:rFonts w:cs="Arial"/>
        </w:rPr>
      </w:pPr>
      <w:r w:rsidRPr="00C434B2">
        <w:rPr>
          <w:rFonts w:cs="Arial"/>
        </w:rPr>
        <w:t>Настоящим удостоверяется, что заявитель</w:t>
      </w:r>
    </w:p>
    <w:p w:rsidR="00782F47" w:rsidRPr="00C434B2" w:rsidRDefault="00782F47" w:rsidP="005830F6">
      <w:pPr>
        <w:autoSpaceDE w:val="0"/>
        <w:autoSpaceDN w:val="0"/>
        <w:adjustRightInd w:val="0"/>
        <w:rPr>
          <w:rFonts w:cs="Arial"/>
        </w:rPr>
      </w:pPr>
      <w:r w:rsidRPr="00C434B2">
        <w:rPr>
          <w:rFonts w:cs="Arial"/>
        </w:rPr>
        <w:t>___________________________________________</w:t>
      </w:r>
      <w:r w:rsidR="002F5F28" w:rsidRPr="00C434B2">
        <w:rPr>
          <w:rFonts w:cs="Arial"/>
        </w:rPr>
        <w:t>_______________________</w:t>
      </w:r>
    </w:p>
    <w:p w:rsidR="00782F47" w:rsidRPr="00C434B2" w:rsidRDefault="00C434B2" w:rsidP="005830F6">
      <w:pPr>
        <w:autoSpaceDE w:val="0"/>
        <w:autoSpaceDN w:val="0"/>
        <w:adjustRightInd w:val="0"/>
        <w:ind w:firstLine="709"/>
        <w:rPr>
          <w:rFonts w:cs="Arial"/>
        </w:rPr>
      </w:pPr>
      <w:r>
        <w:rPr>
          <w:rFonts w:cs="Arial"/>
        </w:rPr>
        <w:t xml:space="preserve"> </w:t>
      </w:r>
      <w:r w:rsidR="00782F47" w:rsidRPr="00C434B2">
        <w:rPr>
          <w:rFonts w:cs="Arial"/>
        </w:rPr>
        <w:t>(фамилия, имя, отчество)</w:t>
      </w:r>
    </w:p>
    <w:p w:rsidR="00782F47" w:rsidRPr="00C434B2" w:rsidRDefault="00782F47" w:rsidP="005830F6">
      <w:pPr>
        <w:autoSpaceDE w:val="0"/>
        <w:autoSpaceDN w:val="0"/>
        <w:adjustRightInd w:val="0"/>
        <w:rPr>
          <w:rFonts w:cs="Arial"/>
        </w:rPr>
      </w:pPr>
      <w:r w:rsidRPr="00C434B2">
        <w:rPr>
          <w:rFonts w:cs="Arial"/>
        </w:rPr>
        <w:t>представил, а сотрудник</w:t>
      </w:r>
      <w:r w:rsidR="002F5F28" w:rsidRPr="00C434B2">
        <w:rPr>
          <w:rFonts w:cs="Arial"/>
        </w:rPr>
        <w:t xml:space="preserve"> администрации</w:t>
      </w:r>
      <w:r w:rsidRPr="00C434B2">
        <w:rPr>
          <w:rFonts w:cs="Arial"/>
        </w:rPr>
        <w:t xml:space="preserve"> _______________ _________________ получил </w:t>
      </w:r>
      <w:r w:rsidR="001C4732" w:rsidRPr="00C434B2">
        <w:rPr>
          <w:rFonts w:cs="Arial"/>
        </w:rPr>
        <w:t>«</w:t>
      </w:r>
      <w:r w:rsidRPr="00C434B2">
        <w:rPr>
          <w:rFonts w:cs="Arial"/>
        </w:rPr>
        <w:t>_____</w:t>
      </w:r>
      <w:r w:rsidR="001C4732" w:rsidRPr="00C434B2">
        <w:rPr>
          <w:rFonts w:cs="Arial"/>
        </w:rPr>
        <w:t>»</w:t>
      </w:r>
      <w:r w:rsidRPr="00C434B2">
        <w:rPr>
          <w:rFonts w:cs="Arial"/>
        </w:rPr>
        <w:t xml:space="preserve"> ________________ _________ документы</w:t>
      </w:r>
      <w:r w:rsidR="00C434B2">
        <w:rPr>
          <w:rFonts w:cs="Arial"/>
        </w:rPr>
        <w:t xml:space="preserve"> </w:t>
      </w:r>
      <w:r w:rsidRPr="00C434B2">
        <w:rPr>
          <w:rFonts w:cs="Arial"/>
        </w:rPr>
        <w:t>(число) (месяц прописью)</w:t>
      </w:r>
      <w:r w:rsidR="00C434B2">
        <w:rPr>
          <w:rFonts w:cs="Arial"/>
        </w:rPr>
        <w:t xml:space="preserve"> </w:t>
      </w:r>
      <w:r w:rsidRPr="00C434B2">
        <w:rPr>
          <w:rFonts w:cs="Arial"/>
        </w:rPr>
        <w:t>(год)</w:t>
      </w:r>
    </w:p>
    <w:p w:rsidR="005830F6" w:rsidRPr="00C434B2" w:rsidRDefault="00782F47" w:rsidP="005830F6">
      <w:pPr>
        <w:autoSpaceDE w:val="0"/>
        <w:autoSpaceDN w:val="0"/>
        <w:adjustRightInd w:val="0"/>
        <w:rPr>
          <w:rFonts w:cs="Arial"/>
        </w:rPr>
      </w:pPr>
      <w:r w:rsidRPr="00C434B2">
        <w:rPr>
          <w:rFonts w:cs="Arial"/>
        </w:rPr>
        <w:t>в количестве _______________________________ экземпляров по</w:t>
      </w:r>
    </w:p>
    <w:p w:rsidR="00782F47" w:rsidRPr="00C434B2" w:rsidRDefault="00782F47" w:rsidP="005830F6">
      <w:pPr>
        <w:autoSpaceDE w:val="0"/>
        <w:autoSpaceDN w:val="0"/>
        <w:adjustRightInd w:val="0"/>
        <w:ind w:left="2124" w:firstLine="708"/>
        <w:rPr>
          <w:rFonts w:cs="Arial"/>
        </w:rPr>
      </w:pPr>
      <w:r w:rsidRPr="00C434B2">
        <w:rPr>
          <w:rFonts w:cs="Arial"/>
        </w:rPr>
        <w:t>(прописью)</w:t>
      </w:r>
    </w:p>
    <w:p w:rsidR="009B3520" w:rsidRPr="00C434B2" w:rsidRDefault="005830F6" w:rsidP="009B3520">
      <w:pPr>
        <w:autoSpaceDE w:val="0"/>
        <w:autoSpaceDN w:val="0"/>
        <w:adjustRightInd w:val="0"/>
        <w:rPr>
          <w:rFonts w:cs="Arial"/>
        </w:rPr>
      </w:pPr>
      <w:r w:rsidRPr="00C434B2">
        <w:rPr>
          <w:rFonts w:cs="Arial"/>
        </w:rPr>
        <w:t xml:space="preserve">прилагаемому к </w:t>
      </w:r>
      <w:r w:rsidR="00782F47" w:rsidRPr="00C434B2">
        <w:rPr>
          <w:rFonts w:cs="Arial"/>
        </w:rPr>
        <w:t>заявлению перечню документов, необходимых для</w:t>
      </w:r>
      <w:r w:rsidR="00C434B2">
        <w:rPr>
          <w:rFonts w:cs="Arial"/>
        </w:rPr>
        <w:t xml:space="preserve"> </w:t>
      </w:r>
      <w:r w:rsidR="00782F47" w:rsidRPr="00C434B2">
        <w:rPr>
          <w:rFonts w:cs="Arial"/>
        </w:rPr>
        <w:t>принятия</w:t>
      </w:r>
      <w:r w:rsidR="00C434B2">
        <w:rPr>
          <w:rFonts w:cs="Arial"/>
        </w:rPr>
        <w:t xml:space="preserve"> </w:t>
      </w:r>
      <w:r w:rsidR="00782F47" w:rsidRPr="00C434B2">
        <w:rPr>
          <w:rFonts w:cs="Arial"/>
        </w:rPr>
        <w:t>решения о</w:t>
      </w:r>
      <w:r w:rsidR="002F5F28" w:rsidRPr="00C434B2">
        <w:rPr>
          <w:rFonts w:cs="Arial"/>
        </w:rPr>
        <w:t xml:space="preserve"> </w:t>
      </w:r>
      <w:r w:rsidR="009B3520" w:rsidRPr="00C434B2">
        <w:rPr>
          <w:rFonts w:cs="Arial"/>
        </w:rPr>
        <w:t>заключении договора на установку и эксплуатацию рекламной</w:t>
      </w:r>
    </w:p>
    <w:p w:rsidR="00782F47" w:rsidRPr="00C434B2" w:rsidRDefault="009B3520" w:rsidP="009B3520">
      <w:pPr>
        <w:autoSpaceDE w:val="0"/>
        <w:autoSpaceDN w:val="0"/>
        <w:adjustRightInd w:val="0"/>
        <w:rPr>
          <w:rFonts w:cs="Arial"/>
        </w:rPr>
      </w:pPr>
      <w:r w:rsidRPr="00C434B2">
        <w:rPr>
          <w:rFonts w:cs="Arial"/>
        </w:rPr>
        <w:t>конструкции на земельном участке, здании или ином</w:t>
      </w:r>
      <w:r w:rsidR="00BF4FFF" w:rsidRPr="00C434B2">
        <w:rPr>
          <w:rFonts w:cs="Arial"/>
        </w:rPr>
        <w:t xml:space="preserve"> </w:t>
      </w:r>
      <w:r w:rsidRPr="00C434B2">
        <w:rPr>
          <w:rFonts w:cs="Arial"/>
        </w:rPr>
        <w:t>недвижимом имуществе, находящемся в муниципальной</w:t>
      </w:r>
      <w:r w:rsidR="00BF4FFF" w:rsidRPr="00C434B2">
        <w:rPr>
          <w:rFonts w:cs="Arial"/>
        </w:rPr>
        <w:t xml:space="preserve"> </w:t>
      </w:r>
      <w:r w:rsidRPr="00C434B2">
        <w:rPr>
          <w:rFonts w:cs="Arial"/>
        </w:rPr>
        <w:t>собственности</w:t>
      </w:r>
      <w:r w:rsidR="00BF4FFF" w:rsidRPr="00C434B2">
        <w:rPr>
          <w:rFonts w:cs="Arial"/>
        </w:rPr>
        <w:t xml:space="preserve">, а также на земельном участке государственная собственность на который не разграничена </w:t>
      </w:r>
      <w:r w:rsidR="00782F47" w:rsidRPr="00C434B2">
        <w:rPr>
          <w:rFonts w:cs="Arial"/>
        </w:rPr>
        <w:t>(согласно п. 2.6.1 настоящего Административного регламента):</w:t>
      </w:r>
    </w:p>
    <w:p w:rsidR="00782F47" w:rsidRPr="00C434B2" w:rsidRDefault="00782F47" w:rsidP="005830F6">
      <w:pPr>
        <w:autoSpaceDE w:val="0"/>
        <w:autoSpaceDN w:val="0"/>
        <w:adjustRightInd w:val="0"/>
        <w:rPr>
          <w:rFonts w:cs="Arial"/>
        </w:rPr>
      </w:pPr>
      <w:r w:rsidRPr="00C434B2">
        <w:rPr>
          <w:rFonts w:cs="Arial"/>
        </w:rPr>
        <w:t>__________________________________________________________________</w:t>
      </w:r>
    </w:p>
    <w:p w:rsidR="00782F47" w:rsidRPr="00C434B2" w:rsidRDefault="00782F47" w:rsidP="005830F6">
      <w:pPr>
        <w:autoSpaceDE w:val="0"/>
        <w:autoSpaceDN w:val="0"/>
        <w:adjustRightInd w:val="0"/>
        <w:rPr>
          <w:rFonts w:cs="Arial"/>
        </w:rPr>
      </w:pPr>
      <w:r w:rsidRPr="00C434B2">
        <w:rPr>
          <w:rFonts w:cs="Arial"/>
        </w:rPr>
        <w:t>__________________________________________________________________</w:t>
      </w:r>
    </w:p>
    <w:p w:rsidR="00782F47" w:rsidRPr="00C434B2" w:rsidRDefault="00782F47" w:rsidP="005830F6">
      <w:pPr>
        <w:autoSpaceDE w:val="0"/>
        <w:autoSpaceDN w:val="0"/>
        <w:adjustRightInd w:val="0"/>
        <w:rPr>
          <w:rFonts w:cs="Arial"/>
        </w:rPr>
      </w:pPr>
      <w:r w:rsidRPr="00C434B2">
        <w:rPr>
          <w:rFonts w:cs="Arial"/>
        </w:rPr>
        <w:t>__________________________________</w:t>
      </w:r>
      <w:r w:rsidR="005830F6" w:rsidRPr="00C434B2">
        <w:rPr>
          <w:rFonts w:cs="Arial"/>
        </w:rPr>
        <w:t>_______________________________</w:t>
      </w:r>
    </w:p>
    <w:p w:rsidR="00614069" w:rsidRPr="00C434B2" w:rsidRDefault="00614069" w:rsidP="00614069">
      <w:pPr>
        <w:pStyle w:val="ConsPlusNonformat"/>
        <w:ind w:firstLine="709"/>
        <w:jc w:val="both"/>
        <w:rPr>
          <w:rFonts w:ascii="Arial" w:hAnsi="Arial" w:cs="Arial"/>
          <w:sz w:val="24"/>
          <w:szCs w:val="24"/>
        </w:rPr>
      </w:pPr>
    </w:p>
    <w:p w:rsidR="003F51CE" w:rsidRPr="00C434B2" w:rsidRDefault="003F51CE" w:rsidP="005830F6">
      <w:pPr>
        <w:pStyle w:val="ConsPlusNonformat"/>
        <w:jc w:val="both"/>
        <w:rPr>
          <w:rFonts w:ascii="Arial" w:hAnsi="Arial" w:cs="Arial"/>
          <w:sz w:val="24"/>
          <w:szCs w:val="24"/>
        </w:rPr>
      </w:pPr>
      <w:r w:rsidRPr="00C434B2">
        <w:rPr>
          <w:rFonts w:ascii="Arial" w:hAnsi="Arial" w:cs="Arial"/>
          <w:sz w:val="24"/>
          <w:szCs w:val="24"/>
        </w:rPr>
        <w:t>Перечень</w:t>
      </w:r>
      <w:r w:rsidR="00165983" w:rsidRPr="00C434B2">
        <w:rPr>
          <w:rFonts w:ascii="Arial" w:hAnsi="Arial" w:cs="Arial"/>
          <w:sz w:val="24"/>
          <w:szCs w:val="24"/>
        </w:rPr>
        <w:t xml:space="preserve"> документов, </w:t>
      </w:r>
      <w:r w:rsidRPr="00C434B2">
        <w:rPr>
          <w:rFonts w:ascii="Arial" w:hAnsi="Arial" w:cs="Arial"/>
          <w:sz w:val="24"/>
          <w:szCs w:val="24"/>
        </w:rPr>
        <w:t>которые будут получены по межведомственным</w:t>
      </w:r>
      <w:r w:rsidR="004C768D" w:rsidRPr="00C434B2">
        <w:rPr>
          <w:rFonts w:ascii="Arial" w:hAnsi="Arial" w:cs="Arial"/>
          <w:sz w:val="24"/>
          <w:szCs w:val="24"/>
        </w:rPr>
        <w:t xml:space="preserve"> </w:t>
      </w:r>
      <w:r w:rsidRPr="00C434B2">
        <w:rPr>
          <w:rFonts w:ascii="Arial" w:hAnsi="Arial" w:cs="Arial"/>
          <w:sz w:val="24"/>
          <w:szCs w:val="24"/>
        </w:rPr>
        <w:t>запросам: ________________________________________________________________</w:t>
      </w:r>
      <w:r w:rsidR="004C768D" w:rsidRPr="00C434B2">
        <w:rPr>
          <w:rFonts w:ascii="Arial" w:hAnsi="Arial" w:cs="Arial"/>
          <w:sz w:val="24"/>
          <w:szCs w:val="24"/>
        </w:rPr>
        <w:t>__</w:t>
      </w:r>
      <w:r w:rsidRPr="00C434B2">
        <w:rPr>
          <w:rFonts w:ascii="Arial" w:hAnsi="Arial" w:cs="Arial"/>
          <w:sz w:val="24"/>
          <w:szCs w:val="24"/>
        </w:rPr>
        <w:t>.</w:t>
      </w:r>
    </w:p>
    <w:p w:rsidR="003F51CE" w:rsidRPr="00C434B2" w:rsidRDefault="003F51CE" w:rsidP="005830F6">
      <w:pPr>
        <w:pStyle w:val="ConsPlusNonformat"/>
        <w:jc w:val="both"/>
        <w:rPr>
          <w:rFonts w:ascii="Arial" w:hAnsi="Arial" w:cs="Arial"/>
          <w:sz w:val="24"/>
          <w:szCs w:val="24"/>
        </w:rPr>
      </w:pPr>
      <w:r w:rsidRPr="00C434B2">
        <w:rPr>
          <w:rFonts w:ascii="Arial" w:hAnsi="Arial" w:cs="Arial"/>
          <w:sz w:val="24"/>
          <w:szCs w:val="24"/>
        </w:rPr>
        <w:t>_______________________</w:t>
      </w:r>
      <w:r w:rsidR="00C434B2">
        <w:rPr>
          <w:rFonts w:ascii="Arial" w:hAnsi="Arial" w:cs="Arial"/>
          <w:sz w:val="24"/>
          <w:szCs w:val="24"/>
        </w:rPr>
        <w:t xml:space="preserve"> </w:t>
      </w:r>
      <w:r w:rsidR="004C768D" w:rsidRPr="00C434B2">
        <w:rPr>
          <w:rFonts w:ascii="Arial" w:hAnsi="Arial" w:cs="Arial"/>
          <w:sz w:val="24"/>
          <w:szCs w:val="24"/>
        </w:rPr>
        <w:t>______________</w:t>
      </w:r>
      <w:r w:rsidR="00C434B2">
        <w:rPr>
          <w:rFonts w:ascii="Arial" w:hAnsi="Arial" w:cs="Arial"/>
          <w:sz w:val="24"/>
          <w:szCs w:val="24"/>
        </w:rPr>
        <w:t xml:space="preserve"> </w:t>
      </w:r>
      <w:r w:rsidR="004C768D" w:rsidRPr="00C434B2">
        <w:rPr>
          <w:rFonts w:ascii="Arial" w:hAnsi="Arial" w:cs="Arial"/>
          <w:sz w:val="24"/>
          <w:szCs w:val="24"/>
        </w:rPr>
        <w:t>______________________</w:t>
      </w:r>
    </w:p>
    <w:p w:rsidR="004C768D" w:rsidRPr="00C434B2" w:rsidRDefault="004C768D" w:rsidP="00614069">
      <w:pPr>
        <w:pStyle w:val="ConsPlusNonformat"/>
        <w:ind w:firstLine="709"/>
        <w:rPr>
          <w:rFonts w:ascii="Arial" w:hAnsi="Arial" w:cs="Arial"/>
          <w:sz w:val="24"/>
          <w:szCs w:val="24"/>
        </w:rPr>
      </w:pPr>
      <w:r w:rsidRPr="00C434B2">
        <w:rPr>
          <w:rFonts w:ascii="Arial" w:hAnsi="Arial" w:cs="Arial"/>
          <w:sz w:val="24"/>
          <w:szCs w:val="24"/>
        </w:rPr>
        <w:t>(должность специалиста,</w:t>
      </w:r>
      <w:r w:rsidR="00C434B2">
        <w:rPr>
          <w:rFonts w:ascii="Arial" w:hAnsi="Arial" w:cs="Arial"/>
          <w:sz w:val="24"/>
          <w:szCs w:val="24"/>
        </w:rPr>
        <w:t xml:space="preserve"> </w:t>
      </w:r>
      <w:r w:rsidRPr="00C434B2">
        <w:rPr>
          <w:rFonts w:ascii="Arial" w:hAnsi="Arial" w:cs="Arial"/>
          <w:sz w:val="24"/>
          <w:szCs w:val="24"/>
        </w:rPr>
        <w:t>(подпись)</w:t>
      </w:r>
      <w:r w:rsidR="00C434B2">
        <w:rPr>
          <w:rFonts w:ascii="Arial" w:hAnsi="Arial" w:cs="Arial"/>
          <w:sz w:val="24"/>
          <w:szCs w:val="24"/>
        </w:rPr>
        <w:t xml:space="preserve"> </w:t>
      </w:r>
      <w:r w:rsidRPr="00C434B2">
        <w:rPr>
          <w:rFonts w:ascii="Arial" w:hAnsi="Arial" w:cs="Arial"/>
          <w:sz w:val="24"/>
          <w:szCs w:val="24"/>
        </w:rPr>
        <w:t>(расшифровка подписи)</w:t>
      </w:r>
    </w:p>
    <w:p w:rsidR="004C768D" w:rsidRPr="00C434B2" w:rsidRDefault="00C434B2" w:rsidP="00614069">
      <w:pPr>
        <w:pStyle w:val="ConsPlusNonformat"/>
        <w:ind w:firstLine="709"/>
        <w:rPr>
          <w:rFonts w:ascii="Arial" w:hAnsi="Arial" w:cs="Arial"/>
          <w:sz w:val="24"/>
          <w:szCs w:val="24"/>
        </w:rPr>
      </w:pPr>
      <w:r>
        <w:rPr>
          <w:rFonts w:ascii="Arial" w:hAnsi="Arial" w:cs="Arial"/>
          <w:sz w:val="24"/>
          <w:szCs w:val="24"/>
        </w:rPr>
        <w:t xml:space="preserve"> </w:t>
      </w:r>
      <w:r w:rsidR="004C768D" w:rsidRPr="00C434B2">
        <w:rPr>
          <w:rFonts w:ascii="Arial" w:hAnsi="Arial" w:cs="Arial"/>
          <w:sz w:val="24"/>
          <w:szCs w:val="24"/>
        </w:rPr>
        <w:t>ответственного за</w:t>
      </w:r>
    </w:p>
    <w:p w:rsidR="004C768D" w:rsidRPr="00C434B2" w:rsidRDefault="00C434B2" w:rsidP="00614069">
      <w:pPr>
        <w:pStyle w:val="ConsPlusNonformat"/>
        <w:ind w:firstLine="709"/>
        <w:rPr>
          <w:rFonts w:ascii="Arial" w:hAnsi="Arial" w:cs="Arial"/>
          <w:sz w:val="24"/>
          <w:szCs w:val="24"/>
        </w:rPr>
      </w:pPr>
      <w:r>
        <w:rPr>
          <w:rFonts w:ascii="Arial" w:hAnsi="Arial" w:cs="Arial"/>
          <w:sz w:val="24"/>
          <w:szCs w:val="24"/>
        </w:rPr>
        <w:t xml:space="preserve"> </w:t>
      </w:r>
      <w:r w:rsidR="004C768D" w:rsidRPr="00C434B2">
        <w:rPr>
          <w:rFonts w:ascii="Arial" w:hAnsi="Arial" w:cs="Arial"/>
          <w:sz w:val="24"/>
          <w:szCs w:val="24"/>
        </w:rPr>
        <w:t>прием документов)</w:t>
      </w:r>
    </w:p>
    <w:sectPr w:rsidR="004C768D" w:rsidRPr="00C434B2" w:rsidSect="00C434B2">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E1" w:rsidRDefault="00BF50E1">
      <w:r>
        <w:separator/>
      </w:r>
    </w:p>
  </w:endnote>
  <w:endnote w:type="continuationSeparator" w:id="0">
    <w:p w:rsidR="00BF50E1" w:rsidRDefault="00BF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E7" w:rsidRDefault="00224FE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4FE7" w:rsidRDefault="00224FE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E7" w:rsidRDefault="00224FE7" w:rsidP="00F4005C">
    <w:pPr>
      <w:pStyle w:val="a4"/>
      <w:framePr w:wrap="around" w:vAnchor="text" w:hAnchor="margin" w:xAlign="right" w:y="1"/>
      <w:rPr>
        <w:rStyle w:val="a6"/>
      </w:rPr>
    </w:pPr>
  </w:p>
  <w:p w:rsidR="00224FE7" w:rsidRDefault="00224FE7"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B2" w:rsidRDefault="00C434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E1" w:rsidRDefault="00BF50E1">
      <w:r>
        <w:separator/>
      </w:r>
    </w:p>
  </w:footnote>
  <w:footnote w:type="continuationSeparator" w:id="0">
    <w:p w:rsidR="00BF50E1" w:rsidRDefault="00BF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E7" w:rsidRDefault="00224FE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4FE7" w:rsidRDefault="00224F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B2" w:rsidRPr="005228E9" w:rsidRDefault="00C434B2">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B2" w:rsidRDefault="00C434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5"/>
  </w:num>
  <w:num w:numId="12">
    <w:abstractNumId w:val="14"/>
  </w:num>
  <w:num w:numId="13">
    <w:abstractNumId w:val="0"/>
  </w:num>
  <w:num w:numId="14">
    <w:abstractNumId w:val="6"/>
  </w:num>
  <w:num w:numId="15">
    <w:abstractNumId w:val="31"/>
  </w:num>
  <w:num w:numId="16">
    <w:abstractNumId w:val="18"/>
  </w:num>
  <w:num w:numId="17">
    <w:abstractNumId w:val="28"/>
  </w:num>
  <w:num w:numId="18">
    <w:abstractNumId w:val="27"/>
  </w:num>
  <w:num w:numId="19">
    <w:abstractNumId w:val="10"/>
  </w:num>
  <w:num w:numId="20">
    <w:abstractNumId w:val="22"/>
  </w:num>
  <w:num w:numId="21">
    <w:abstractNumId w:val="4"/>
  </w:num>
  <w:num w:numId="22">
    <w:abstractNumId w:val="12"/>
  </w:num>
  <w:num w:numId="23">
    <w:abstractNumId w:val="7"/>
  </w:num>
  <w:num w:numId="24">
    <w:abstractNumId w:val="2"/>
  </w:num>
  <w:num w:numId="25">
    <w:abstractNumId w:val="17"/>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20"/>
  </w:num>
  <w:num w:numId="33">
    <w:abstractNumId w:val="3"/>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24580"/>
  </w:docVars>
  <w:rsids>
    <w:rsidRoot w:val="000D6C7E"/>
    <w:rsid w:val="00002904"/>
    <w:rsid w:val="00027A4A"/>
    <w:rsid w:val="00031C88"/>
    <w:rsid w:val="000612CE"/>
    <w:rsid w:val="00065D50"/>
    <w:rsid w:val="00070569"/>
    <w:rsid w:val="00075716"/>
    <w:rsid w:val="000A22E8"/>
    <w:rsid w:val="000A78DD"/>
    <w:rsid w:val="000B7825"/>
    <w:rsid w:val="000C0A66"/>
    <w:rsid w:val="000C0B48"/>
    <w:rsid w:val="000C2D92"/>
    <w:rsid w:val="000D150D"/>
    <w:rsid w:val="000D2009"/>
    <w:rsid w:val="000D681E"/>
    <w:rsid w:val="000D6C7E"/>
    <w:rsid w:val="000E0DEC"/>
    <w:rsid w:val="000E36CE"/>
    <w:rsid w:val="000F327F"/>
    <w:rsid w:val="000F32C2"/>
    <w:rsid w:val="000F5782"/>
    <w:rsid w:val="00102C73"/>
    <w:rsid w:val="00111E08"/>
    <w:rsid w:val="00112895"/>
    <w:rsid w:val="00126B6A"/>
    <w:rsid w:val="0012746B"/>
    <w:rsid w:val="0013372D"/>
    <w:rsid w:val="0013455B"/>
    <w:rsid w:val="00134B0E"/>
    <w:rsid w:val="00140C3B"/>
    <w:rsid w:val="00143138"/>
    <w:rsid w:val="00146370"/>
    <w:rsid w:val="00151F17"/>
    <w:rsid w:val="0016204C"/>
    <w:rsid w:val="00165983"/>
    <w:rsid w:val="001667F0"/>
    <w:rsid w:val="00166E6F"/>
    <w:rsid w:val="00184E95"/>
    <w:rsid w:val="00193C7F"/>
    <w:rsid w:val="001A0D45"/>
    <w:rsid w:val="001B3709"/>
    <w:rsid w:val="001B4F94"/>
    <w:rsid w:val="001C1B35"/>
    <w:rsid w:val="001C4732"/>
    <w:rsid w:val="001D0728"/>
    <w:rsid w:val="001D30C9"/>
    <w:rsid w:val="001D5946"/>
    <w:rsid w:val="001F3B5A"/>
    <w:rsid w:val="001F4C60"/>
    <w:rsid w:val="001F6C78"/>
    <w:rsid w:val="001F76E1"/>
    <w:rsid w:val="002117DD"/>
    <w:rsid w:val="00212668"/>
    <w:rsid w:val="002133A0"/>
    <w:rsid w:val="002214A6"/>
    <w:rsid w:val="00221F5C"/>
    <w:rsid w:val="0022493B"/>
    <w:rsid w:val="00224FE7"/>
    <w:rsid w:val="00240ED1"/>
    <w:rsid w:val="00254BAA"/>
    <w:rsid w:val="00284E00"/>
    <w:rsid w:val="002A10F7"/>
    <w:rsid w:val="002A46AF"/>
    <w:rsid w:val="002B3CF0"/>
    <w:rsid w:val="002D2261"/>
    <w:rsid w:val="002D46D5"/>
    <w:rsid w:val="002F5F28"/>
    <w:rsid w:val="002F748F"/>
    <w:rsid w:val="003120E3"/>
    <w:rsid w:val="00315E7B"/>
    <w:rsid w:val="00320680"/>
    <w:rsid w:val="003225E9"/>
    <w:rsid w:val="00323324"/>
    <w:rsid w:val="003301F6"/>
    <w:rsid w:val="00342B1B"/>
    <w:rsid w:val="003469D8"/>
    <w:rsid w:val="003536D7"/>
    <w:rsid w:val="00355810"/>
    <w:rsid w:val="00356743"/>
    <w:rsid w:val="00363D55"/>
    <w:rsid w:val="00364575"/>
    <w:rsid w:val="00370983"/>
    <w:rsid w:val="003717F0"/>
    <w:rsid w:val="0038381B"/>
    <w:rsid w:val="00394B42"/>
    <w:rsid w:val="003B2BC3"/>
    <w:rsid w:val="003B4255"/>
    <w:rsid w:val="003C5E28"/>
    <w:rsid w:val="003D2783"/>
    <w:rsid w:val="003E1F04"/>
    <w:rsid w:val="003E5938"/>
    <w:rsid w:val="003F51CE"/>
    <w:rsid w:val="004028A8"/>
    <w:rsid w:val="0040333C"/>
    <w:rsid w:val="00404590"/>
    <w:rsid w:val="00422284"/>
    <w:rsid w:val="004268F1"/>
    <w:rsid w:val="00431F81"/>
    <w:rsid w:val="00432E0B"/>
    <w:rsid w:val="00433322"/>
    <w:rsid w:val="00436F3D"/>
    <w:rsid w:val="004428F4"/>
    <w:rsid w:val="0044795D"/>
    <w:rsid w:val="00451F0A"/>
    <w:rsid w:val="004521BF"/>
    <w:rsid w:val="00452D5E"/>
    <w:rsid w:val="00461519"/>
    <w:rsid w:val="004718F5"/>
    <w:rsid w:val="00483D60"/>
    <w:rsid w:val="00490BF1"/>
    <w:rsid w:val="00492573"/>
    <w:rsid w:val="00493837"/>
    <w:rsid w:val="004A12FC"/>
    <w:rsid w:val="004A32A1"/>
    <w:rsid w:val="004A46A1"/>
    <w:rsid w:val="004C768D"/>
    <w:rsid w:val="004E5A1F"/>
    <w:rsid w:val="004F34B2"/>
    <w:rsid w:val="0050778A"/>
    <w:rsid w:val="005122E7"/>
    <w:rsid w:val="00515E32"/>
    <w:rsid w:val="00515F11"/>
    <w:rsid w:val="00515FD2"/>
    <w:rsid w:val="00520311"/>
    <w:rsid w:val="00521928"/>
    <w:rsid w:val="005228E9"/>
    <w:rsid w:val="005243D0"/>
    <w:rsid w:val="00533178"/>
    <w:rsid w:val="00534461"/>
    <w:rsid w:val="0054261F"/>
    <w:rsid w:val="005428ED"/>
    <w:rsid w:val="005574C5"/>
    <w:rsid w:val="0056316B"/>
    <w:rsid w:val="005637CE"/>
    <w:rsid w:val="00565970"/>
    <w:rsid w:val="00572DF0"/>
    <w:rsid w:val="005738B9"/>
    <w:rsid w:val="005741D3"/>
    <w:rsid w:val="00575DF0"/>
    <w:rsid w:val="00580F99"/>
    <w:rsid w:val="00582593"/>
    <w:rsid w:val="005830F6"/>
    <w:rsid w:val="00583422"/>
    <w:rsid w:val="00597AB7"/>
    <w:rsid w:val="005A20B9"/>
    <w:rsid w:val="005A4AC6"/>
    <w:rsid w:val="005B0C31"/>
    <w:rsid w:val="005C208F"/>
    <w:rsid w:val="005D00BC"/>
    <w:rsid w:val="005D64BE"/>
    <w:rsid w:val="005D6511"/>
    <w:rsid w:val="005F0CCD"/>
    <w:rsid w:val="005F5EDD"/>
    <w:rsid w:val="005F697D"/>
    <w:rsid w:val="005F6BA4"/>
    <w:rsid w:val="005F794E"/>
    <w:rsid w:val="00611D83"/>
    <w:rsid w:val="00612887"/>
    <w:rsid w:val="006134CE"/>
    <w:rsid w:val="00614069"/>
    <w:rsid w:val="00626692"/>
    <w:rsid w:val="00627FC2"/>
    <w:rsid w:val="00636F78"/>
    <w:rsid w:val="006411E5"/>
    <w:rsid w:val="0065127F"/>
    <w:rsid w:val="00667021"/>
    <w:rsid w:val="0067051B"/>
    <w:rsid w:val="006805C1"/>
    <w:rsid w:val="00680C02"/>
    <w:rsid w:val="00681D25"/>
    <w:rsid w:val="00682547"/>
    <w:rsid w:val="00683CC9"/>
    <w:rsid w:val="0069022D"/>
    <w:rsid w:val="006A0152"/>
    <w:rsid w:val="006A6899"/>
    <w:rsid w:val="006A6C3C"/>
    <w:rsid w:val="006B1BE2"/>
    <w:rsid w:val="006B3078"/>
    <w:rsid w:val="006C2613"/>
    <w:rsid w:val="006E12C9"/>
    <w:rsid w:val="006E2386"/>
    <w:rsid w:val="006E2408"/>
    <w:rsid w:val="006F1D55"/>
    <w:rsid w:val="007060DF"/>
    <w:rsid w:val="00734D3E"/>
    <w:rsid w:val="00744F86"/>
    <w:rsid w:val="007522AF"/>
    <w:rsid w:val="0075454E"/>
    <w:rsid w:val="00761388"/>
    <w:rsid w:val="0076313F"/>
    <w:rsid w:val="007731E8"/>
    <w:rsid w:val="00782F47"/>
    <w:rsid w:val="00791E7E"/>
    <w:rsid w:val="00793B9A"/>
    <w:rsid w:val="007A290F"/>
    <w:rsid w:val="007B26A3"/>
    <w:rsid w:val="007B62AF"/>
    <w:rsid w:val="007B74F3"/>
    <w:rsid w:val="007C4B4C"/>
    <w:rsid w:val="007D04EA"/>
    <w:rsid w:val="007D149C"/>
    <w:rsid w:val="007D415C"/>
    <w:rsid w:val="007E1D5A"/>
    <w:rsid w:val="007E3585"/>
    <w:rsid w:val="007F624A"/>
    <w:rsid w:val="00821704"/>
    <w:rsid w:val="00825A44"/>
    <w:rsid w:val="0082745D"/>
    <w:rsid w:val="00830A03"/>
    <w:rsid w:val="008333D0"/>
    <w:rsid w:val="00834D07"/>
    <w:rsid w:val="00844BDC"/>
    <w:rsid w:val="0084506D"/>
    <w:rsid w:val="0085074F"/>
    <w:rsid w:val="008530CF"/>
    <w:rsid w:val="0086570B"/>
    <w:rsid w:val="0087295B"/>
    <w:rsid w:val="00873071"/>
    <w:rsid w:val="00875B8E"/>
    <w:rsid w:val="00877C59"/>
    <w:rsid w:val="0088602E"/>
    <w:rsid w:val="00886337"/>
    <w:rsid w:val="00886B71"/>
    <w:rsid w:val="008A4394"/>
    <w:rsid w:val="008A73F7"/>
    <w:rsid w:val="008B4376"/>
    <w:rsid w:val="008B66C0"/>
    <w:rsid w:val="008D06DC"/>
    <w:rsid w:val="008D1AB0"/>
    <w:rsid w:val="008D4DEE"/>
    <w:rsid w:val="008D7FBF"/>
    <w:rsid w:val="008E0AB6"/>
    <w:rsid w:val="008E55EE"/>
    <w:rsid w:val="008F485E"/>
    <w:rsid w:val="009168C3"/>
    <w:rsid w:val="009179DA"/>
    <w:rsid w:val="00935298"/>
    <w:rsid w:val="009356C5"/>
    <w:rsid w:val="009357F6"/>
    <w:rsid w:val="00944A61"/>
    <w:rsid w:val="00957B8C"/>
    <w:rsid w:val="00962F64"/>
    <w:rsid w:val="00963295"/>
    <w:rsid w:val="00965046"/>
    <w:rsid w:val="00970A2C"/>
    <w:rsid w:val="009746FE"/>
    <w:rsid w:val="009769BF"/>
    <w:rsid w:val="00976BAE"/>
    <w:rsid w:val="00992947"/>
    <w:rsid w:val="00997DB2"/>
    <w:rsid w:val="009A04A9"/>
    <w:rsid w:val="009A4080"/>
    <w:rsid w:val="009A4FD8"/>
    <w:rsid w:val="009B3520"/>
    <w:rsid w:val="009B384D"/>
    <w:rsid w:val="009B7EF3"/>
    <w:rsid w:val="009C4895"/>
    <w:rsid w:val="009F201C"/>
    <w:rsid w:val="00A21101"/>
    <w:rsid w:val="00A23DFA"/>
    <w:rsid w:val="00A267E3"/>
    <w:rsid w:val="00A32DA3"/>
    <w:rsid w:val="00A412F4"/>
    <w:rsid w:val="00A52921"/>
    <w:rsid w:val="00A71E0B"/>
    <w:rsid w:val="00A7375E"/>
    <w:rsid w:val="00A77185"/>
    <w:rsid w:val="00A85207"/>
    <w:rsid w:val="00A85CA6"/>
    <w:rsid w:val="00A91F66"/>
    <w:rsid w:val="00A94D19"/>
    <w:rsid w:val="00A96900"/>
    <w:rsid w:val="00AA720F"/>
    <w:rsid w:val="00AB5DE7"/>
    <w:rsid w:val="00AD50D4"/>
    <w:rsid w:val="00AE4641"/>
    <w:rsid w:val="00AE46C9"/>
    <w:rsid w:val="00AE7FB1"/>
    <w:rsid w:val="00B000F9"/>
    <w:rsid w:val="00B025E9"/>
    <w:rsid w:val="00B116DD"/>
    <w:rsid w:val="00B1595C"/>
    <w:rsid w:val="00B2029A"/>
    <w:rsid w:val="00B45D43"/>
    <w:rsid w:val="00B51E74"/>
    <w:rsid w:val="00B57FC8"/>
    <w:rsid w:val="00B608F6"/>
    <w:rsid w:val="00B65729"/>
    <w:rsid w:val="00B658CD"/>
    <w:rsid w:val="00B70AEF"/>
    <w:rsid w:val="00B73E9E"/>
    <w:rsid w:val="00B822A4"/>
    <w:rsid w:val="00B87851"/>
    <w:rsid w:val="00B9159D"/>
    <w:rsid w:val="00B928C0"/>
    <w:rsid w:val="00B96872"/>
    <w:rsid w:val="00BB3069"/>
    <w:rsid w:val="00BB56F9"/>
    <w:rsid w:val="00BB7A19"/>
    <w:rsid w:val="00BC1C79"/>
    <w:rsid w:val="00BC3DC2"/>
    <w:rsid w:val="00BC49AF"/>
    <w:rsid w:val="00BC55AB"/>
    <w:rsid w:val="00BC7A9A"/>
    <w:rsid w:val="00BD161E"/>
    <w:rsid w:val="00BD44B1"/>
    <w:rsid w:val="00BE34EC"/>
    <w:rsid w:val="00BF06A5"/>
    <w:rsid w:val="00BF3A6B"/>
    <w:rsid w:val="00BF4FFF"/>
    <w:rsid w:val="00BF50E1"/>
    <w:rsid w:val="00C0193D"/>
    <w:rsid w:val="00C11CF7"/>
    <w:rsid w:val="00C129A2"/>
    <w:rsid w:val="00C16C64"/>
    <w:rsid w:val="00C41494"/>
    <w:rsid w:val="00C434B2"/>
    <w:rsid w:val="00C45A8F"/>
    <w:rsid w:val="00C5620C"/>
    <w:rsid w:val="00C77590"/>
    <w:rsid w:val="00C82958"/>
    <w:rsid w:val="00C833CF"/>
    <w:rsid w:val="00C91DC7"/>
    <w:rsid w:val="00C93124"/>
    <w:rsid w:val="00C969E0"/>
    <w:rsid w:val="00C97A4F"/>
    <w:rsid w:val="00C97E9F"/>
    <w:rsid w:val="00CA1CAB"/>
    <w:rsid w:val="00CD20AC"/>
    <w:rsid w:val="00CD4012"/>
    <w:rsid w:val="00CF217C"/>
    <w:rsid w:val="00CF22F6"/>
    <w:rsid w:val="00CF4B12"/>
    <w:rsid w:val="00D01422"/>
    <w:rsid w:val="00D02CCC"/>
    <w:rsid w:val="00D46EAF"/>
    <w:rsid w:val="00D50BCC"/>
    <w:rsid w:val="00D52FED"/>
    <w:rsid w:val="00D54A71"/>
    <w:rsid w:val="00D600DD"/>
    <w:rsid w:val="00D71B25"/>
    <w:rsid w:val="00D91464"/>
    <w:rsid w:val="00D93708"/>
    <w:rsid w:val="00D950DB"/>
    <w:rsid w:val="00DA52E5"/>
    <w:rsid w:val="00DB60A0"/>
    <w:rsid w:val="00DD451E"/>
    <w:rsid w:val="00DE0D13"/>
    <w:rsid w:val="00DE6D44"/>
    <w:rsid w:val="00DE7436"/>
    <w:rsid w:val="00DF12B2"/>
    <w:rsid w:val="00DF1F7A"/>
    <w:rsid w:val="00DF4F70"/>
    <w:rsid w:val="00DF5927"/>
    <w:rsid w:val="00E0346C"/>
    <w:rsid w:val="00E146DD"/>
    <w:rsid w:val="00E30898"/>
    <w:rsid w:val="00E32348"/>
    <w:rsid w:val="00E359CD"/>
    <w:rsid w:val="00E65EB2"/>
    <w:rsid w:val="00E76B7C"/>
    <w:rsid w:val="00E849A3"/>
    <w:rsid w:val="00E85A83"/>
    <w:rsid w:val="00E92E05"/>
    <w:rsid w:val="00EA6D0B"/>
    <w:rsid w:val="00EA78BD"/>
    <w:rsid w:val="00EB0372"/>
    <w:rsid w:val="00EB207E"/>
    <w:rsid w:val="00ED0869"/>
    <w:rsid w:val="00ED27CC"/>
    <w:rsid w:val="00EE26F2"/>
    <w:rsid w:val="00EF6EC9"/>
    <w:rsid w:val="00F06E66"/>
    <w:rsid w:val="00F10BE2"/>
    <w:rsid w:val="00F11268"/>
    <w:rsid w:val="00F160A7"/>
    <w:rsid w:val="00F23796"/>
    <w:rsid w:val="00F35580"/>
    <w:rsid w:val="00F4005C"/>
    <w:rsid w:val="00F42901"/>
    <w:rsid w:val="00F53856"/>
    <w:rsid w:val="00F65C29"/>
    <w:rsid w:val="00F71D1B"/>
    <w:rsid w:val="00F7688D"/>
    <w:rsid w:val="00F92309"/>
    <w:rsid w:val="00F928A2"/>
    <w:rsid w:val="00F94370"/>
    <w:rsid w:val="00F94DD3"/>
    <w:rsid w:val="00F961AC"/>
    <w:rsid w:val="00FA0A6D"/>
    <w:rsid w:val="00FA507D"/>
    <w:rsid w:val="00FA5C49"/>
    <w:rsid w:val="00FB06E5"/>
    <w:rsid w:val="00FC6297"/>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20680"/>
    <w:pPr>
      <w:ind w:firstLine="567"/>
      <w:jc w:val="both"/>
    </w:pPr>
    <w:rPr>
      <w:rFonts w:ascii="Arial" w:hAnsi="Arial"/>
      <w:sz w:val="24"/>
      <w:szCs w:val="24"/>
    </w:rPr>
  </w:style>
  <w:style w:type="paragraph" w:styleId="1">
    <w:name w:val="heading 1"/>
    <w:aliases w:val="!Части документа"/>
    <w:basedOn w:val="a"/>
    <w:next w:val="a"/>
    <w:link w:val="10"/>
    <w:qFormat/>
    <w:rsid w:val="00320680"/>
    <w:pPr>
      <w:jc w:val="center"/>
      <w:outlineLvl w:val="0"/>
    </w:pPr>
    <w:rPr>
      <w:rFonts w:cs="Arial"/>
      <w:b/>
      <w:bCs/>
      <w:kern w:val="32"/>
      <w:sz w:val="32"/>
      <w:szCs w:val="32"/>
    </w:rPr>
  </w:style>
  <w:style w:type="paragraph" w:styleId="2">
    <w:name w:val="heading 2"/>
    <w:aliases w:val="!Разделы документа"/>
    <w:basedOn w:val="a"/>
    <w:link w:val="20"/>
    <w:qFormat/>
    <w:rsid w:val="00320680"/>
    <w:pPr>
      <w:jc w:val="center"/>
      <w:outlineLvl w:val="1"/>
    </w:pPr>
    <w:rPr>
      <w:rFonts w:cs="Arial"/>
      <w:b/>
      <w:bCs/>
      <w:iCs/>
      <w:sz w:val="30"/>
      <w:szCs w:val="28"/>
    </w:rPr>
  </w:style>
  <w:style w:type="paragraph" w:styleId="3">
    <w:name w:val="heading 3"/>
    <w:aliases w:val="!Главы документа"/>
    <w:basedOn w:val="a"/>
    <w:link w:val="30"/>
    <w:qFormat/>
    <w:rsid w:val="00320680"/>
    <w:pPr>
      <w:outlineLvl w:val="2"/>
    </w:pPr>
    <w:rPr>
      <w:rFonts w:cs="Arial"/>
      <w:b/>
      <w:bCs/>
      <w:sz w:val="28"/>
      <w:szCs w:val="26"/>
    </w:rPr>
  </w:style>
  <w:style w:type="paragraph" w:styleId="4">
    <w:name w:val="heading 4"/>
    <w:aliases w:val="!Параграфы/Статьи документа"/>
    <w:basedOn w:val="a"/>
    <w:link w:val="40"/>
    <w:qFormat/>
    <w:rsid w:val="00320680"/>
    <w:pPr>
      <w:outlineLvl w:val="3"/>
    </w:pPr>
    <w:rPr>
      <w:b/>
      <w:bCs/>
      <w:sz w:val="26"/>
      <w:szCs w:val="28"/>
    </w:rPr>
  </w:style>
  <w:style w:type="character" w:default="1" w:styleId="a0">
    <w:name w:val="Default Paragraph Font"/>
    <w:semiHidden/>
    <w:rsid w:val="0032068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20680"/>
  </w:style>
  <w:style w:type="character" w:styleId="a3">
    <w:name w:val="Hyperlink"/>
    <w:basedOn w:val="a0"/>
    <w:rsid w:val="00320680"/>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customStyle="1" w:styleId="Style5">
    <w:name w:val="Style5"/>
    <w:basedOn w:val="a"/>
    <w:rsid w:val="00B45D43"/>
    <w:pPr>
      <w:widowControl w:val="0"/>
      <w:autoSpaceDE w:val="0"/>
      <w:autoSpaceDN w:val="0"/>
      <w:adjustRightInd w:val="0"/>
      <w:spacing w:line="323" w:lineRule="exact"/>
      <w:ind w:firstLine="691"/>
    </w:pPr>
  </w:style>
  <w:style w:type="character" w:customStyle="1" w:styleId="FontStyle11">
    <w:name w:val="Font Style11"/>
    <w:rsid w:val="00B45D43"/>
    <w:rPr>
      <w:rFonts w:ascii="Times New Roman" w:hAnsi="Times New Roman" w:cs="Times New Roman" w:hint="default"/>
      <w:sz w:val="26"/>
      <w:szCs w:val="26"/>
    </w:rPr>
  </w:style>
  <w:style w:type="character" w:customStyle="1" w:styleId="40">
    <w:name w:val="Заголовок 4 Знак"/>
    <w:aliases w:val="!Параграфы/Статьи документа Знак"/>
    <w:link w:val="4"/>
    <w:rsid w:val="00140C3B"/>
    <w:rPr>
      <w:rFonts w:ascii="Arial" w:hAnsi="Arial"/>
      <w:b/>
      <w:bCs/>
      <w:sz w:val="26"/>
      <w:szCs w:val="28"/>
    </w:rPr>
  </w:style>
  <w:style w:type="character" w:customStyle="1" w:styleId="apple-converted-space">
    <w:name w:val="apple-converted-space"/>
    <w:basedOn w:val="a0"/>
    <w:rsid w:val="00EA78BD"/>
  </w:style>
  <w:style w:type="character" w:customStyle="1" w:styleId="10">
    <w:name w:val="Заголовок 1 Знак"/>
    <w:link w:val="1"/>
    <w:rsid w:val="00C434B2"/>
    <w:rPr>
      <w:rFonts w:ascii="Arial" w:hAnsi="Arial" w:cs="Arial"/>
      <w:b/>
      <w:bCs/>
      <w:kern w:val="32"/>
      <w:sz w:val="32"/>
      <w:szCs w:val="32"/>
    </w:rPr>
  </w:style>
  <w:style w:type="character" w:customStyle="1" w:styleId="20">
    <w:name w:val="Заголовок 2 Знак"/>
    <w:link w:val="2"/>
    <w:rsid w:val="00C434B2"/>
    <w:rPr>
      <w:rFonts w:ascii="Arial" w:hAnsi="Arial" w:cs="Arial"/>
      <w:b/>
      <w:bCs/>
      <w:iCs/>
      <w:sz w:val="30"/>
      <w:szCs w:val="28"/>
    </w:rPr>
  </w:style>
  <w:style w:type="character" w:customStyle="1" w:styleId="30">
    <w:name w:val="Заголовок 3 Знак"/>
    <w:link w:val="3"/>
    <w:rsid w:val="00C434B2"/>
    <w:rPr>
      <w:rFonts w:ascii="Arial" w:hAnsi="Arial" w:cs="Arial"/>
      <w:b/>
      <w:bCs/>
      <w:sz w:val="28"/>
      <w:szCs w:val="26"/>
    </w:rPr>
  </w:style>
  <w:style w:type="character" w:styleId="HTML">
    <w:name w:val="HTML Variable"/>
    <w:aliases w:val="!Ссылки в документе"/>
    <w:basedOn w:val="a0"/>
    <w:rsid w:val="00320680"/>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320680"/>
    <w:rPr>
      <w:rFonts w:ascii="Courier" w:hAnsi="Courier"/>
      <w:sz w:val="22"/>
      <w:szCs w:val="20"/>
    </w:rPr>
  </w:style>
  <w:style w:type="character" w:customStyle="1" w:styleId="af3">
    <w:name w:val="Текст примечания Знак"/>
    <w:link w:val="af2"/>
    <w:rsid w:val="00C434B2"/>
    <w:rPr>
      <w:rFonts w:ascii="Courier" w:hAnsi="Courier"/>
      <w:sz w:val="22"/>
    </w:rPr>
  </w:style>
  <w:style w:type="paragraph" w:customStyle="1" w:styleId="Title">
    <w:name w:val="Title!Название НПА"/>
    <w:basedOn w:val="a"/>
    <w:rsid w:val="00320680"/>
    <w:pPr>
      <w:spacing w:before="240" w:after="60"/>
      <w:jc w:val="center"/>
      <w:outlineLvl w:val="0"/>
    </w:pPr>
    <w:rPr>
      <w:rFonts w:cs="Arial"/>
      <w:b/>
      <w:bCs/>
      <w:kern w:val="28"/>
      <w:sz w:val="32"/>
      <w:szCs w:val="32"/>
    </w:rPr>
  </w:style>
  <w:style w:type="table" w:styleId="af4">
    <w:name w:val="Table Grid"/>
    <w:basedOn w:val="a1"/>
    <w:rsid w:val="00C4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0680"/>
    <w:pPr>
      <w:spacing w:before="120" w:after="120"/>
      <w:jc w:val="right"/>
    </w:pPr>
    <w:rPr>
      <w:rFonts w:ascii="Arial" w:hAnsi="Arial" w:cs="Arial"/>
      <w:b/>
      <w:bCs/>
      <w:kern w:val="28"/>
      <w:sz w:val="32"/>
      <w:szCs w:val="32"/>
    </w:rPr>
  </w:style>
  <w:style w:type="paragraph" w:customStyle="1" w:styleId="Table">
    <w:name w:val="Table!Таблица"/>
    <w:rsid w:val="00320680"/>
    <w:rPr>
      <w:rFonts w:ascii="Arial" w:hAnsi="Arial" w:cs="Arial"/>
      <w:bCs/>
      <w:kern w:val="28"/>
      <w:sz w:val="24"/>
      <w:szCs w:val="32"/>
    </w:rPr>
  </w:style>
  <w:style w:type="paragraph" w:customStyle="1" w:styleId="Table0">
    <w:name w:val="Table!"/>
    <w:next w:val="Table"/>
    <w:rsid w:val="00320680"/>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20680"/>
    <w:pPr>
      <w:ind w:firstLine="567"/>
      <w:jc w:val="both"/>
    </w:pPr>
    <w:rPr>
      <w:rFonts w:ascii="Arial" w:hAnsi="Arial"/>
      <w:sz w:val="24"/>
      <w:szCs w:val="24"/>
    </w:rPr>
  </w:style>
  <w:style w:type="paragraph" w:styleId="1">
    <w:name w:val="heading 1"/>
    <w:aliases w:val="!Части документа"/>
    <w:basedOn w:val="a"/>
    <w:next w:val="a"/>
    <w:link w:val="10"/>
    <w:qFormat/>
    <w:rsid w:val="00320680"/>
    <w:pPr>
      <w:jc w:val="center"/>
      <w:outlineLvl w:val="0"/>
    </w:pPr>
    <w:rPr>
      <w:rFonts w:cs="Arial"/>
      <w:b/>
      <w:bCs/>
      <w:kern w:val="32"/>
      <w:sz w:val="32"/>
      <w:szCs w:val="32"/>
    </w:rPr>
  </w:style>
  <w:style w:type="paragraph" w:styleId="2">
    <w:name w:val="heading 2"/>
    <w:aliases w:val="!Разделы документа"/>
    <w:basedOn w:val="a"/>
    <w:link w:val="20"/>
    <w:qFormat/>
    <w:rsid w:val="00320680"/>
    <w:pPr>
      <w:jc w:val="center"/>
      <w:outlineLvl w:val="1"/>
    </w:pPr>
    <w:rPr>
      <w:rFonts w:cs="Arial"/>
      <w:b/>
      <w:bCs/>
      <w:iCs/>
      <w:sz w:val="30"/>
      <w:szCs w:val="28"/>
    </w:rPr>
  </w:style>
  <w:style w:type="paragraph" w:styleId="3">
    <w:name w:val="heading 3"/>
    <w:aliases w:val="!Главы документа"/>
    <w:basedOn w:val="a"/>
    <w:link w:val="30"/>
    <w:qFormat/>
    <w:rsid w:val="00320680"/>
    <w:pPr>
      <w:outlineLvl w:val="2"/>
    </w:pPr>
    <w:rPr>
      <w:rFonts w:cs="Arial"/>
      <w:b/>
      <w:bCs/>
      <w:sz w:val="28"/>
      <w:szCs w:val="26"/>
    </w:rPr>
  </w:style>
  <w:style w:type="paragraph" w:styleId="4">
    <w:name w:val="heading 4"/>
    <w:aliases w:val="!Параграфы/Статьи документа"/>
    <w:basedOn w:val="a"/>
    <w:link w:val="40"/>
    <w:qFormat/>
    <w:rsid w:val="00320680"/>
    <w:pPr>
      <w:outlineLvl w:val="3"/>
    </w:pPr>
    <w:rPr>
      <w:b/>
      <w:bCs/>
      <w:sz w:val="26"/>
      <w:szCs w:val="28"/>
    </w:rPr>
  </w:style>
  <w:style w:type="character" w:default="1" w:styleId="a0">
    <w:name w:val="Default Paragraph Font"/>
    <w:semiHidden/>
    <w:rsid w:val="0032068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20680"/>
  </w:style>
  <w:style w:type="character" w:styleId="a3">
    <w:name w:val="Hyperlink"/>
    <w:basedOn w:val="a0"/>
    <w:rsid w:val="00320680"/>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customStyle="1" w:styleId="Style5">
    <w:name w:val="Style5"/>
    <w:basedOn w:val="a"/>
    <w:rsid w:val="00B45D43"/>
    <w:pPr>
      <w:widowControl w:val="0"/>
      <w:autoSpaceDE w:val="0"/>
      <w:autoSpaceDN w:val="0"/>
      <w:adjustRightInd w:val="0"/>
      <w:spacing w:line="323" w:lineRule="exact"/>
      <w:ind w:firstLine="691"/>
    </w:pPr>
  </w:style>
  <w:style w:type="character" w:customStyle="1" w:styleId="FontStyle11">
    <w:name w:val="Font Style11"/>
    <w:rsid w:val="00B45D43"/>
    <w:rPr>
      <w:rFonts w:ascii="Times New Roman" w:hAnsi="Times New Roman" w:cs="Times New Roman" w:hint="default"/>
      <w:sz w:val="26"/>
      <w:szCs w:val="26"/>
    </w:rPr>
  </w:style>
  <w:style w:type="character" w:customStyle="1" w:styleId="40">
    <w:name w:val="Заголовок 4 Знак"/>
    <w:aliases w:val="!Параграфы/Статьи документа Знак"/>
    <w:link w:val="4"/>
    <w:rsid w:val="00140C3B"/>
    <w:rPr>
      <w:rFonts w:ascii="Arial" w:hAnsi="Arial"/>
      <w:b/>
      <w:bCs/>
      <w:sz w:val="26"/>
      <w:szCs w:val="28"/>
    </w:rPr>
  </w:style>
  <w:style w:type="character" w:customStyle="1" w:styleId="apple-converted-space">
    <w:name w:val="apple-converted-space"/>
    <w:basedOn w:val="a0"/>
    <w:rsid w:val="00EA78BD"/>
  </w:style>
  <w:style w:type="character" w:customStyle="1" w:styleId="10">
    <w:name w:val="Заголовок 1 Знак"/>
    <w:link w:val="1"/>
    <w:rsid w:val="00C434B2"/>
    <w:rPr>
      <w:rFonts w:ascii="Arial" w:hAnsi="Arial" w:cs="Arial"/>
      <w:b/>
      <w:bCs/>
      <w:kern w:val="32"/>
      <w:sz w:val="32"/>
      <w:szCs w:val="32"/>
    </w:rPr>
  </w:style>
  <w:style w:type="character" w:customStyle="1" w:styleId="20">
    <w:name w:val="Заголовок 2 Знак"/>
    <w:link w:val="2"/>
    <w:rsid w:val="00C434B2"/>
    <w:rPr>
      <w:rFonts w:ascii="Arial" w:hAnsi="Arial" w:cs="Arial"/>
      <w:b/>
      <w:bCs/>
      <w:iCs/>
      <w:sz w:val="30"/>
      <w:szCs w:val="28"/>
    </w:rPr>
  </w:style>
  <w:style w:type="character" w:customStyle="1" w:styleId="30">
    <w:name w:val="Заголовок 3 Знак"/>
    <w:link w:val="3"/>
    <w:rsid w:val="00C434B2"/>
    <w:rPr>
      <w:rFonts w:ascii="Arial" w:hAnsi="Arial" w:cs="Arial"/>
      <w:b/>
      <w:bCs/>
      <w:sz w:val="28"/>
      <w:szCs w:val="26"/>
    </w:rPr>
  </w:style>
  <w:style w:type="character" w:styleId="HTML">
    <w:name w:val="HTML Variable"/>
    <w:aliases w:val="!Ссылки в документе"/>
    <w:basedOn w:val="a0"/>
    <w:rsid w:val="00320680"/>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320680"/>
    <w:rPr>
      <w:rFonts w:ascii="Courier" w:hAnsi="Courier"/>
      <w:sz w:val="22"/>
      <w:szCs w:val="20"/>
    </w:rPr>
  </w:style>
  <w:style w:type="character" w:customStyle="1" w:styleId="af3">
    <w:name w:val="Текст примечания Знак"/>
    <w:link w:val="af2"/>
    <w:rsid w:val="00C434B2"/>
    <w:rPr>
      <w:rFonts w:ascii="Courier" w:hAnsi="Courier"/>
      <w:sz w:val="22"/>
    </w:rPr>
  </w:style>
  <w:style w:type="paragraph" w:customStyle="1" w:styleId="Title">
    <w:name w:val="Title!Название НПА"/>
    <w:basedOn w:val="a"/>
    <w:rsid w:val="00320680"/>
    <w:pPr>
      <w:spacing w:before="240" w:after="60"/>
      <w:jc w:val="center"/>
      <w:outlineLvl w:val="0"/>
    </w:pPr>
    <w:rPr>
      <w:rFonts w:cs="Arial"/>
      <w:b/>
      <w:bCs/>
      <w:kern w:val="28"/>
      <w:sz w:val="32"/>
      <w:szCs w:val="32"/>
    </w:rPr>
  </w:style>
  <w:style w:type="table" w:styleId="af4">
    <w:name w:val="Table Grid"/>
    <w:basedOn w:val="a1"/>
    <w:rsid w:val="00C4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20680"/>
    <w:pPr>
      <w:spacing w:before="120" w:after="120"/>
      <w:jc w:val="right"/>
    </w:pPr>
    <w:rPr>
      <w:rFonts w:ascii="Arial" w:hAnsi="Arial" w:cs="Arial"/>
      <w:b/>
      <w:bCs/>
      <w:kern w:val="28"/>
      <w:sz w:val="32"/>
      <w:szCs w:val="32"/>
    </w:rPr>
  </w:style>
  <w:style w:type="paragraph" w:customStyle="1" w:styleId="Table">
    <w:name w:val="Table!Таблица"/>
    <w:rsid w:val="00320680"/>
    <w:rPr>
      <w:rFonts w:ascii="Arial" w:hAnsi="Arial" w:cs="Arial"/>
      <w:bCs/>
      <w:kern w:val="28"/>
      <w:sz w:val="24"/>
      <w:szCs w:val="32"/>
    </w:rPr>
  </w:style>
  <w:style w:type="paragraph" w:customStyle="1" w:styleId="Table0">
    <w:name w:val="Table!"/>
    <w:next w:val="Table"/>
    <w:rsid w:val="00320680"/>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51631827">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9374-D947-4CE8-A6AF-B82A8695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9807</Words>
  <Characters>55904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2015-03-16T07:32:00Z</cp:lastPrinted>
  <dcterms:created xsi:type="dcterms:W3CDTF">2025-02-07T06:32:00Z</dcterms:created>
  <dcterms:modified xsi:type="dcterms:W3CDTF">2025-02-07T06:32:00Z</dcterms:modified>
</cp:coreProperties>
</file>