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1D" w:rsidRPr="00D8641D" w:rsidRDefault="009B1707" w:rsidP="00D8641D">
      <w:pPr>
        <w:ind w:firstLine="0"/>
        <w:jc w:val="center"/>
        <w:rPr>
          <w:rFonts w:cs="Arial"/>
        </w:rPr>
      </w:pPr>
      <w:bookmarkStart w:id="0" w:name="_GoBack"/>
      <w:bookmarkEnd w:id="0"/>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D8641D" w:rsidRPr="00D8641D" w:rsidRDefault="00D8641D" w:rsidP="00D8641D">
      <w:pPr>
        <w:widowControl w:val="0"/>
        <w:suppressAutoHyphens/>
        <w:ind w:firstLine="0"/>
        <w:jc w:val="center"/>
        <w:rPr>
          <w:rFonts w:eastAsia="Arial Unicode MS" w:cs="Arial"/>
          <w:lang w:eastAsia="en-US"/>
        </w:rPr>
      </w:pPr>
      <w:r w:rsidRPr="00D8641D">
        <w:rPr>
          <w:rFonts w:eastAsia="Arial Unicode MS" w:cs="Arial"/>
          <w:lang w:eastAsia="en-US"/>
        </w:rPr>
        <w:t>АДМИНИСТРАЦИЯ</w:t>
      </w:r>
    </w:p>
    <w:p w:rsidR="00D8641D" w:rsidRPr="00D8641D" w:rsidRDefault="00D8641D" w:rsidP="00D8641D">
      <w:pPr>
        <w:widowControl w:val="0"/>
        <w:suppressAutoHyphens/>
        <w:ind w:firstLine="0"/>
        <w:jc w:val="center"/>
        <w:rPr>
          <w:rFonts w:eastAsia="Arial Unicode MS" w:cs="Arial"/>
          <w:lang w:eastAsia="en-US"/>
        </w:rPr>
      </w:pPr>
      <w:r w:rsidRPr="00D8641D">
        <w:rPr>
          <w:rFonts w:eastAsia="Arial Unicode MS" w:cs="Arial"/>
          <w:lang w:eastAsia="en-US"/>
        </w:rPr>
        <w:t xml:space="preserve"> ПЕТРОПАВЛОВСКОГО МУНИЦИПАЛЬНОГО РАЙОНА</w:t>
      </w:r>
    </w:p>
    <w:p w:rsidR="00D8641D" w:rsidRPr="00D8641D" w:rsidRDefault="00D8641D" w:rsidP="00D8641D">
      <w:pPr>
        <w:widowControl w:val="0"/>
        <w:suppressAutoHyphens/>
        <w:ind w:firstLine="0"/>
        <w:jc w:val="center"/>
        <w:rPr>
          <w:rFonts w:eastAsia="Arial Unicode MS" w:cs="Arial"/>
          <w:lang w:eastAsia="en-US"/>
        </w:rPr>
      </w:pPr>
      <w:r w:rsidRPr="00D8641D">
        <w:rPr>
          <w:rFonts w:eastAsia="Arial Unicode MS" w:cs="Arial"/>
          <w:lang w:eastAsia="en-US"/>
        </w:rPr>
        <w:t>ВОРОНЕЖСКОЙ ОБЛАСТИ</w:t>
      </w:r>
    </w:p>
    <w:p w:rsidR="00D8641D" w:rsidRPr="00D8641D" w:rsidRDefault="00D8641D" w:rsidP="00D8641D">
      <w:pPr>
        <w:widowControl w:val="0"/>
        <w:suppressAutoHyphens/>
        <w:spacing w:after="120"/>
        <w:ind w:firstLine="0"/>
        <w:jc w:val="center"/>
        <w:rPr>
          <w:rFonts w:eastAsia="Arial Unicode MS" w:cs="Arial"/>
          <w:bCs/>
          <w:lang w:eastAsia="en-US"/>
        </w:rPr>
      </w:pPr>
    </w:p>
    <w:p w:rsidR="00D8641D" w:rsidRPr="00D8641D" w:rsidRDefault="00D8641D" w:rsidP="00D8641D">
      <w:pPr>
        <w:widowControl w:val="0"/>
        <w:suppressAutoHyphens/>
        <w:spacing w:after="120"/>
        <w:ind w:firstLine="0"/>
        <w:jc w:val="center"/>
        <w:rPr>
          <w:rFonts w:eastAsia="Arial Unicode MS" w:cs="Arial"/>
          <w:lang w:eastAsia="en-US"/>
        </w:rPr>
      </w:pPr>
      <w:r w:rsidRPr="00D8641D">
        <w:rPr>
          <w:rFonts w:eastAsia="Arial Unicode MS" w:cs="Arial"/>
          <w:bCs/>
          <w:lang w:eastAsia="en-US"/>
        </w:rPr>
        <w:t>ПОСТАНОВЛЕНИЕ</w:t>
      </w:r>
    </w:p>
    <w:p w:rsidR="00D8641D" w:rsidRPr="00D8641D" w:rsidRDefault="00D8641D" w:rsidP="00D8641D">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5245"/>
      </w:tblGrid>
      <w:tr w:rsidR="00D8641D" w:rsidRPr="00D8641D" w:rsidTr="00172342">
        <w:trPr>
          <w:trHeight w:val="891"/>
        </w:trPr>
        <w:tc>
          <w:tcPr>
            <w:tcW w:w="5245" w:type="dxa"/>
            <w:vAlign w:val="bottom"/>
          </w:tcPr>
          <w:p w:rsidR="00D8641D" w:rsidRPr="00D8641D" w:rsidRDefault="00D8641D" w:rsidP="00D8641D">
            <w:pPr>
              <w:tabs>
                <w:tab w:val="num" w:pos="0"/>
              </w:tabs>
              <w:autoSpaceDE w:val="0"/>
              <w:autoSpaceDN w:val="0"/>
              <w:adjustRightInd w:val="0"/>
              <w:spacing w:after="200"/>
              <w:ind w:firstLine="0"/>
              <w:rPr>
                <w:rFonts w:cs="Arial"/>
                <w:lang w:val="en-US"/>
              </w:rPr>
            </w:pPr>
            <w:r w:rsidRPr="00D8641D">
              <w:rPr>
                <w:rFonts w:cs="Arial"/>
              </w:rPr>
              <w:t xml:space="preserve">14.03.2024года №75 </w:t>
            </w:r>
          </w:p>
          <w:p w:rsidR="00D8641D" w:rsidRPr="00D8641D" w:rsidRDefault="00D8641D" w:rsidP="00D8641D">
            <w:pPr>
              <w:tabs>
                <w:tab w:val="num" w:pos="0"/>
              </w:tabs>
              <w:autoSpaceDE w:val="0"/>
              <w:autoSpaceDN w:val="0"/>
              <w:adjustRightInd w:val="0"/>
              <w:spacing w:after="200"/>
              <w:ind w:firstLine="0"/>
              <w:rPr>
                <w:rFonts w:cs="Arial"/>
              </w:rPr>
            </w:pPr>
            <w:r w:rsidRPr="00D8641D">
              <w:rPr>
                <w:rFonts w:cs="Arial"/>
              </w:rPr>
              <w:t>с. Петропавловка</w:t>
            </w:r>
          </w:p>
          <w:p w:rsidR="00D8641D" w:rsidRPr="00D8641D" w:rsidRDefault="00D8641D" w:rsidP="00D8641D">
            <w:pPr>
              <w:tabs>
                <w:tab w:val="num" w:pos="0"/>
              </w:tabs>
              <w:autoSpaceDE w:val="0"/>
              <w:autoSpaceDN w:val="0"/>
              <w:adjustRightInd w:val="0"/>
              <w:spacing w:after="200"/>
              <w:ind w:firstLine="0"/>
              <w:jc w:val="center"/>
              <w:rPr>
                <w:rFonts w:cs="Arial"/>
              </w:rPr>
            </w:pPr>
          </w:p>
        </w:tc>
      </w:tr>
    </w:tbl>
    <w:p w:rsidR="00D8641D" w:rsidRPr="00D8641D" w:rsidRDefault="00D8641D" w:rsidP="00D8641D">
      <w:pPr>
        <w:autoSpaceDE w:val="0"/>
        <w:autoSpaceDN w:val="0"/>
        <w:adjustRightInd w:val="0"/>
        <w:spacing w:after="200"/>
        <w:ind w:firstLine="0"/>
        <w:rPr>
          <w:rFonts w:eastAsia="Calibri" w:cs="Arial"/>
          <w:lang w:eastAsia="en-US"/>
        </w:rPr>
      </w:pPr>
      <w:r w:rsidRPr="00D8641D">
        <w:rPr>
          <w:rFonts w:eastAsia="Calibri" w:cs="Arial"/>
          <w:lang w:eastAsia="en-US"/>
        </w:rPr>
        <w:t xml:space="preserve"> </w:t>
      </w:r>
    </w:p>
    <w:p w:rsidR="00D8641D" w:rsidRPr="00D8641D" w:rsidRDefault="00D8641D" w:rsidP="00D8641D">
      <w:pPr>
        <w:ind w:firstLine="0"/>
        <w:jc w:val="center"/>
        <w:outlineLvl w:val="0"/>
        <w:rPr>
          <w:rFonts w:cs="Arial"/>
          <w:bCs/>
          <w:kern w:val="28"/>
        </w:rPr>
      </w:pPr>
    </w:p>
    <w:p w:rsidR="00D8641D" w:rsidRPr="00D8641D" w:rsidRDefault="00D8641D" w:rsidP="00D8641D">
      <w:pPr>
        <w:ind w:firstLine="0"/>
        <w:jc w:val="center"/>
        <w:outlineLvl w:val="0"/>
        <w:rPr>
          <w:rFonts w:cs="Arial"/>
          <w:bCs/>
          <w:kern w:val="28"/>
        </w:rPr>
      </w:pPr>
    </w:p>
    <w:p w:rsidR="00D8641D" w:rsidRPr="00D8641D" w:rsidRDefault="00D8641D" w:rsidP="00D8641D">
      <w:pPr>
        <w:ind w:firstLine="0"/>
        <w:jc w:val="center"/>
        <w:outlineLvl w:val="0"/>
        <w:rPr>
          <w:rFonts w:cs="Arial"/>
          <w:bCs/>
          <w:kern w:val="28"/>
        </w:rPr>
      </w:pPr>
    </w:p>
    <w:p w:rsidR="00D8641D" w:rsidRPr="00D8641D" w:rsidRDefault="00D8641D" w:rsidP="00D8641D">
      <w:pPr>
        <w:ind w:right="3967" w:firstLine="0"/>
        <w:outlineLvl w:val="0"/>
        <w:rPr>
          <w:rFonts w:cs="Arial"/>
          <w:bCs/>
          <w:kern w:val="28"/>
        </w:rPr>
      </w:pPr>
    </w:p>
    <w:p w:rsidR="00D8641D" w:rsidRPr="00D8641D" w:rsidRDefault="00D8641D" w:rsidP="00D8641D">
      <w:pPr>
        <w:ind w:right="3967" w:firstLine="0"/>
        <w:jc w:val="center"/>
        <w:outlineLvl w:val="0"/>
        <w:rPr>
          <w:rFonts w:cs="Arial"/>
          <w:b/>
          <w:bCs/>
          <w:kern w:val="28"/>
          <w:sz w:val="32"/>
          <w:szCs w:val="32"/>
        </w:rPr>
      </w:pPr>
      <w:r w:rsidRPr="00D8641D">
        <w:rPr>
          <w:rFonts w:cs="Arial"/>
          <w:b/>
          <w:bCs/>
          <w:kern w:val="28"/>
          <w:sz w:val="32"/>
          <w:szCs w:val="32"/>
        </w:rPr>
        <w:t xml:space="preserve">Об утверждении </w:t>
      </w:r>
      <w:r>
        <w:rPr>
          <w:rFonts w:cs="Arial"/>
          <w:b/>
          <w:bCs/>
          <w:kern w:val="28"/>
          <w:sz w:val="32"/>
          <w:szCs w:val="32"/>
        </w:rPr>
        <w:t xml:space="preserve"> </w:t>
      </w:r>
      <w:r w:rsidRPr="00D8641D">
        <w:rPr>
          <w:rFonts w:cs="Arial"/>
          <w:b/>
          <w:bCs/>
          <w:kern w:val="28"/>
          <w:sz w:val="32"/>
          <w:szCs w:val="32"/>
        </w:rPr>
        <w:t>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w:t>
      </w:r>
      <w:r w:rsidR="0082402A">
        <w:rPr>
          <w:rFonts w:cs="Arial"/>
          <w:b/>
          <w:bCs/>
          <w:kern w:val="28"/>
          <w:sz w:val="32"/>
          <w:szCs w:val="32"/>
        </w:rPr>
        <w:t xml:space="preserve"> (в ред. пост. №239 от 26.06.2024г.</w:t>
      </w:r>
      <w:r w:rsidR="009F087C">
        <w:rPr>
          <w:rFonts w:cs="Arial"/>
          <w:b/>
          <w:bCs/>
          <w:kern w:val="28"/>
          <w:sz w:val="32"/>
          <w:szCs w:val="32"/>
        </w:rPr>
        <w:t>, в ред. пост. №455 от 28.11.2024г.</w:t>
      </w:r>
      <w:r w:rsidR="0082402A">
        <w:rPr>
          <w:rFonts w:cs="Arial"/>
          <w:b/>
          <w:bCs/>
          <w:kern w:val="28"/>
          <w:sz w:val="32"/>
          <w:szCs w:val="32"/>
        </w:rPr>
        <w:t>)</w:t>
      </w:r>
    </w:p>
    <w:p w:rsidR="00D8641D" w:rsidRPr="00D8641D" w:rsidRDefault="00D8641D" w:rsidP="00D8641D">
      <w:pPr>
        <w:ind w:right="3967" w:firstLine="0"/>
        <w:jc w:val="center"/>
        <w:rPr>
          <w:rFonts w:cs="Arial"/>
          <w:b/>
          <w:sz w:val="32"/>
          <w:szCs w:val="32"/>
        </w:rPr>
      </w:pPr>
    </w:p>
    <w:p w:rsidR="00D8641D" w:rsidRPr="00D8641D" w:rsidRDefault="00D8641D" w:rsidP="00D8641D">
      <w:pPr>
        <w:ind w:firstLine="0"/>
        <w:jc w:val="left"/>
        <w:outlineLvl w:val="0"/>
        <w:rPr>
          <w:rFonts w:cs="Arial"/>
          <w:bCs/>
          <w:kern w:val="28"/>
        </w:rPr>
      </w:pPr>
    </w:p>
    <w:p w:rsidR="00D8641D" w:rsidRPr="00D8641D" w:rsidRDefault="00D8641D" w:rsidP="00D8641D">
      <w:pPr>
        <w:widowControl w:val="0"/>
        <w:tabs>
          <w:tab w:val="left" w:pos="0"/>
        </w:tabs>
        <w:autoSpaceDE w:val="0"/>
        <w:autoSpaceDN w:val="0"/>
        <w:adjustRightInd w:val="0"/>
        <w:ind w:firstLine="709"/>
        <w:rPr>
          <w:rFonts w:eastAsia="Calibri" w:cs="Arial"/>
          <w:lang w:eastAsia="en-US"/>
        </w:rPr>
      </w:pPr>
      <w:r w:rsidRPr="00D8641D">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641D">
        <w:rPr>
          <w:rFonts w:eastAsia="Calibri" w:cs="Arial"/>
          <w:bCs/>
          <w:lang w:eastAsia="en-US"/>
        </w:rPr>
        <w:t>,</w:t>
      </w:r>
      <w:r w:rsidRPr="00D8641D">
        <w:rPr>
          <w:rFonts w:eastAsia="Calibri" w:cs="Arial"/>
        </w:rPr>
        <w:t xml:space="preserve"> </w:t>
      </w:r>
      <w:r w:rsidRPr="00D8641D">
        <w:rPr>
          <w:rFonts w:eastAsia="Calibri" w:cs="Arial"/>
          <w:lang w:eastAsia="en-US"/>
        </w:rPr>
        <w:t xml:space="preserve">от 30.12.2020 № 509-ФЗ «О внесении изменений в </w:t>
      </w:r>
      <w:r w:rsidRPr="00D8641D">
        <w:rPr>
          <w:rFonts w:eastAsia="Calibri" w:cs="Arial"/>
          <w:lang w:eastAsia="en-US"/>
        </w:rPr>
        <w:lastRenderedPageBreak/>
        <w:t>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D8641D" w:rsidRPr="00D8641D" w:rsidRDefault="00D8641D" w:rsidP="00D8641D">
      <w:pPr>
        <w:widowControl w:val="0"/>
        <w:tabs>
          <w:tab w:val="left" w:pos="0"/>
        </w:tabs>
        <w:autoSpaceDE w:val="0"/>
        <w:autoSpaceDN w:val="0"/>
        <w:adjustRightInd w:val="0"/>
        <w:ind w:firstLine="709"/>
        <w:rPr>
          <w:rFonts w:eastAsia="Calibri" w:cs="Arial"/>
        </w:rPr>
      </w:pPr>
    </w:p>
    <w:p w:rsidR="00D8641D" w:rsidRPr="00D8641D" w:rsidRDefault="00D8641D" w:rsidP="00D8641D">
      <w:pPr>
        <w:widowControl w:val="0"/>
        <w:tabs>
          <w:tab w:val="left" w:pos="0"/>
        </w:tabs>
        <w:autoSpaceDE w:val="0"/>
        <w:autoSpaceDN w:val="0"/>
        <w:adjustRightInd w:val="0"/>
        <w:ind w:firstLine="709"/>
        <w:rPr>
          <w:rFonts w:eastAsia="Calibri" w:cs="Arial"/>
          <w:lang w:eastAsia="en-US"/>
        </w:rPr>
      </w:pPr>
      <w:r w:rsidRPr="00D8641D">
        <w:rPr>
          <w:rFonts w:eastAsia="Calibri" w:cs="Arial"/>
        </w:rPr>
        <w:t xml:space="preserve">1. </w:t>
      </w:r>
      <w:r w:rsidRPr="00D8641D">
        <w:rPr>
          <w:rFonts w:eastAsia="Calibri" w:cs="Arial"/>
          <w:lang w:eastAsia="en-US"/>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Воронежской области согласно приложению к настоящему постановлению.</w:t>
      </w:r>
    </w:p>
    <w:p w:rsidR="00D8641D" w:rsidRPr="00D8641D" w:rsidRDefault="00D8641D" w:rsidP="00D8641D">
      <w:pPr>
        <w:autoSpaceDE w:val="0"/>
        <w:autoSpaceDN w:val="0"/>
        <w:adjustRightInd w:val="0"/>
        <w:ind w:firstLine="709"/>
        <w:rPr>
          <w:rFonts w:cs="Arial"/>
        </w:rPr>
      </w:pPr>
      <w:r w:rsidRPr="00D8641D">
        <w:rPr>
          <w:rFonts w:cs="Arial"/>
        </w:rPr>
        <w:t>2. Признать утратившими силу следующие постановления администрации Петропавловского муниципального района Воронежской области:</w:t>
      </w:r>
    </w:p>
    <w:p w:rsidR="00D8641D" w:rsidRPr="00D8641D" w:rsidRDefault="00D8641D" w:rsidP="00D8641D">
      <w:pPr>
        <w:ind w:firstLine="540"/>
        <w:rPr>
          <w:rFonts w:cs="Arial"/>
        </w:rPr>
      </w:pPr>
      <w:r w:rsidRPr="00D8641D">
        <w:rPr>
          <w:rFonts w:cs="Arial"/>
        </w:rPr>
        <w:t>- от «29» сентября 2024 г. № 318 «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D8641D" w:rsidRPr="00D8641D" w:rsidRDefault="00D8641D" w:rsidP="00D8641D">
      <w:pPr>
        <w:spacing w:line="288" w:lineRule="atLeast"/>
        <w:ind w:firstLine="540"/>
        <w:rPr>
          <w:rFonts w:cs="Arial"/>
        </w:rPr>
      </w:pPr>
      <w:r w:rsidRPr="00D8641D">
        <w:rPr>
          <w:rFonts w:cs="Arial"/>
        </w:rPr>
        <w:t>- от «16» января 2024 г. №3 «О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N 318 от 29.09.2023 года».</w:t>
      </w:r>
    </w:p>
    <w:p w:rsidR="00D8641D" w:rsidRPr="00D8641D" w:rsidRDefault="00D8641D" w:rsidP="00D8641D">
      <w:pPr>
        <w:rPr>
          <w:rFonts w:cs="Arial"/>
        </w:rPr>
      </w:pPr>
      <w:r w:rsidRPr="00D8641D">
        <w:rPr>
          <w:rFonts w:cs="Arial"/>
        </w:rPr>
        <w:t>3. Настоящее постановление вступает в силу со дня его официального опубликования.</w:t>
      </w:r>
    </w:p>
    <w:p w:rsidR="00D8641D" w:rsidRPr="00D8641D" w:rsidRDefault="00D8641D" w:rsidP="00D8641D">
      <w:pPr>
        <w:rPr>
          <w:rFonts w:cs="Arial"/>
        </w:rPr>
      </w:pPr>
      <w:r w:rsidRPr="00D8641D">
        <w:rPr>
          <w:rFonts w:cs="Arial"/>
        </w:rPr>
        <w:t>4. Контроль за исполнением настоящего постановления возложить на заместителя главы администрации муниципального района Л.Л.Нестеренко.</w:t>
      </w:r>
    </w:p>
    <w:p w:rsidR="00D8641D" w:rsidRPr="00D8641D" w:rsidRDefault="00D8641D" w:rsidP="00D8641D">
      <w:pPr>
        <w:rPr>
          <w:rFonts w:cs="Arial"/>
        </w:rPr>
      </w:pPr>
    </w:p>
    <w:p w:rsidR="00D8641D" w:rsidRPr="00D8641D" w:rsidRDefault="00D8641D" w:rsidP="00D8641D">
      <w:pPr>
        <w:rPr>
          <w:rFonts w:cs="Arial"/>
        </w:rPr>
      </w:pPr>
    </w:p>
    <w:tbl>
      <w:tblPr>
        <w:tblW w:w="0" w:type="auto"/>
        <w:tblLook w:val="04A0" w:firstRow="1" w:lastRow="0" w:firstColumn="1" w:lastColumn="0" w:noHBand="0" w:noVBand="1"/>
      </w:tblPr>
      <w:tblGrid>
        <w:gridCol w:w="3539"/>
        <w:gridCol w:w="2854"/>
        <w:gridCol w:w="3234"/>
      </w:tblGrid>
      <w:tr w:rsidR="00D8641D" w:rsidRPr="00D8641D" w:rsidTr="00172342">
        <w:tc>
          <w:tcPr>
            <w:tcW w:w="3539" w:type="dxa"/>
            <w:shd w:val="clear" w:color="auto" w:fill="auto"/>
          </w:tcPr>
          <w:p w:rsidR="00D8641D" w:rsidRPr="00D8641D" w:rsidRDefault="00D8641D" w:rsidP="00D8641D">
            <w:pPr>
              <w:ind w:firstLine="0"/>
              <w:rPr>
                <w:rFonts w:cs="Arial"/>
              </w:rPr>
            </w:pPr>
            <w:r w:rsidRPr="00D8641D">
              <w:rPr>
                <w:rFonts w:cs="Arial"/>
              </w:rPr>
              <w:t>Глава администрации муниципального района</w:t>
            </w:r>
          </w:p>
        </w:tc>
        <w:tc>
          <w:tcPr>
            <w:tcW w:w="2854" w:type="dxa"/>
            <w:shd w:val="clear" w:color="auto" w:fill="auto"/>
          </w:tcPr>
          <w:p w:rsidR="00D8641D" w:rsidRPr="00D8641D" w:rsidRDefault="00D8641D" w:rsidP="00D8641D">
            <w:pPr>
              <w:ind w:firstLine="0"/>
              <w:rPr>
                <w:rFonts w:cs="Arial"/>
              </w:rPr>
            </w:pPr>
          </w:p>
        </w:tc>
        <w:tc>
          <w:tcPr>
            <w:tcW w:w="3234" w:type="dxa"/>
            <w:shd w:val="clear" w:color="auto" w:fill="auto"/>
          </w:tcPr>
          <w:p w:rsidR="00D8641D" w:rsidRPr="00D8641D" w:rsidRDefault="00D8641D" w:rsidP="00D8641D">
            <w:pPr>
              <w:ind w:firstLine="0"/>
              <w:rPr>
                <w:rFonts w:cs="Arial"/>
              </w:rPr>
            </w:pPr>
            <w:r w:rsidRPr="00D8641D">
              <w:rPr>
                <w:rFonts w:cs="Arial"/>
              </w:rPr>
              <w:t xml:space="preserve"> </w:t>
            </w:r>
          </w:p>
          <w:p w:rsidR="00D8641D" w:rsidRPr="00D8641D" w:rsidRDefault="00D8641D" w:rsidP="00D8641D">
            <w:pPr>
              <w:ind w:firstLine="0"/>
              <w:rPr>
                <w:rFonts w:cs="Arial"/>
              </w:rPr>
            </w:pPr>
            <w:r w:rsidRPr="00D8641D">
              <w:rPr>
                <w:rFonts w:cs="Arial"/>
              </w:rPr>
              <w:t xml:space="preserve">Ю.П.Шевченко </w:t>
            </w:r>
          </w:p>
        </w:tc>
      </w:tr>
    </w:tbl>
    <w:p w:rsidR="00D8641D" w:rsidRPr="00D8641D" w:rsidRDefault="00D8641D" w:rsidP="00D8641D">
      <w:pPr>
        <w:ind w:firstLine="0"/>
        <w:rPr>
          <w:rFonts w:cs="Arial"/>
        </w:rPr>
      </w:pPr>
      <w:r w:rsidRPr="00D8641D">
        <w:rPr>
          <w:rFonts w:cs="Arial"/>
        </w:rPr>
        <w:t xml:space="preserve"> </w:t>
      </w:r>
    </w:p>
    <w:p w:rsidR="00D8641D" w:rsidRPr="00D8641D" w:rsidRDefault="00D8641D" w:rsidP="00D8641D">
      <w:pPr>
        <w:ind w:firstLine="0"/>
        <w:rPr>
          <w:rFonts w:cs="Arial"/>
        </w:rPr>
      </w:pPr>
    </w:p>
    <w:p w:rsidR="00D8641D" w:rsidRPr="00D8641D" w:rsidRDefault="00D8641D" w:rsidP="00D8641D">
      <w:pPr>
        <w:ind w:hanging="5103"/>
        <w:jc w:val="left"/>
        <w:rPr>
          <w:rFonts w:cs="Arial"/>
        </w:rPr>
      </w:pPr>
      <w:r w:rsidRPr="00D8641D">
        <w:rPr>
          <w:rFonts w:cs="Arial"/>
        </w:rPr>
        <w:t xml:space="preserve"> </w:t>
      </w:r>
    </w:p>
    <w:p w:rsidR="00D8641D" w:rsidRPr="00D8641D" w:rsidRDefault="00D8641D" w:rsidP="00D8641D">
      <w:pPr>
        <w:ind w:hanging="5103"/>
        <w:jc w:val="left"/>
        <w:rPr>
          <w:rFonts w:cs="Arial"/>
        </w:rPr>
      </w:pPr>
    </w:p>
    <w:p w:rsidR="00D8641D" w:rsidRPr="00D8641D" w:rsidRDefault="00D8641D" w:rsidP="00D8641D">
      <w:pPr>
        <w:ind w:hanging="5103"/>
        <w:jc w:val="left"/>
        <w:rPr>
          <w:rFonts w:cs="Arial"/>
        </w:rPr>
      </w:pPr>
    </w:p>
    <w:p w:rsidR="00D8641D" w:rsidRPr="00D8641D" w:rsidRDefault="00D8641D" w:rsidP="00D8641D">
      <w:pPr>
        <w:ind w:hanging="5103"/>
        <w:jc w:val="left"/>
        <w:rPr>
          <w:rFonts w:cs="Arial"/>
        </w:rPr>
      </w:pPr>
    </w:p>
    <w:p w:rsidR="00D8641D" w:rsidRPr="00D8641D" w:rsidRDefault="00D8641D" w:rsidP="00D8641D">
      <w:pPr>
        <w:ind w:hanging="5103"/>
        <w:jc w:val="left"/>
        <w:rPr>
          <w:rFonts w:cs="Arial"/>
        </w:rPr>
      </w:pPr>
    </w:p>
    <w:p w:rsidR="00D8641D" w:rsidRPr="00D8641D" w:rsidRDefault="00D8641D" w:rsidP="00D8641D">
      <w:pPr>
        <w:ind w:hanging="5103"/>
        <w:jc w:val="left"/>
        <w:rPr>
          <w:rFonts w:cs="Arial"/>
        </w:rPr>
      </w:pPr>
    </w:p>
    <w:p w:rsidR="00D8641D" w:rsidRPr="00D8641D" w:rsidRDefault="00D8641D" w:rsidP="00D8641D">
      <w:pPr>
        <w:ind w:hanging="5103"/>
        <w:jc w:val="left"/>
        <w:rPr>
          <w:rFonts w:cs="Arial"/>
        </w:rPr>
      </w:pPr>
    </w:p>
    <w:p w:rsidR="00D8641D" w:rsidRPr="00D8641D" w:rsidRDefault="00D8641D" w:rsidP="00D8641D">
      <w:pPr>
        <w:ind w:hanging="5103"/>
        <w:jc w:val="left"/>
        <w:rPr>
          <w:rFonts w:cs="Arial"/>
        </w:rPr>
      </w:pPr>
    </w:p>
    <w:p w:rsidR="00D8641D" w:rsidRPr="00D8641D" w:rsidRDefault="00D8641D" w:rsidP="00D8641D">
      <w:pPr>
        <w:ind w:hanging="5103"/>
        <w:jc w:val="right"/>
        <w:rPr>
          <w:rFonts w:cs="Arial"/>
        </w:rPr>
      </w:pPr>
    </w:p>
    <w:p w:rsidR="00D8641D" w:rsidRPr="00D8641D" w:rsidRDefault="00D8641D" w:rsidP="00D8641D">
      <w:pPr>
        <w:spacing w:after="200" w:line="276" w:lineRule="auto"/>
        <w:ind w:firstLine="0"/>
        <w:jc w:val="left"/>
        <w:rPr>
          <w:rFonts w:cs="Arial"/>
        </w:rPr>
      </w:pPr>
    </w:p>
    <w:p w:rsidR="00D8641D" w:rsidRPr="00D8641D" w:rsidRDefault="00D8641D" w:rsidP="00D8641D">
      <w:pPr>
        <w:ind w:hanging="5103"/>
        <w:jc w:val="right"/>
        <w:rPr>
          <w:rFonts w:cs="Arial"/>
        </w:rPr>
      </w:pPr>
      <w:r w:rsidRPr="00D8641D">
        <w:rPr>
          <w:rFonts w:cs="Arial"/>
        </w:rPr>
        <w:t>Приложение</w:t>
      </w:r>
    </w:p>
    <w:p w:rsidR="00D8641D" w:rsidRPr="00D8641D" w:rsidRDefault="00D8641D" w:rsidP="00D8641D">
      <w:pPr>
        <w:ind w:firstLine="0"/>
        <w:jc w:val="right"/>
        <w:rPr>
          <w:rFonts w:cs="Arial"/>
        </w:rPr>
      </w:pPr>
      <w:r w:rsidRPr="00D8641D">
        <w:rPr>
          <w:rFonts w:cs="Arial"/>
        </w:rPr>
        <w:t xml:space="preserve">к постановлению администрации </w:t>
      </w:r>
    </w:p>
    <w:p w:rsidR="00D8641D" w:rsidRPr="00D8641D" w:rsidRDefault="00D8641D" w:rsidP="00D8641D">
      <w:pPr>
        <w:ind w:firstLine="0"/>
        <w:jc w:val="right"/>
        <w:rPr>
          <w:rFonts w:cs="Arial"/>
        </w:rPr>
      </w:pPr>
      <w:r w:rsidRPr="00D8641D">
        <w:rPr>
          <w:rFonts w:cs="Arial"/>
        </w:rPr>
        <w:t xml:space="preserve">Петропавловского муниципального района </w:t>
      </w:r>
    </w:p>
    <w:p w:rsidR="00D8641D" w:rsidRPr="00D8641D" w:rsidRDefault="00D8641D" w:rsidP="00D8641D">
      <w:pPr>
        <w:ind w:firstLine="0"/>
        <w:jc w:val="right"/>
        <w:rPr>
          <w:rFonts w:cs="Arial"/>
        </w:rPr>
      </w:pPr>
      <w:r w:rsidRPr="00D8641D">
        <w:rPr>
          <w:rFonts w:cs="Arial"/>
        </w:rPr>
        <w:t>Воронежской области</w:t>
      </w:r>
    </w:p>
    <w:p w:rsidR="00D8641D" w:rsidRPr="00D8641D" w:rsidRDefault="00D8641D" w:rsidP="00D8641D">
      <w:pPr>
        <w:ind w:firstLine="0"/>
        <w:jc w:val="right"/>
        <w:rPr>
          <w:rFonts w:cs="Arial"/>
        </w:rPr>
      </w:pPr>
      <w:r w:rsidRPr="00D8641D">
        <w:rPr>
          <w:rFonts w:cs="Arial"/>
        </w:rPr>
        <w:t xml:space="preserve">от 14.03.2024г. №75 </w:t>
      </w:r>
    </w:p>
    <w:p w:rsidR="00D8641D" w:rsidRPr="00D8641D" w:rsidRDefault="00D8641D" w:rsidP="00D8641D">
      <w:pPr>
        <w:ind w:firstLine="709"/>
        <w:jc w:val="right"/>
        <w:rPr>
          <w:rFonts w:cs="Arial"/>
        </w:rPr>
      </w:pPr>
    </w:p>
    <w:p w:rsidR="00D8641D" w:rsidRPr="00D8641D" w:rsidRDefault="00D8641D" w:rsidP="00D8641D">
      <w:pPr>
        <w:ind w:firstLine="0"/>
        <w:rPr>
          <w:rFonts w:cs="Arial"/>
          <w:iCs/>
          <w:spacing w:val="1"/>
          <w:lang w:eastAsia="en-US"/>
        </w:rPr>
      </w:pPr>
    </w:p>
    <w:p w:rsidR="00D8641D" w:rsidRPr="00D8641D" w:rsidRDefault="00D8641D" w:rsidP="00D8641D">
      <w:pPr>
        <w:ind w:firstLine="0"/>
        <w:jc w:val="center"/>
        <w:rPr>
          <w:rFonts w:cs="Arial"/>
          <w:iCs/>
          <w:spacing w:val="1"/>
          <w:lang w:eastAsia="en-US"/>
        </w:rPr>
      </w:pPr>
      <w:r w:rsidRPr="00D8641D">
        <w:rPr>
          <w:rFonts w:cs="Arial"/>
          <w:iCs/>
          <w:spacing w:val="1"/>
          <w:lang w:eastAsia="en-US"/>
        </w:rPr>
        <w:t xml:space="preserve">Административный регламент </w:t>
      </w:r>
    </w:p>
    <w:p w:rsidR="00D8641D" w:rsidRPr="00D8641D" w:rsidRDefault="00D8641D" w:rsidP="00D8641D">
      <w:pPr>
        <w:ind w:firstLine="0"/>
        <w:jc w:val="center"/>
        <w:rPr>
          <w:rFonts w:cs="Arial"/>
          <w:iCs/>
          <w:spacing w:val="1"/>
          <w:lang w:eastAsia="en-US"/>
        </w:rPr>
      </w:pPr>
      <w:r w:rsidRPr="00D8641D">
        <w:rPr>
          <w:rFonts w:cs="Arial"/>
          <w:iCs/>
          <w:spacing w:val="1"/>
          <w:lang w:eastAsia="en-US"/>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w:t>
      </w:r>
    </w:p>
    <w:p w:rsidR="00D8641D" w:rsidRPr="00D8641D" w:rsidRDefault="00D8641D" w:rsidP="00D8641D">
      <w:pPr>
        <w:ind w:firstLine="0"/>
        <w:jc w:val="center"/>
        <w:rPr>
          <w:rFonts w:cs="Arial"/>
          <w:iCs/>
          <w:spacing w:val="1"/>
          <w:lang w:eastAsia="en-US"/>
        </w:rPr>
      </w:pPr>
      <w:r w:rsidRPr="00D8641D">
        <w:rPr>
          <w:rFonts w:cs="Arial"/>
          <w:iCs/>
          <w:spacing w:val="1"/>
          <w:lang w:eastAsia="en-US"/>
        </w:rPr>
        <w:t>Воронежской области</w:t>
      </w:r>
    </w:p>
    <w:p w:rsidR="00D8641D" w:rsidRPr="00D8641D" w:rsidRDefault="00D8641D" w:rsidP="00D8641D">
      <w:pPr>
        <w:ind w:firstLine="709"/>
        <w:rPr>
          <w:rFonts w:cs="Arial"/>
          <w:iCs/>
          <w:spacing w:val="1"/>
          <w:lang w:eastAsia="en-US"/>
        </w:rPr>
      </w:pPr>
    </w:p>
    <w:p w:rsidR="00D8641D" w:rsidRPr="00D8641D" w:rsidRDefault="00D8641D" w:rsidP="00D8641D">
      <w:pPr>
        <w:ind w:firstLine="709"/>
        <w:jc w:val="center"/>
        <w:rPr>
          <w:rFonts w:cs="Arial"/>
        </w:rPr>
      </w:pPr>
      <w:r w:rsidRPr="00D8641D">
        <w:rPr>
          <w:rFonts w:cs="Arial"/>
        </w:rPr>
        <w:t>I. Общие положения</w:t>
      </w:r>
    </w:p>
    <w:p w:rsidR="00D8641D" w:rsidRPr="00D8641D" w:rsidRDefault="00D8641D" w:rsidP="00D8641D">
      <w:pPr>
        <w:jc w:val="center"/>
        <w:rPr>
          <w:rFonts w:cs="Arial"/>
        </w:rPr>
      </w:pPr>
    </w:p>
    <w:p w:rsidR="00D8641D" w:rsidRPr="00D8641D" w:rsidRDefault="00D8641D" w:rsidP="00D8641D">
      <w:pPr>
        <w:tabs>
          <w:tab w:val="left" w:pos="0"/>
        </w:tabs>
        <w:jc w:val="center"/>
        <w:rPr>
          <w:rFonts w:cs="Arial"/>
          <w:iCs/>
          <w:spacing w:val="1"/>
          <w:lang w:eastAsia="en-US"/>
        </w:rPr>
      </w:pPr>
      <w:r w:rsidRPr="00D8641D">
        <w:rPr>
          <w:rFonts w:cs="Arial"/>
          <w:iCs/>
          <w:spacing w:val="1"/>
          <w:lang w:eastAsia="en-US"/>
        </w:rPr>
        <w:t>1.Предмет регулирования административного регламента</w:t>
      </w:r>
    </w:p>
    <w:p w:rsidR="00D8641D" w:rsidRPr="00D8641D" w:rsidRDefault="00D8641D" w:rsidP="00D8641D">
      <w:pPr>
        <w:tabs>
          <w:tab w:val="left" w:pos="0"/>
        </w:tabs>
        <w:rPr>
          <w:rFonts w:cs="Arial"/>
          <w:iCs/>
          <w:spacing w:val="1"/>
          <w:lang w:eastAsia="en-US"/>
        </w:rPr>
      </w:pPr>
    </w:p>
    <w:p w:rsidR="00D8641D" w:rsidRPr="00D8641D" w:rsidRDefault="00D8641D" w:rsidP="00D8641D">
      <w:pPr>
        <w:numPr>
          <w:ilvl w:val="1"/>
          <w:numId w:val="10"/>
        </w:numPr>
        <w:tabs>
          <w:tab w:val="left" w:pos="567"/>
          <w:tab w:val="left" w:pos="1431"/>
        </w:tabs>
        <w:rPr>
          <w:rFonts w:cs="Arial"/>
          <w:spacing w:val="7"/>
          <w:lang w:eastAsia="en-US"/>
        </w:rPr>
      </w:pPr>
      <w:r w:rsidRPr="00D8641D">
        <w:rPr>
          <w:rFonts w:cs="Arial"/>
          <w:spacing w:val="7"/>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Воронежской области (далее – Административный регламент, Муниципальная услуга).</w:t>
      </w:r>
    </w:p>
    <w:p w:rsidR="00D8641D" w:rsidRPr="00D8641D" w:rsidRDefault="00D8641D" w:rsidP="00D8641D">
      <w:pPr>
        <w:numPr>
          <w:ilvl w:val="1"/>
          <w:numId w:val="10"/>
        </w:numPr>
        <w:tabs>
          <w:tab w:val="left" w:pos="270"/>
          <w:tab w:val="left" w:pos="1443"/>
        </w:tabs>
        <w:rPr>
          <w:rFonts w:cs="Arial"/>
          <w:spacing w:val="7"/>
          <w:lang w:eastAsia="en-US"/>
        </w:rPr>
      </w:pPr>
      <w:r w:rsidRPr="00D8641D">
        <w:rPr>
          <w:rFonts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8641D" w:rsidRPr="00D8641D" w:rsidRDefault="00D8641D" w:rsidP="00D8641D">
      <w:pPr>
        <w:autoSpaceDE w:val="0"/>
        <w:autoSpaceDN w:val="0"/>
        <w:adjustRightInd w:val="0"/>
        <w:rPr>
          <w:rFonts w:eastAsia="Calibri" w:cs="Arial"/>
          <w:bCs/>
        </w:rPr>
      </w:pPr>
      <w:r w:rsidRPr="00D8641D">
        <w:rPr>
          <w:rFonts w:eastAsia="Calibri"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D8641D" w:rsidRPr="00D8641D" w:rsidRDefault="00D8641D" w:rsidP="00D8641D">
      <w:pPr>
        <w:autoSpaceDE w:val="0"/>
        <w:autoSpaceDN w:val="0"/>
        <w:adjustRightInd w:val="0"/>
        <w:rPr>
          <w:rFonts w:eastAsia="Calibri" w:cs="Arial"/>
          <w:bCs/>
        </w:rPr>
      </w:pPr>
      <w:r w:rsidRPr="00D8641D">
        <w:rPr>
          <w:rFonts w:eastAsia="Calibri" w:cs="Arial"/>
          <w:bCs/>
        </w:rPr>
        <w:t>1.3.1. путем заключения договора купли-продажи:</w:t>
      </w:r>
    </w:p>
    <w:p w:rsidR="00D8641D" w:rsidRPr="00D8641D" w:rsidRDefault="00D8641D" w:rsidP="00D8641D">
      <w:pPr>
        <w:autoSpaceDE w:val="0"/>
        <w:autoSpaceDN w:val="0"/>
        <w:adjustRightInd w:val="0"/>
        <w:rPr>
          <w:rFonts w:eastAsia="Calibri" w:cs="Arial"/>
          <w:lang w:eastAsia="en-US"/>
        </w:rPr>
      </w:pPr>
      <w:r w:rsidRPr="00D8641D">
        <w:rPr>
          <w:rFonts w:eastAsia="Calibri" w:cs="Arial"/>
          <w:bCs/>
        </w:rPr>
        <w:lastRenderedPageBreak/>
        <w:t xml:space="preserve">1) </w:t>
      </w:r>
      <w:r w:rsidRPr="00D8641D">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r w:rsidR="0082402A">
        <w:rPr>
          <w:rFonts w:eastAsia="Calibri" w:cs="Arial"/>
          <w:lang w:eastAsia="en-US"/>
        </w:rPr>
        <w:t>, созданию объектов туристкой инфраструктуры и иному развитию территорий</w:t>
      </w:r>
      <w:r w:rsidRPr="00D8641D">
        <w:rPr>
          <w:rFonts w:eastAsia="Calibri" w:cs="Arial"/>
          <w:lang w:eastAsia="en-US"/>
        </w:rPr>
        <w:t>»;</w:t>
      </w:r>
      <w:r w:rsidR="0082402A">
        <w:rPr>
          <w:rFonts w:eastAsia="Calibri" w:cs="Arial"/>
          <w:lang w:eastAsia="en-US"/>
        </w:rPr>
        <w:t xml:space="preserve"> (в ред. пост.№239 от 26.06.2024г.)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bCs/>
        </w:rPr>
        <w:t xml:space="preserve">2) </w:t>
      </w:r>
      <w:r w:rsidRPr="00D8641D">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8641D" w:rsidRPr="00D8641D" w:rsidRDefault="00D8641D" w:rsidP="00D8641D">
      <w:pPr>
        <w:autoSpaceDE w:val="0"/>
        <w:autoSpaceDN w:val="0"/>
        <w:adjustRightInd w:val="0"/>
        <w:rPr>
          <w:rFonts w:eastAsia="Calibri" w:cs="Arial"/>
          <w:lang w:eastAsia="en-US"/>
        </w:rPr>
      </w:pPr>
      <w:r w:rsidRPr="00D8641D">
        <w:rPr>
          <w:rFonts w:eastAsia="Calibri" w:cs="Arial"/>
          <w:bCs/>
        </w:rPr>
        <w:t xml:space="preserve">3) </w:t>
      </w:r>
      <w:r w:rsidRPr="00D8641D">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D8641D" w:rsidRPr="00D8641D" w:rsidRDefault="00D8641D" w:rsidP="00D8641D">
      <w:pPr>
        <w:autoSpaceDE w:val="0"/>
        <w:autoSpaceDN w:val="0"/>
        <w:adjustRightInd w:val="0"/>
        <w:rPr>
          <w:rFonts w:eastAsia="Calibri" w:cs="Arial"/>
          <w:lang w:eastAsia="en-US"/>
        </w:rPr>
      </w:pPr>
      <w:r w:rsidRPr="00D8641D">
        <w:rPr>
          <w:rFonts w:eastAsia="Calibri" w:cs="Arial"/>
          <w:bCs/>
        </w:rPr>
        <w:t xml:space="preserve">4) </w:t>
      </w:r>
      <w:r w:rsidRPr="00D8641D">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D8641D" w:rsidRPr="00D8641D" w:rsidRDefault="00D8641D" w:rsidP="00D8641D">
      <w:pPr>
        <w:autoSpaceDE w:val="0"/>
        <w:autoSpaceDN w:val="0"/>
        <w:adjustRightInd w:val="0"/>
        <w:rPr>
          <w:rFonts w:eastAsia="Calibri" w:cs="Arial"/>
          <w:lang w:eastAsia="en-US"/>
        </w:rPr>
      </w:pPr>
      <w:r w:rsidRPr="00D8641D">
        <w:rPr>
          <w:rFonts w:eastAsia="Calibri" w:cs="Arial"/>
          <w:bCs/>
        </w:rPr>
        <w:t xml:space="preserve">5) </w:t>
      </w:r>
      <w:r w:rsidRPr="00D8641D">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bCs/>
        </w:rPr>
        <w:t xml:space="preserve">6) </w:t>
      </w:r>
      <w:r w:rsidRPr="00D8641D">
        <w:rPr>
          <w:rFonts w:eastAsia="Calibr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70E3E" w:rsidRDefault="00D8641D" w:rsidP="00D8641D">
      <w:pPr>
        <w:autoSpaceDE w:val="0"/>
        <w:autoSpaceDN w:val="0"/>
        <w:adjustRightInd w:val="0"/>
        <w:rPr>
          <w:rFonts w:eastAsia="Calibri" w:cs="Arial"/>
          <w:bCs/>
        </w:rPr>
      </w:pPr>
      <w:r w:rsidRPr="00D8641D">
        <w:rPr>
          <w:rFonts w:eastAsia="Calibri" w:cs="Arial"/>
          <w:bCs/>
        </w:rPr>
        <w:t xml:space="preserve"> </w:t>
      </w:r>
      <w:r w:rsidR="00670E3E" w:rsidRPr="00670E3E">
        <w:rPr>
          <w:rFonts w:eastAsia="Calibri" w:cs="Arial"/>
          <w:bCs/>
          <w:color w:val="000000"/>
          <w:lang w:eastAsia="zh-CN" w:bidi="hi-IN"/>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r w:rsidR="00670E3E">
        <w:rPr>
          <w:rFonts w:eastAsia="Calibri" w:cs="Arial"/>
          <w:bCs/>
          <w:color w:val="000000"/>
          <w:lang w:eastAsia="zh-CN" w:bidi="hi-IN"/>
        </w:rPr>
        <w:t>(в ред. пост. №455 от 28.11.2024г.)</w:t>
      </w:r>
    </w:p>
    <w:p w:rsidR="00D8641D" w:rsidRPr="00D8641D" w:rsidRDefault="00D8641D" w:rsidP="00D8641D">
      <w:pPr>
        <w:autoSpaceDE w:val="0"/>
        <w:autoSpaceDN w:val="0"/>
        <w:adjustRightInd w:val="0"/>
        <w:rPr>
          <w:rFonts w:eastAsia="Calibri" w:cs="Arial"/>
          <w:bCs/>
        </w:rPr>
      </w:pPr>
      <w:r w:rsidRPr="00D8641D">
        <w:rPr>
          <w:rFonts w:eastAsia="Calibri" w:cs="Arial"/>
          <w:bCs/>
        </w:rPr>
        <w:t>1.3.2. путем заключения договора аренды:</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lastRenderedPageBreak/>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lastRenderedPageBreak/>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18)</w:t>
      </w:r>
      <w:r w:rsidR="00670E3E" w:rsidRPr="00BC667A">
        <w:rPr>
          <w:rFonts w:eastAsia="Calibri" w:cs="Arial"/>
          <w:bCs/>
          <w:color w:val="000000"/>
          <w:lang w:eastAsia="zh-CN" w:bidi="hi-IN"/>
        </w:rPr>
        <w:t xml:space="preserve"> </w:t>
      </w:r>
      <w:r w:rsidR="00670E3E" w:rsidRPr="00670E3E">
        <w:rPr>
          <w:rFonts w:eastAsia="Calibri" w:cs="Arial"/>
          <w:bCs/>
          <w:color w:val="000000"/>
          <w:lang w:eastAsia="zh-CN" w:bidi="hi-IN"/>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Pr="00D8641D">
        <w:rPr>
          <w:rFonts w:eastAsia="Calibri" w:cs="Arial"/>
          <w:lang w:eastAsia="en-US"/>
        </w:rPr>
        <w:t>;</w:t>
      </w:r>
      <w:r w:rsidR="00670E3E">
        <w:rPr>
          <w:rFonts w:eastAsia="Calibri" w:cs="Arial"/>
          <w:lang w:eastAsia="en-US"/>
        </w:rPr>
        <w:t xml:space="preserve"> (в ред. пост. №455 от 28.11.2024г)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23) земельного участка, необходимого для осуществления пользования недрами, недропользователю;</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w:t>
      </w:r>
      <w:r w:rsidR="00670E3E">
        <w:rPr>
          <w:rFonts w:eastAsia="Calibri" w:cs="Arial"/>
          <w:lang w:eastAsia="en-US"/>
        </w:rPr>
        <w:t>й власти, либо исполнительным органом Воронежской области</w:t>
      </w:r>
      <w:r w:rsidRPr="00D8641D">
        <w:rPr>
          <w:rFonts w:eastAsia="Calibri" w:cs="Arial"/>
          <w:lang w:eastAsia="en-US"/>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670E3E">
        <w:rPr>
          <w:rFonts w:eastAsia="Calibri" w:cs="Arial"/>
          <w:lang w:eastAsia="en-US"/>
        </w:rPr>
        <w:t xml:space="preserve"> (в ред. пост. №455 от 28.11.2024г.)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8641D" w:rsidRPr="00D8641D" w:rsidRDefault="00D8641D" w:rsidP="00D8641D">
      <w:pPr>
        <w:autoSpaceDE w:val="0"/>
        <w:autoSpaceDN w:val="0"/>
        <w:adjustRightInd w:val="0"/>
        <w:rPr>
          <w:rFonts w:eastAsia="Calibri" w:cs="Arial"/>
          <w:lang w:eastAsia="en-US"/>
        </w:rPr>
      </w:pPr>
      <w:bookmarkStart w:id="1" w:name="Par8"/>
      <w:bookmarkEnd w:id="1"/>
      <w:r w:rsidRPr="00D8641D">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39) земельного участка в соответствии с Федеральным законом от 24 июля 2008 года № 1</w:t>
      </w:r>
      <w:r w:rsidR="0082402A">
        <w:rPr>
          <w:rFonts w:eastAsia="Calibri" w:cs="Arial"/>
          <w:lang w:eastAsia="en-US"/>
        </w:rPr>
        <w:t xml:space="preserve">61-ФЗ </w:t>
      </w:r>
      <w:r w:rsidR="0082402A" w:rsidRPr="0082402A">
        <w:rPr>
          <w:rFonts w:eastAsia="Calibri" w:cs="Arial"/>
          <w:lang w:eastAsia="en-US"/>
        </w:rPr>
        <w:t>«О содействии развитию жилищного строительства, созданию объектов туристкой инфраструктуры и иному развитию территорий»; (в ред. пост.№239 от 26.06.2024г.)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D8641D">
        <w:rPr>
          <w:rFonts w:eastAsia="Calibri" w:cs="Arial"/>
          <w:lang w:eastAsia="en-US"/>
        </w:rPr>
        <w:lastRenderedPageBreak/>
        <w:t>законом «Об инновационных научно-технологических центрах и о внесении изменений в отдельные законодательные акты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70E3E">
        <w:rPr>
          <w:rFonts w:eastAsia="Calibri" w:cs="Arial"/>
          <w:lang w:eastAsia="en-US"/>
        </w:rPr>
        <w:t>исполнительным органом Воронежской области</w:t>
      </w:r>
      <w:r w:rsidRPr="00D8641D">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r w:rsidR="00670E3E">
        <w:rPr>
          <w:rFonts w:eastAsia="Calibri" w:cs="Arial"/>
          <w:lang w:eastAsia="en-US"/>
        </w:rPr>
        <w:t xml:space="preserve"> (в ред. пост. №455 от 28.11.2024г.)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8641D" w:rsidRPr="00D8641D" w:rsidRDefault="00D8641D" w:rsidP="00D8641D">
      <w:pPr>
        <w:autoSpaceDE w:val="0"/>
        <w:autoSpaceDN w:val="0"/>
        <w:adjustRightInd w:val="0"/>
        <w:rPr>
          <w:rFonts w:eastAsia="Calibri" w:cs="Arial"/>
          <w:lang w:eastAsia="en-US"/>
        </w:rPr>
      </w:pP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1.3.3. путем заключения договора постоянного (бессрочного) пользования: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 государственным и муниципальным учреждениям (бюджетным, казенным, автономным);</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 казенным предприятиям;</w:t>
      </w:r>
    </w:p>
    <w:p w:rsidR="00D8641D" w:rsidRDefault="00D8641D" w:rsidP="00D8641D">
      <w:pPr>
        <w:autoSpaceDE w:val="0"/>
        <w:autoSpaceDN w:val="0"/>
        <w:adjustRightInd w:val="0"/>
        <w:rPr>
          <w:rFonts w:eastAsia="Calibri" w:cs="Arial"/>
          <w:lang w:eastAsia="en-US"/>
        </w:rPr>
      </w:pPr>
      <w:r w:rsidRPr="00D8641D">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9F087C" w:rsidRPr="00D8641D" w:rsidRDefault="009F087C" w:rsidP="00D8641D">
      <w:pPr>
        <w:autoSpaceDE w:val="0"/>
        <w:autoSpaceDN w:val="0"/>
        <w:adjustRightInd w:val="0"/>
        <w:rPr>
          <w:rFonts w:eastAsia="Calibri" w:cs="Arial"/>
          <w:lang w:eastAsia="en-US"/>
        </w:rPr>
      </w:pPr>
      <w:r>
        <w:rPr>
          <w:rFonts w:eastAsia="Calibri" w:cs="Arial"/>
          <w:lang w:eastAsia="en-US"/>
        </w:rPr>
        <w:t>4)Банку Росии. (дополнен пост. №455 от 28.11.2024г.)</w:t>
      </w:r>
    </w:p>
    <w:p w:rsidR="00D8641D" w:rsidRPr="00D8641D" w:rsidRDefault="00D8641D" w:rsidP="00D8641D">
      <w:pPr>
        <w:autoSpaceDE w:val="0"/>
        <w:autoSpaceDN w:val="0"/>
        <w:adjustRightInd w:val="0"/>
        <w:rPr>
          <w:rFonts w:eastAsia="Calibri" w:cs="Arial"/>
          <w:lang w:eastAsia="en-US"/>
        </w:rPr>
      </w:pP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1.3.4. путем заключения договоров безвозмездного пользования: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w:t>
      </w:r>
      <w:r w:rsidR="00670E3E" w:rsidRPr="00BC667A">
        <w:rPr>
          <w:rFonts w:eastAsia="Calibri" w:cs="Arial"/>
          <w:bCs/>
          <w:color w:val="000000"/>
          <w:lang w:eastAsia="zh-CN" w:bidi="hi-IN"/>
        </w:rPr>
        <w:t xml:space="preserve"> </w:t>
      </w:r>
      <w:r w:rsidR="00670E3E" w:rsidRPr="00670E3E">
        <w:rPr>
          <w:rFonts w:eastAsia="Calibri" w:cs="Arial"/>
          <w:bCs/>
          <w:color w:val="000000"/>
          <w:lang w:eastAsia="zh-CN" w:bidi="hi-IN"/>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w:t>
      </w:r>
      <w:r w:rsidR="00670E3E" w:rsidRPr="00670E3E">
        <w:rPr>
          <w:rFonts w:eastAsia="Calibri" w:cs="Arial"/>
          <w:bCs/>
          <w:color w:val="000000"/>
          <w:lang w:eastAsia="zh-CN" w:bidi="hi-IN"/>
        </w:rPr>
        <w:lastRenderedPageBreak/>
        <w:t>Президентов Российской Федерации, прекративших исполнение своих полномочий; Банку России</w:t>
      </w:r>
      <w:r w:rsidRPr="00D8641D">
        <w:rPr>
          <w:rFonts w:eastAsia="Calibri" w:cs="Arial"/>
          <w:lang w:eastAsia="en-US"/>
        </w:rPr>
        <w:t>;</w:t>
      </w:r>
      <w:r w:rsidR="00670E3E">
        <w:rPr>
          <w:rFonts w:eastAsia="Calibri" w:cs="Arial"/>
          <w:lang w:eastAsia="en-US"/>
        </w:rPr>
        <w:t xml:space="preserve"> (в ред. пост. №455 от 28.11.2024г.)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14) садоводческим или огородническим некоммерческим товариществам на срок не более чем пять лет;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19) лицу в случае и в порядке, которые предусмотрены Федеральным законом от 24 июля 200</w:t>
      </w:r>
      <w:r w:rsidR="0082402A">
        <w:rPr>
          <w:rFonts w:eastAsia="Calibri" w:cs="Arial"/>
          <w:lang w:eastAsia="en-US"/>
        </w:rPr>
        <w:t xml:space="preserve">8 года N 161-ФЗ </w:t>
      </w:r>
      <w:r w:rsidR="0082402A" w:rsidRPr="0082402A">
        <w:rPr>
          <w:rFonts w:eastAsia="Calibri" w:cs="Arial"/>
          <w:lang w:eastAsia="en-US"/>
        </w:rPr>
        <w:t>«О содействии развитию жилищного строительства, созданию объектов туристкой инфраструктуры и иному развитию территорий»; (в ред. пост.№239 от 26.06.2024г.)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lastRenderedPageBreak/>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w:t>
      </w:r>
      <w:r w:rsidR="00670E3E">
        <w:rPr>
          <w:rFonts w:eastAsia="Calibri" w:cs="Arial"/>
          <w:lang w:eastAsia="en-US"/>
        </w:rPr>
        <w:t>ельной власти, исполнительным органом Воронежской области</w:t>
      </w:r>
      <w:r w:rsidRPr="00D8641D">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670E3E">
        <w:rPr>
          <w:rFonts w:eastAsia="Calibri" w:cs="Arial"/>
          <w:lang w:eastAsia="en-US"/>
        </w:rPr>
        <w:t xml:space="preserve"> (в ред. пост. №455 от 28.11.2024г.)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8641D" w:rsidRPr="00D8641D" w:rsidRDefault="00D8641D" w:rsidP="00D8641D">
      <w:pPr>
        <w:rPr>
          <w:rFonts w:cs="Arial"/>
        </w:rPr>
      </w:pPr>
    </w:p>
    <w:p w:rsidR="00D8641D" w:rsidRPr="00D8641D" w:rsidRDefault="00D8641D" w:rsidP="00D8641D">
      <w:pPr>
        <w:rPr>
          <w:rFonts w:cs="Arial"/>
        </w:rPr>
      </w:pPr>
      <w:r w:rsidRPr="00D8641D">
        <w:rPr>
          <w:rFonts w:eastAsia="Calibri" w:cs="Arial"/>
        </w:rPr>
        <w:t xml:space="preserve">1.3.5. </w:t>
      </w:r>
      <w:r w:rsidRPr="00D8641D">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D8641D" w:rsidRPr="00D8641D" w:rsidRDefault="00D8641D" w:rsidP="00D8641D">
      <w:pPr>
        <w:rPr>
          <w:rFonts w:cs="Arial"/>
        </w:rPr>
      </w:pPr>
      <w:r w:rsidRPr="00D8641D">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D8641D" w:rsidRPr="00D8641D" w:rsidRDefault="00D8641D" w:rsidP="00D8641D">
      <w:pPr>
        <w:rPr>
          <w:rFonts w:cs="Arial"/>
        </w:rPr>
      </w:pPr>
      <w:r w:rsidRPr="00D8641D">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w:t>
      </w:r>
      <w:r w:rsidRPr="00D8641D">
        <w:rPr>
          <w:rFonts w:cs="Arial"/>
        </w:rPr>
        <w:lastRenderedPageBreak/>
        <w:t xml:space="preserve">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D8641D" w:rsidRPr="00D8641D" w:rsidRDefault="00D8641D" w:rsidP="00D8641D">
      <w:pPr>
        <w:rPr>
          <w:rFonts w:cs="Arial"/>
        </w:rPr>
      </w:pPr>
      <w:r w:rsidRPr="00D8641D">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D8641D" w:rsidRPr="00D8641D" w:rsidRDefault="00D8641D" w:rsidP="00D8641D">
      <w:pPr>
        <w:rPr>
          <w:rFonts w:cs="Arial"/>
        </w:rPr>
      </w:pPr>
      <w:r w:rsidRPr="00D8641D">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D8641D" w:rsidRPr="00D8641D" w:rsidRDefault="00D8641D" w:rsidP="00D8641D">
      <w:pPr>
        <w:rPr>
          <w:rFonts w:cs="Arial"/>
        </w:rPr>
      </w:pPr>
      <w:r w:rsidRPr="00D8641D">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D8641D" w:rsidRPr="00D8641D" w:rsidRDefault="00D8641D" w:rsidP="00D8641D">
      <w:pPr>
        <w:rPr>
          <w:rFonts w:cs="Arial"/>
        </w:rPr>
      </w:pPr>
      <w:r w:rsidRPr="00D8641D">
        <w:rPr>
          <w:rFonts w:cs="Arial"/>
        </w:rPr>
        <w:t xml:space="preserve">6) подача в Администрацию гражданином или юридическим лицом заявления о предоставлении земельного участка; </w:t>
      </w:r>
    </w:p>
    <w:p w:rsidR="00D8641D" w:rsidRPr="00D8641D" w:rsidRDefault="00D8641D" w:rsidP="00D8641D">
      <w:pPr>
        <w:rPr>
          <w:rFonts w:cs="Arial"/>
        </w:rPr>
      </w:pPr>
      <w:r w:rsidRPr="00D8641D">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D8641D" w:rsidRPr="00D8641D" w:rsidRDefault="00D8641D" w:rsidP="00D8641D">
      <w:pPr>
        <w:tabs>
          <w:tab w:val="left" w:pos="993"/>
        </w:tabs>
        <w:rPr>
          <w:rFonts w:cs="Arial"/>
        </w:rPr>
      </w:pPr>
      <w:r w:rsidRPr="00D8641D">
        <w:rPr>
          <w:rFonts w:eastAsia="Calibri" w:cs="Arial"/>
        </w:rPr>
        <w:t xml:space="preserve">1.3.6. </w:t>
      </w:r>
      <w:r w:rsidRPr="00D8641D">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D8641D" w:rsidRPr="00D8641D" w:rsidRDefault="00D8641D" w:rsidP="00D8641D">
      <w:pPr>
        <w:autoSpaceDE w:val="0"/>
        <w:autoSpaceDN w:val="0"/>
        <w:adjustRightInd w:val="0"/>
        <w:rPr>
          <w:rFonts w:eastAsia="Calibri" w:cs="Arial"/>
          <w:lang w:eastAsia="en-US"/>
        </w:rPr>
      </w:pPr>
      <w:r w:rsidRPr="00D8641D">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8641D">
        <w:rPr>
          <w:rFonts w:eastAsia="Calibri"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D8641D" w:rsidRPr="00D8641D" w:rsidRDefault="00D8641D" w:rsidP="00D8641D">
      <w:pPr>
        <w:autoSpaceDE w:val="0"/>
        <w:autoSpaceDN w:val="0"/>
        <w:adjustRightInd w:val="0"/>
        <w:rPr>
          <w:rFonts w:eastAsia="Calibri" w:cs="Arial"/>
          <w:lang w:eastAsia="en-US"/>
        </w:rPr>
      </w:pPr>
    </w:p>
    <w:p w:rsidR="00D8641D" w:rsidRPr="00D8641D" w:rsidRDefault="00D8641D" w:rsidP="00D8641D">
      <w:pPr>
        <w:numPr>
          <w:ilvl w:val="0"/>
          <w:numId w:val="10"/>
        </w:numPr>
        <w:tabs>
          <w:tab w:val="left" w:pos="0"/>
        </w:tabs>
        <w:jc w:val="center"/>
        <w:rPr>
          <w:rFonts w:cs="Arial"/>
          <w:iCs/>
          <w:spacing w:val="1"/>
          <w:lang w:eastAsia="en-US"/>
        </w:rPr>
      </w:pPr>
      <w:r w:rsidRPr="00D8641D">
        <w:rPr>
          <w:rFonts w:cs="Arial"/>
          <w:iCs/>
          <w:spacing w:val="1"/>
          <w:lang w:eastAsia="en-US"/>
        </w:rPr>
        <w:t>Круг заявителей</w:t>
      </w:r>
    </w:p>
    <w:p w:rsidR="00D8641D" w:rsidRPr="00D8641D" w:rsidRDefault="00D8641D" w:rsidP="00D8641D">
      <w:pPr>
        <w:tabs>
          <w:tab w:val="left" w:pos="0"/>
        </w:tabs>
        <w:rPr>
          <w:rFonts w:cs="Arial"/>
          <w:iCs/>
          <w:spacing w:val="1"/>
          <w:lang w:eastAsia="en-US"/>
        </w:rPr>
      </w:pPr>
    </w:p>
    <w:p w:rsidR="00D8641D" w:rsidRPr="00D8641D" w:rsidRDefault="00D8641D" w:rsidP="00D8641D">
      <w:pPr>
        <w:numPr>
          <w:ilvl w:val="1"/>
          <w:numId w:val="10"/>
        </w:numPr>
        <w:tabs>
          <w:tab w:val="left" w:pos="1317"/>
        </w:tabs>
        <w:rPr>
          <w:rFonts w:cs="Arial"/>
          <w:spacing w:val="7"/>
          <w:lang w:eastAsia="en-US"/>
        </w:rPr>
      </w:pPr>
      <w:r w:rsidRPr="00D8641D">
        <w:rPr>
          <w:rFonts w:cs="Arial"/>
          <w:spacing w:val="7"/>
          <w:lang w:eastAsia="en-US"/>
        </w:rPr>
        <w:t xml:space="preserve">Лицами, имеющими право на получение Муниципальной услуги, являются физические лица, в том числе зарегистрированные в качестве </w:t>
      </w:r>
      <w:r w:rsidRPr="00D8641D">
        <w:rPr>
          <w:rFonts w:cs="Arial"/>
          <w:spacing w:val="7"/>
          <w:lang w:eastAsia="en-US"/>
        </w:rPr>
        <w:lastRenderedPageBreak/>
        <w:t>индивидуальных предпринимателей, или юридические лица (далее – Заявители).</w:t>
      </w:r>
    </w:p>
    <w:p w:rsidR="00D8641D" w:rsidRPr="00D8641D" w:rsidRDefault="00D8641D" w:rsidP="00D8641D">
      <w:pPr>
        <w:numPr>
          <w:ilvl w:val="1"/>
          <w:numId w:val="10"/>
        </w:numPr>
        <w:tabs>
          <w:tab w:val="left" w:pos="1317"/>
        </w:tabs>
        <w:rPr>
          <w:rFonts w:cs="Arial"/>
          <w:spacing w:val="7"/>
          <w:lang w:eastAsia="en-US"/>
        </w:rPr>
      </w:pPr>
      <w:r w:rsidRPr="00D8641D">
        <w:rPr>
          <w:rFonts w:cs="Arial"/>
          <w:spacing w:val="7"/>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8641D" w:rsidRPr="00D8641D" w:rsidRDefault="00D8641D" w:rsidP="00D8641D">
      <w:pPr>
        <w:numPr>
          <w:ilvl w:val="1"/>
          <w:numId w:val="10"/>
        </w:numPr>
        <w:tabs>
          <w:tab w:val="left" w:pos="1317"/>
        </w:tabs>
        <w:rPr>
          <w:rFonts w:cs="Arial"/>
          <w:spacing w:val="7"/>
          <w:lang w:eastAsia="en-US"/>
        </w:rPr>
      </w:pPr>
      <w:r w:rsidRPr="00D8641D">
        <w:rPr>
          <w:rFonts w:cs="Arial"/>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641D" w:rsidRPr="00D8641D" w:rsidRDefault="00D8641D" w:rsidP="00D8641D">
      <w:pPr>
        <w:tabs>
          <w:tab w:val="left" w:pos="1317"/>
        </w:tabs>
        <w:rPr>
          <w:rFonts w:cs="Arial"/>
          <w:spacing w:val="7"/>
          <w:lang w:eastAsia="en-US"/>
        </w:rPr>
      </w:pPr>
    </w:p>
    <w:p w:rsidR="00D8641D" w:rsidRPr="00D8641D" w:rsidRDefault="00D8641D" w:rsidP="00D8641D">
      <w:pPr>
        <w:numPr>
          <w:ilvl w:val="0"/>
          <w:numId w:val="10"/>
        </w:numPr>
        <w:tabs>
          <w:tab w:val="left" w:pos="1143"/>
        </w:tabs>
        <w:jc w:val="center"/>
        <w:rPr>
          <w:rFonts w:cs="Arial"/>
          <w:iCs/>
          <w:spacing w:val="1"/>
          <w:lang w:eastAsia="en-US"/>
        </w:rPr>
      </w:pPr>
      <w:r w:rsidRPr="00D8641D">
        <w:rPr>
          <w:rFonts w:cs="Arial"/>
          <w:iCs/>
          <w:spacing w:val="1"/>
          <w:lang w:eastAsia="en-US"/>
        </w:rPr>
        <w:t>Требования к порядку информирования о предоставлении Муниципальной услуги</w:t>
      </w:r>
    </w:p>
    <w:p w:rsidR="00D8641D" w:rsidRPr="00D8641D" w:rsidRDefault="00D8641D" w:rsidP="00D8641D">
      <w:pPr>
        <w:tabs>
          <w:tab w:val="left" w:pos="1143"/>
        </w:tabs>
        <w:rPr>
          <w:rFonts w:cs="Arial"/>
          <w:iCs/>
          <w:spacing w:val="1"/>
          <w:lang w:eastAsia="en-US"/>
        </w:rPr>
      </w:pPr>
    </w:p>
    <w:p w:rsidR="00D8641D" w:rsidRPr="00D8641D" w:rsidRDefault="00D8641D" w:rsidP="00D8641D">
      <w:pPr>
        <w:numPr>
          <w:ilvl w:val="2"/>
          <w:numId w:val="10"/>
        </w:numPr>
        <w:tabs>
          <w:tab w:val="left" w:pos="1288"/>
        </w:tabs>
        <w:rPr>
          <w:rFonts w:cs="Arial"/>
          <w:spacing w:val="7"/>
          <w:lang w:eastAsia="en-US"/>
        </w:rPr>
      </w:pPr>
      <w:r w:rsidRPr="00D8641D">
        <w:rPr>
          <w:rFonts w:cs="Arial"/>
          <w:spacing w:val="7"/>
          <w:lang w:eastAsia="en-US"/>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D8641D" w:rsidRPr="00D8641D" w:rsidRDefault="00D8641D" w:rsidP="00D8641D">
      <w:pPr>
        <w:numPr>
          <w:ilvl w:val="2"/>
          <w:numId w:val="10"/>
        </w:numPr>
        <w:tabs>
          <w:tab w:val="left" w:pos="1405"/>
        </w:tabs>
        <w:rPr>
          <w:rFonts w:cs="Arial"/>
          <w:spacing w:val="7"/>
          <w:lang w:eastAsia="en-US"/>
        </w:rPr>
      </w:pPr>
      <w:r w:rsidRPr="00D8641D">
        <w:rPr>
          <w:rFonts w:cs="Arial"/>
          <w:spacing w:val="7"/>
          <w:lang w:eastAsia="en-US"/>
        </w:rPr>
        <w:t xml:space="preserve">На официальном сайте Администрации Петропавловского муниципального района(http://petropavlmr.gosuslugi.ru/)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8641D">
        <w:rPr>
          <w:rFonts w:cs="Arial"/>
          <w:spacing w:val="7"/>
          <w:lang w:val="en-US" w:eastAsia="en-US"/>
        </w:rPr>
        <w:t>www</w:t>
      </w:r>
      <w:r w:rsidRPr="00D8641D">
        <w:rPr>
          <w:rFonts w:cs="Arial"/>
          <w:spacing w:val="7"/>
          <w:lang w:eastAsia="en-US"/>
        </w:rPr>
        <w:t>.</w:t>
      </w:r>
      <w:r w:rsidRPr="00D8641D">
        <w:rPr>
          <w:rFonts w:cs="Arial"/>
          <w:spacing w:val="7"/>
          <w:lang w:val="en-US" w:eastAsia="en-US"/>
        </w:rPr>
        <w:t>gosuslugi</w:t>
      </w:r>
      <w:r w:rsidRPr="00D8641D">
        <w:rPr>
          <w:rFonts w:cs="Arial"/>
          <w:spacing w:val="7"/>
          <w:lang w:eastAsia="en-US"/>
        </w:rPr>
        <w:t>.</w:t>
      </w:r>
      <w:r w:rsidRPr="00D8641D">
        <w:rPr>
          <w:rFonts w:cs="Arial"/>
          <w:spacing w:val="7"/>
          <w:lang w:val="en-US" w:eastAsia="en-US"/>
        </w:rPr>
        <w:t>ru</w:t>
      </w:r>
      <w:r w:rsidRPr="00D8641D">
        <w:rPr>
          <w:rFonts w:cs="Arial"/>
          <w:spacing w:val="7"/>
          <w:lang w:eastAsia="en-US"/>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D8641D">
        <w:rPr>
          <w:rFonts w:cs="Arial"/>
          <w:spacing w:val="7"/>
          <w:lang w:val="en-US" w:eastAsia="en-US"/>
        </w:rPr>
        <w:t>www</w:t>
      </w:r>
      <w:r w:rsidRPr="00D8641D">
        <w:rPr>
          <w:rFonts w:cs="Arial"/>
          <w:spacing w:val="7"/>
          <w:lang w:eastAsia="en-US"/>
        </w:rPr>
        <w:t>.</w:t>
      </w:r>
      <w:r w:rsidRPr="00D8641D">
        <w:rPr>
          <w:rFonts w:cs="Arial"/>
          <w:spacing w:val="7"/>
          <w:lang w:val="en-US" w:eastAsia="en-US"/>
        </w:rPr>
        <w:t>govvrn</w:t>
      </w:r>
      <w:r w:rsidRPr="00D8641D">
        <w:rPr>
          <w:rFonts w:cs="Arial"/>
          <w:spacing w:val="7"/>
          <w:lang w:eastAsia="en-US"/>
        </w:rPr>
        <w:t>.</w:t>
      </w:r>
      <w:r w:rsidRPr="00D8641D">
        <w:rPr>
          <w:rFonts w:cs="Arial"/>
          <w:spacing w:val="7"/>
          <w:lang w:val="en-US" w:eastAsia="en-US"/>
        </w:rPr>
        <w:t>ru</w:t>
      </w:r>
      <w:r w:rsidRPr="00D8641D">
        <w:rPr>
          <w:rFonts w:cs="Arial"/>
          <w:spacing w:val="7"/>
          <w:lang w:eastAsia="en-US"/>
        </w:rPr>
        <w:t xml:space="preserve"> (далее – региональный портал, РПГУ), обязательному размещению подлежит следующая справочная информация:</w:t>
      </w:r>
    </w:p>
    <w:p w:rsidR="00D8641D" w:rsidRPr="00D8641D" w:rsidRDefault="00D8641D" w:rsidP="00D8641D">
      <w:pPr>
        <w:numPr>
          <w:ilvl w:val="0"/>
          <w:numId w:val="11"/>
        </w:numPr>
        <w:tabs>
          <w:tab w:val="left" w:pos="1114"/>
        </w:tabs>
        <w:rPr>
          <w:rFonts w:cs="Arial"/>
          <w:spacing w:val="7"/>
          <w:lang w:eastAsia="en-US"/>
        </w:rPr>
      </w:pPr>
      <w:r w:rsidRPr="00D8641D">
        <w:rPr>
          <w:rFonts w:cs="Arial"/>
          <w:spacing w:val="7"/>
          <w:lang w:eastAsia="en-US"/>
        </w:rPr>
        <w:t>место нахождения и график работы Администрации;</w:t>
      </w:r>
    </w:p>
    <w:p w:rsidR="00D8641D" w:rsidRPr="00D8641D" w:rsidRDefault="00D8641D" w:rsidP="00D8641D">
      <w:pPr>
        <w:numPr>
          <w:ilvl w:val="0"/>
          <w:numId w:val="11"/>
        </w:numPr>
        <w:tabs>
          <w:tab w:val="left" w:pos="1230"/>
        </w:tabs>
        <w:rPr>
          <w:rFonts w:cs="Arial"/>
          <w:spacing w:val="7"/>
          <w:lang w:eastAsia="en-US"/>
        </w:rPr>
      </w:pPr>
      <w:r w:rsidRPr="00D8641D">
        <w:rPr>
          <w:rFonts w:cs="Arial"/>
          <w:spacing w:val="7"/>
          <w:lang w:eastAsia="en-US"/>
        </w:rPr>
        <w:t>справочные телефоны Администрации, в том числе номер телефона-автоинформатора;</w:t>
      </w:r>
    </w:p>
    <w:p w:rsidR="00D8641D" w:rsidRPr="00D8641D" w:rsidRDefault="00D8641D" w:rsidP="00D8641D">
      <w:pPr>
        <w:numPr>
          <w:ilvl w:val="0"/>
          <w:numId w:val="11"/>
        </w:numPr>
        <w:tabs>
          <w:tab w:val="left" w:pos="952"/>
        </w:tabs>
        <w:rPr>
          <w:rFonts w:cs="Arial"/>
          <w:spacing w:val="7"/>
          <w:lang w:eastAsia="en-US"/>
        </w:rPr>
      </w:pPr>
      <w:r w:rsidRPr="00D8641D">
        <w:rPr>
          <w:rFonts w:cs="Arial"/>
          <w:spacing w:val="7"/>
          <w:lang w:eastAsia="en-US"/>
        </w:rPr>
        <w:t>адреса официального сайта, а также электронной почты и (или) формы обратной связи Администрации в сети «Интернет».</w:t>
      </w:r>
    </w:p>
    <w:p w:rsidR="00D8641D" w:rsidRPr="00D8641D" w:rsidRDefault="00D8641D" w:rsidP="00D8641D">
      <w:pPr>
        <w:numPr>
          <w:ilvl w:val="2"/>
          <w:numId w:val="10"/>
        </w:numPr>
        <w:tabs>
          <w:tab w:val="left" w:pos="1405"/>
        </w:tabs>
        <w:rPr>
          <w:rFonts w:cs="Arial"/>
          <w:spacing w:val="7"/>
          <w:lang w:eastAsia="en-US"/>
        </w:rPr>
      </w:pPr>
      <w:r w:rsidRPr="00D8641D">
        <w:rPr>
          <w:rFonts w:cs="Arial"/>
          <w:spacing w:val="7"/>
          <w:lang w:eastAsia="en-US"/>
        </w:rPr>
        <w:t>Информирование Заявителей по вопросам предоставления Муниципальной услуги осуществляется:</w:t>
      </w:r>
    </w:p>
    <w:p w:rsidR="00D8641D" w:rsidRPr="00D8641D" w:rsidRDefault="00D8641D" w:rsidP="00D8641D">
      <w:pPr>
        <w:tabs>
          <w:tab w:val="left" w:pos="1143"/>
        </w:tabs>
        <w:rPr>
          <w:rFonts w:cs="Arial"/>
          <w:spacing w:val="7"/>
          <w:lang w:eastAsia="en-US"/>
        </w:rPr>
      </w:pPr>
      <w:r w:rsidRPr="00D8641D">
        <w:rPr>
          <w:rFonts w:cs="Arial"/>
          <w:spacing w:val="7"/>
          <w:lang w:eastAsia="en-US"/>
        </w:rPr>
        <w:t>а) путем размещения информации на сайте Администрации, ЕПГУ, РПГУ;</w:t>
      </w:r>
    </w:p>
    <w:p w:rsidR="00D8641D" w:rsidRPr="00D8641D" w:rsidRDefault="00D8641D" w:rsidP="00D8641D">
      <w:pPr>
        <w:tabs>
          <w:tab w:val="left" w:pos="1242"/>
        </w:tabs>
        <w:rPr>
          <w:rFonts w:cs="Arial"/>
          <w:spacing w:val="7"/>
          <w:lang w:eastAsia="en-US"/>
        </w:rPr>
      </w:pPr>
      <w:r w:rsidRPr="00D8641D">
        <w:rPr>
          <w:rFonts w:cs="Arial"/>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641D" w:rsidRPr="00D8641D" w:rsidRDefault="00D8641D" w:rsidP="00D8641D">
      <w:pPr>
        <w:tabs>
          <w:tab w:val="left" w:pos="1143"/>
        </w:tabs>
        <w:rPr>
          <w:rFonts w:cs="Arial"/>
          <w:spacing w:val="7"/>
          <w:lang w:eastAsia="en-US"/>
        </w:rPr>
      </w:pPr>
      <w:r w:rsidRPr="00D8641D">
        <w:rPr>
          <w:rFonts w:cs="Arial"/>
          <w:spacing w:val="7"/>
          <w:lang w:eastAsia="en-US"/>
        </w:rPr>
        <w:t>в) путем публикации информационных материалов в средствах массовой информации;</w:t>
      </w:r>
    </w:p>
    <w:p w:rsidR="00D8641D" w:rsidRPr="00D8641D" w:rsidRDefault="00D8641D" w:rsidP="00D8641D">
      <w:pPr>
        <w:tabs>
          <w:tab w:val="left" w:pos="1143"/>
        </w:tabs>
        <w:rPr>
          <w:rFonts w:cs="Arial"/>
          <w:spacing w:val="7"/>
          <w:lang w:eastAsia="en-US"/>
        </w:rPr>
      </w:pPr>
      <w:r w:rsidRPr="00D8641D">
        <w:rPr>
          <w:rFonts w:cs="Arial"/>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641D" w:rsidRPr="00D8641D" w:rsidRDefault="00D8641D" w:rsidP="00D8641D">
      <w:pPr>
        <w:tabs>
          <w:tab w:val="left" w:pos="1178"/>
        </w:tabs>
        <w:rPr>
          <w:rFonts w:cs="Arial"/>
          <w:spacing w:val="7"/>
          <w:lang w:eastAsia="en-US"/>
        </w:rPr>
      </w:pPr>
      <w:r w:rsidRPr="00D8641D">
        <w:rPr>
          <w:rFonts w:cs="Arial"/>
          <w:spacing w:val="7"/>
          <w:lang w:eastAsia="en-US"/>
        </w:rPr>
        <w:t>д) посредством телефонной и факсимильной связи;</w:t>
      </w:r>
    </w:p>
    <w:p w:rsidR="00D8641D" w:rsidRPr="00D8641D" w:rsidRDefault="00D8641D" w:rsidP="00D8641D">
      <w:pPr>
        <w:rPr>
          <w:rFonts w:cs="Arial"/>
          <w:spacing w:val="7"/>
          <w:lang w:eastAsia="en-US"/>
        </w:rPr>
      </w:pPr>
      <w:r w:rsidRPr="00D8641D">
        <w:rPr>
          <w:rFonts w:cs="Arial"/>
          <w:spacing w:val="7"/>
          <w:lang w:eastAsia="en-US"/>
        </w:rPr>
        <w:lastRenderedPageBreak/>
        <w:t>е) посредством ответов на письменные и устные обращения Заявителей по вопросу предоставления Муниципальной услуги.</w:t>
      </w:r>
    </w:p>
    <w:p w:rsidR="00D8641D" w:rsidRPr="00D8641D" w:rsidRDefault="00D8641D" w:rsidP="00D8641D">
      <w:pPr>
        <w:numPr>
          <w:ilvl w:val="1"/>
          <w:numId w:val="10"/>
        </w:numPr>
        <w:tabs>
          <w:tab w:val="left" w:pos="1263"/>
        </w:tabs>
        <w:rPr>
          <w:rFonts w:cs="Arial"/>
          <w:spacing w:val="7"/>
          <w:lang w:eastAsia="en-US"/>
        </w:rPr>
      </w:pPr>
      <w:r w:rsidRPr="00D8641D">
        <w:rPr>
          <w:rFonts w:cs="Arial"/>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641D" w:rsidRPr="00D8641D" w:rsidRDefault="00D8641D" w:rsidP="00D8641D">
      <w:pPr>
        <w:tabs>
          <w:tab w:val="left" w:pos="1112"/>
        </w:tabs>
        <w:rPr>
          <w:rFonts w:cs="Arial"/>
          <w:spacing w:val="7"/>
          <w:lang w:eastAsia="en-US"/>
        </w:rPr>
      </w:pPr>
      <w:r w:rsidRPr="00D8641D">
        <w:rPr>
          <w:rFonts w:cs="Arial"/>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641D" w:rsidRPr="00D8641D" w:rsidRDefault="00D8641D" w:rsidP="00D8641D">
      <w:pPr>
        <w:tabs>
          <w:tab w:val="left" w:pos="1121"/>
        </w:tabs>
        <w:rPr>
          <w:rFonts w:cs="Arial"/>
          <w:spacing w:val="7"/>
          <w:lang w:eastAsia="en-US"/>
        </w:rPr>
      </w:pPr>
      <w:r w:rsidRPr="00D8641D">
        <w:rPr>
          <w:rFonts w:cs="Arial"/>
          <w:spacing w:val="7"/>
          <w:lang w:eastAsia="en-US"/>
        </w:rPr>
        <w:t>б) перечень лиц, имеющих право на получение Муниципальной услуги;</w:t>
      </w:r>
    </w:p>
    <w:p w:rsidR="00D8641D" w:rsidRPr="00D8641D" w:rsidRDefault="00D8641D" w:rsidP="00D8641D">
      <w:pPr>
        <w:tabs>
          <w:tab w:val="left" w:pos="1115"/>
        </w:tabs>
        <w:rPr>
          <w:rFonts w:cs="Arial"/>
          <w:spacing w:val="7"/>
          <w:lang w:eastAsia="en-US"/>
        </w:rPr>
      </w:pPr>
      <w:r w:rsidRPr="00D8641D">
        <w:rPr>
          <w:rFonts w:cs="Arial"/>
          <w:spacing w:val="7"/>
          <w:lang w:eastAsia="en-US"/>
        </w:rPr>
        <w:t>в) срок предоставления Муниципальной услуги;</w:t>
      </w:r>
    </w:p>
    <w:p w:rsidR="00D8641D" w:rsidRPr="00D8641D" w:rsidRDefault="00D8641D" w:rsidP="00D8641D">
      <w:pPr>
        <w:tabs>
          <w:tab w:val="left" w:pos="1129"/>
        </w:tabs>
        <w:rPr>
          <w:rFonts w:cs="Arial"/>
          <w:spacing w:val="7"/>
          <w:lang w:eastAsia="en-US"/>
        </w:rPr>
      </w:pPr>
      <w:r w:rsidRPr="00D8641D">
        <w:rPr>
          <w:rFonts w:cs="Arial"/>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641D" w:rsidRPr="00D8641D" w:rsidRDefault="00D8641D" w:rsidP="00D8641D">
      <w:pPr>
        <w:tabs>
          <w:tab w:val="left" w:pos="1123"/>
        </w:tabs>
        <w:rPr>
          <w:rFonts w:cs="Arial"/>
          <w:spacing w:val="7"/>
          <w:lang w:eastAsia="en-US"/>
        </w:rPr>
      </w:pPr>
      <w:r w:rsidRPr="00D8641D">
        <w:rPr>
          <w:rFonts w:cs="Arial"/>
          <w:spacing w:val="7"/>
          <w:lang w:eastAsia="en-US"/>
        </w:rPr>
        <w:t>д) исчерпывающий перечень оснований для приостановления или отказа в предоставлении Муниципальной услуги;</w:t>
      </w:r>
    </w:p>
    <w:p w:rsidR="00D8641D" w:rsidRPr="00D8641D" w:rsidRDefault="00D8641D" w:rsidP="00D8641D">
      <w:pPr>
        <w:tabs>
          <w:tab w:val="left" w:pos="1129"/>
        </w:tabs>
        <w:rPr>
          <w:rFonts w:cs="Arial"/>
          <w:spacing w:val="7"/>
          <w:lang w:eastAsia="en-US"/>
        </w:rPr>
      </w:pPr>
      <w:r w:rsidRPr="00D8641D">
        <w:rPr>
          <w:rFonts w:cs="Arial"/>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641D" w:rsidRPr="00D8641D" w:rsidRDefault="00D8641D" w:rsidP="00D8641D">
      <w:pPr>
        <w:tabs>
          <w:tab w:val="left" w:pos="1164"/>
        </w:tabs>
        <w:rPr>
          <w:rFonts w:cs="Arial"/>
          <w:spacing w:val="7"/>
          <w:lang w:eastAsia="en-US"/>
        </w:rPr>
      </w:pPr>
      <w:r w:rsidRPr="00D8641D">
        <w:rPr>
          <w:rFonts w:cs="Arial"/>
          <w:spacing w:val="7"/>
          <w:lang w:eastAsia="en-US"/>
        </w:rPr>
        <w:t>ж) формы заявлений (уведомлений, сообщений), используемых при предоставлении Муниципальной услуги.</w:t>
      </w:r>
    </w:p>
    <w:p w:rsidR="00D8641D" w:rsidRPr="00D8641D" w:rsidRDefault="00D8641D" w:rsidP="00D8641D">
      <w:pPr>
        <w:numPr>
          <w:ilvl w:val="1"/>
          <w:numId w:val="10"/>
        </w:numPr>
        <w:tabs>
          <w:tab w:val="left" w:pos="1274"/>
        </w:tabs>
        <w:rPr>
          <w:rFonts w:cs="Arial"/>
          <w:spacing w:val="7"/>
          <w:lang w:eastAsia="en-US"/>
        </w:rPr>
      </w:pPr>
      <w:r w:rsidRPr="00D8641D">
        <w:rPr>
          <w:rFonts w:cs="Arial"/>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D8641D" w:rsidRPr="00D8641D" w:rsidRDefault="00D8641D" w:rsidP="00D8641D">
      <w:pPr>
        <w:numPr>
          <w:ilvl w:val="1"/>
          <w:numId w:val="10"/>
        </w:numPr>
        <w:tabs>
          <w:tab w:val="left" w:pos="1272"/>
        </w:tabs>
        <w:rPr>
          <w:rFonts w:cs="Arial"/>
          <w:spacing w:val="7"/>
          <w:lang w:eastAsia="en-US"/>
        </w:rPr>
      </w:pPr>
      <w:r w:rsidRPr="00D8641D">
        <w:rPr>
          <w:rFonts w:cs="Arial"/>
          <w:spacing w:val="7"/>
          <w:lang w:eastAsia="en-US"/>
        </w:rPr>
        <w:t>На сайте Администрации дополнительно размещаются:</w:t>
      </w:r>
    </w:p>
    <w:p w:rsidR="00D8641D" w:rsidRPr="00D8641D" w:rsidRDefault="00D8641D" w:rsidP="00D8641D">
      <w:pPr>
        <w:tabs>
          <w:tab w:val="left" w:pos="1100"/>
        </w:tabs>
        <w:rPr>
          <w:rFonts w:cs="Arial"/>
          <w:spacing w:val="10"/>
          <w:lang w:eastAsia="en-US"/>
        </w:rPr>
      </w:pPr>
      <w:r w:rsidRPr="00D8641D">
        <w:rPr>
          <w:rFonts w:cs="Arial"/>
          <w:spacing w:val="10"/>
          <w:lang w:eastAsia="en-US"/>
        </w:rPr>
        <w:t xml:space="preserve">а) полные наименования и почтовые адреса Администрации, </w:t>
      </w:r>
      <w:r w:rsidRPr="00D8641D">
        <w:rPr>
          <w:rFonts w:cs="Arial"/>
          <w:spacing w:val="7"/>
          <w:lang w:eastAsia="en-US"/>
        </w:rPr>
        <w:t>предоставляющей Муниципальную услугу;</w:t>
      </w:r>
    </w:p>
    <w:p w:rsidR="00D8641D" w:rsidRPr="00D8641D" w:rsidRDefault="00D8641D" w:rsidP="00D8641D">
      <w:pPr>
        <w:tabs>
          <w:tab w:val="left" w:pos="1135"/>
        </w:tabs>
        <w:rPr>
          <w:rFonts w:cs="Arial"/>
          <w:spacing w:val="7"/>
          <w:lang w:eastAsia="en-US"/>
        </w:rPr>
      </w:pPr>
      <w:r w:rsidRPr="00D8641D">
        <w:rPr>
          <w:rFonts w:cs="Arial"/>
          <w:spacing w:val="7"/>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641D" w:rsidRPr="00D8641D" w:rsidRDefault="00D8641D" w:rsidP="00D8641D">
      <w:pPr>
        <w:tabs>
          <w:tab w:val="left" w:pos="1115"/>
        </w:tabs>
        <w:rPr>
          <w:rFonts w:cs="Arial"/>
          <w:spacing w:val="7"/>
          <w:lang w:eastAsia="en-US"/>
        </w:rPr>
      </w:pPr>
      <w:r w:rsidRPr="00D8641D">
        <w:rPr>
          <w:rFonts w:cs="Arial"/>
          <w:spacing w:val="7"/>
          <w:lang w:eastAsia="en-US"/>
        </w:rPr>
        <w:t>в) режим работы Администрации;</w:t>
      </w:r>
    </w:p>
    <w:p w:rsidR="00D8641D" w:rsidRPr="00D8641D" w:rsidRDefault="00D8641D" w:rsidP="00D8641D">
      <w:pPr>
        <w:tabs>
          <w:tab w:val="left" w:pos="1112"/>
        </w:tabs>
        <w:rPr>
          <w:rFonts w:cs="Arial"/>
          <w:spacing w:val="7"/>
          <w:lang w:eastAsia="en-US"/>
        </w:rPr>
      </w:pPr>
      <w:r w:rsidRPr="00D8641D">
        <w:rPr>
          <w:rFonts w:cs="Arial"/>
          <w:spacing w:val="7"/>
          <w:lang w:eastAsia="en-US"/>
        </w:rPr>
        <w:t>г) график работы подразделения, непосредственно предоставляющего Муниципальную услугу;</w:t>
      </w:r>
    </w:p>
    <w:p w:rsidR="00D8641D" w:rsidRPr="00D8641D" w:rsidRDefault="00D8641D" w:rsidP="00D8641D">
      <w:pPr>
        <w:tabs>
          <w:tab w:val="left" w:pos="1129"/>
        </w:tabs>
        <w:rPr>
          <w:rFonts w:cs="Arial"/>
          <w:spacing w:val="7"/>
          <w:lang w:eastAsia="en-US"/>
        </w:rPr>
      </w:pPr>
      <w:r w:rsidRPr="00D8641D">
        <w:rPr>
          <w:rFonts w:cs="Arial"/>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641D" w:rsidRPr="00D8641D" w:rsidRDefault="00D8641D" w:rsidP="00D8641D">
      <w:pPr>
        <w:rPr>
          <w:rFonts w:cs="Arial"/>
          <w:spacing w:val="7"/>
          <w:lang w:eastAsia="en-US"/>
        </w:rPr>
      </w:pPr>
      <w:r w:rsidRPr="00D8641D">
        <w:rPr>
          <w:rFonts w:cs="Arial"/>
          <w:spacing w:val="7"/>
          <w:lang w:eastAsia="en-US"/>
        </w:rPr>
        <w:t>е) перечень лиц, имеющих право на получение Муниципальной услуги;</w:t>
      </w:r>
    </w:p>
    <w:p w:rsidR="00D8641D" w:rsidRPr="00D8641D" w:rsidRDefault="00D8641D" w:rsidP="00D8641D">
      <w:pPr>
        <w:tabs>
          <w:tab w:val="left" w:pos="1164"/>
        </w:tabs>
        <w:rPr>
          <w:rFonts w:cs="Arial"/>
          <w:spacing w:val="7"/>
          <w:lang w:eastAsia="en-US"/>
        </w:rPr>
      </w:pPr>
      <w:r w:rsidRPr="00D8641D">
        <w:rPr>
          <w:rFonts w:cs="Arial"/>
          <w:spacing w:val="7"/>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D8641D" w:rsidRPr="00D8641D" w:rsidRDefault="00D8641D" w:rsidP="00D8641D">
      <w:pPr>
        <w:tabs>
          <w:tab w:val="left" w:pos="1181"/>
        </w:tabs>
        <w:rPr>
          <w:rFonts w:cs="Arial"/>
          <w:spacing w:val="7"/>
          <w:lang w:eastAsia="en-US"/>
        </w:rPr>
      </w:pPr>
      <w:r w:rsidRPr="00D8641D">
        <w:rPr>
          <w:rFonts w:cs="Arial"/>
          <w:spacing w:val="7"/>
          <w:lang w:eastAsia="en-US"/>
        </w:rPr>
        <w:t>з) порядок и способы предварительной записи на получение Муниципальной услуги;</w:t>
      </w:r>
    </w:p>
    <w:p w:rsidR="00D8641D" w:rsidRPr="00D8641D" w:rsidRDefault="00D8641D" w:rsidP="00D8641D">
      <w:pPr>
        <w:tabs>
          <w:tab w:val="left" w:pos="1109"/>
        </w:tabs>
        <w:rPr>
          <w:rFonts w:cs="Arial"/>
          <w:spacing w:val="7"/>
          <w:lang w:eastAsia="en-US"/>
        </w:rPr>
      </w:pPr>
      <w:r w:rsidRPr="00D8641D">
        <w:rPr>
          <w:rFonts w:cs="Arial"/>
          <w:spacing w:val="7"/>
          <w:lang w:eastAsia="en-US"/>
        </w:rPr>
        <w:t>и) текст Административного регламента с приложениями;</w:t>
      </w:r>
    </w:p>
    <w:p w:rsidR="00D8641D" w:rsidRPr="00D8641D" w:rsidRDefault="00D8641D" w:rsidP="00D8641D">
      <w:pPr>
        <w:rPr>
          <w:rFonts w:cs="Arial"/>
          <w:spacing w:val="7"/>
          <w:lang w:eastAsia="en-US"/>
        </w:rPr>
      </w:pPr>
      <w:r w:rsidRPr="00D8641D">
        <w:rPr>
          <w:rFonts w:cs="Arial"/>
          <w:spacing w:val="7"/>
          <w:lang w:eastAsia="en-US"/>
        </w:rPr>
        <w:t>к) краткое описание порядка предоставления Муниципальной услуги;</w:t>
      </w:r>
    </w:p>
    <w:p w:rsidR="00D8641D" w:rsidRPr="00D8641D" w:rsidRDefault="00D8641D" w:rsidP="00D8641D">
      <w:pPr>
        <w:rPr>
          <w:rFonts w:cs="Arial"/>
          <w:spacing w:val="7"/>
          <w:lang w:eastAsia="en-US"/>
        </w:rPr>
      </w:pPr>
      <w:r w:rsidRPr="00D8641D">
        <w:rPr>
          <w:rFonts w:cs="Arial"/>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D8641D" w:rsidRPr="00D8641D" w:rsidRDefault="00D8641D" w:rsidP="00D8641D">
      <w:pPr>
        <w:rPr>
          <w:rFonts w:cs="Arial"/>
          <w:spacing w:val="7"/>
          <w:lang w:eastAsia="en-US"/>
        </w:rPr>
      </w:pPr>
      <w:r w:rsidRPr="00D8641D">
        <w:rPr>
          <w:rFonts w:cs="Arial"/>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D8641D">
        <w:rPr>
          <w:rFonts w:cs="Arial"/>
          <w:spacing w:val="7"/>
          <w:lang w:eastAsia="en-US"/>
        </w:rPr>
        <w:lastRenderedPageBreak/>
        <w:t>информационные материалы, содержащие сведения о порядке и способах проведения оценки.</w:t>
      </w:r>
    </w:p>
    <w:p w:rsidR="00D8641D" w:rsidRPr="00D8641D" w:rsidRDefault="00D8641D" w:rsidP="00D8641D">
      <w:pPr>
        <w:numPr>
          <w:ilvl w:val="1"/>
          <w:numId w:val="10"/>
        </w:numPr>
        <w:tabs>
          <w:tab w:val="left" w:pos="1274"/>
        </w:tabs>
        <w:rPr>
          <w:rFonts w:cs="Arial"/>
          <w:spacing w:val="7"/>
          <w:lang w:eastAsia="en-US"/>
        </w:rPr>
      </w:pPr>
      <w:r w:rsidRPr="00D8641D">
        <w:rPr>
          <w:rFonts w:cs="Arial"/>
          <w:spacing w:val="7"/>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8641D" w:rsidRPr="00D8641D" w:rsidRDefault="00D8641D" w:rsidP="00D8641D">
      <w:pPr>
        <w:rPr>
          <w:rFonts w:cs="Arial"/>
          <w:spacing w:val="7"/>
          <w:lang w:eastAsia="en-US"/>
        </w:rPr>
      </w:pPr>
      <w:r w:rsidRPr="00D8641D">
        <w:rPr>
          <w:rFonts w:cs="Arial"/>
          <w:spacing w:val="7"/>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8641D" w:rsidRPr="00D8641D" w:rsidRDefault="00D8641D" w:rsidP="00D8641D">
      <w:pPr>
        <w:rPr>
          <w:rFonts w:cs="Arial"/>
          <w:spacing w:val="7"/>
          <w:lang w:eastAsia="en-US"/>
        </w:rPr>
      </w:pPr>
      <w:r w:rsidRPr="00D8641D">
        <w:rPr>
          <w:rFonts w:cs="Arial"/>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8641D" w:rsidRPr="00D8641D" w:rsidRDefault="00D8641D" w:rsidP="00D8641D">
      <w:pPr>
        <w:rPr>
          <w:rFonts w:cs="Arial"/>
          <w:spacing w:val="7"/>
          <w:lang w:eastAsia="en-US"/>
        </w:rPr>
      </w:pPr>
      <w:r w:rsidRPr="00D8641D">
        <w:rPr>
          <w:rFonts w:cs="Arial"/>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8641D" w:rsidRPr="00D8641D" w:rsidRDefault="00D8641D" w:rsidP="00D8641D">
      <w:pPr>
        <w:rPr>
          <w:rFonts w:cs="Arial"/>
          <w:spacing w:val="7"/>
          <w:lang w:eastAsia="en-US"/>
        </w:rPr>
      </w:pPr>
      <w:r w:rsidRPr="00D8641D">
        <w:rPr>
          <w:rFonts w:cs="Arial"/>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641D" w:rsidRPr="00D8641D" w:rsidRDefault="00D8641D" w:rsidP="00D8641D">
      <w:pPr>
        <w:numPr>
          <w:ilvl w:val="1"/>
          <w:numId w:val="10"/>
        </w:numPr>
        <w:tabs>
          <w:tab w:val="left" w:pos="1390"/>
        </w:tabs>
        <w:rPr>
          <w:rFonts w:cs="Arial"/>
          <w:spacing w:val="7"/>
          <w:lang w:eastAsia="en-US"/>
        </w:rPr>
      </w:pPr>
      <w:r w:rsidRPr="00D8641D">
        <w:rPr>
          <w:rFonts w:cs="Arial"/>
          <w:spacing w:val="7"/>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8641D" w:rsidRPr="00D8641D" w:rsidRDefault="00D8641D" w:rsidP="00D8641D">
      <w:pPr>
        <w:tabs>
          <w:tab w:val="left" w:pos="1103"/>
        </w:tabs>
        <w:rPr>
          <w:rFonts w:cs="Arial"/>
          <w:spacing w:val="7"/>
          <w:lang w:eastAsia="en-US"/>
        </w:rPr>
      </w:pPr>
      <w:r w:rsidRPr="00D8641D">
        <w:rPr>
          <w:rFonts w:cs="Arial"/>
          <w:spacing w:val="7"/>
          <w:lang w:eastAsia="en-US"/>
        </w:rPr>
        <w:t>а) о перечне лиц, имеющих право на получение Муниципальной услуги;</w:t>
      </w:r>
    </w:p>
    <w:p w:rsidR="00D8641D" w:rsidRPr="00D8641D" w:rsidRDefault="00D8641D" w:rsidP="00D8641D">
      <w:pPr>
        <w:tabs>
          <w:tab w:val="left" w:pos="1123"/>
        </w:tabs>
        <w:rPr>
          <w:rFonts w:cs="Arial"/>
          <w:spacing w:val="7"/>
          <w:lang w:eastAsia="en-US"/>
        </w:rPr>
      </w:pPr>
      <w:r w:rsidRPr="00D8641D">
        <w:rPr>
          <w:rFonts w:cs="Arial"/>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641D" w:rsidRPr="00D8641D" w:rsidRDefault="00D8641D" w:rsidP="00D8641D">
      <w:pPr>
        <w:tabs>
          <w:tab w:val="left" w:pos="1109"/>
        </w:tabs>
        <w:rPr>
          <w:rFonts w:cs="Arial"/>
          <w:spacing w:val="7"/>
          <w:lang w:eastAsia="en-US"/>
        </w:rPr>
      </w:pPr>
      <w:r w:rsidRPr="00D8641D">
        <w:rPr>
          <w:rFonts w:cs="Arial"/>
          <w:spacing w:val="7"/>
          <w:lang w:eastAsia="en-US"/>
        </w:rPr>
        <w:t>в) о перечне документов, необходимых для получения Муниципальной услуги;</w:t>
      </w:r>
    </w:p>
    <w:p w:rsidR="00D8641D" w:rsidRPr="00D8641D" w:rsidRDefault="00D8641D" w:rsidP="00D8641D">
      <w:pPr>
        <w:tabs>
          <w:tab w:val="left" w:pos="1109"/>
        </w:tabs>
        <w:rPr>
          <w:rFonts w:cs="Arial"/>
          <w:spacing w:val="7"/>
          <w:lang w:eastAsia="en-US"/>
        </w:rPr>
      </w:pPr>
      <w:r w:rsidRPr="00D8641D">
        <w:rPr>
          <w:rFonts w:cs="Arial"/>
          <w:spacing w:val="7"/>
          <w:lang w:eastAsia="en-US"/>
        </w:rPr>
        <w:t>г) о сроках предоставления Муниципальной услуги;</w:t>
      </w:r>
    </w:p>
    <w:p w:rsidR="00D8641D" w:rsidRPr="00D8641D" w:rsidRDefault="00D8641D" w:rsidP="00D8641D">
      <w:pPr>
        <w:tabs>
          <w:tab w:val="left" w:pos="1132"/>
        </w:tabs>
        <w:rPr>
          <w:rFonts w:cs="Arial"/>
          <w:spacing w:val="7"/>
          <w:lang w:eastAsia="en-US"/>
        </w:rPr>
      </w:pPr>
      <w:r w:rsidRPr="00D8641D">
        <w:rPr>
          <w:rFonts w:cs="Arial"/>
          <w:spacing w:val="7"/>
          <w:lang w:eastAsia="en-US"/>
        </w:rPr>
        <w:t>д) об основаниях для приостановления Муниципальной услуги;</w:t>
      </w:r>
    </w:p>
    <w:p w:rsidR="00D8641D" w:rsidRPr="00D8641D" w:rsidRDefault="00D8641D" w:rsidP="00D8641D">
      <w:pPr>
        <w:tabs>
          <w:tab w:val="left" w:pos="1167"/>
        </w:tabs>
        <w:rPr>
          <w:rFonts w:cs="Arial"/>
          <w:spacing w:val="7"/>
          <w:lang w:eastAsia="en-US"/>
        </w:rPr>
      </w:pPr>
      <w:r w:rsidRPr="00D8641D">
        <w:rPr>
          <w:rFonts w:cs="Arial"/>
          <w:spacing w:val="7"/>
          <w:lang w:eastAsia="en-US"/>
        </w:rPr>
        <w:t>ж) об основаниях для отказа в предоставлении Муниципальной услуги;</w:t>
      </w:r>
    </w:p>
    <w:p w:rsidR="00D8641D" w:rsidRPr="00D8641D" w:rsidRDefault="00D8641D" w:rsidP="00D8641D">
      <w:pPr>
        <w:rPr>
          <w:rFonts w:cs="Arial"/>
          <w:spacing w:val="7"/>
          <w:lang w:eastAsia="en-US"/>
        </w:rPr>
      </w:pPr>
      <w:r w:rsidRPr="00D8641D">
        <w:rPr>
          <w:rFonts w:cs="Arial"/>
          <w:spacing w:val="7"/>
          <w:lang w:eastAsia="en-US"/>
        </w:rPr>
        <w:t>е) о месте размещения на ЕПГУ, РПГУ, сайте Администрации информации по вопросам предоставления Муниципальной услуги.</w:t>
      </w:r>
    </w:p>
    <w:p w:rsidR="00D8641D" w:rsidRPr="00D8641D" w:rsidRDefault="00D8641D" w:rsidP="00D8641D">
      <w:pPr>
        <w:numPr>
          <w:ilvl w:val="1"/>
          <w:numId w:val="10"/>
        </w:numPr>
        <w:tabs>
          <w:tab w:val="left" w:pos="1501"/>
        </w:tabs>
        <w:rPr>
          <w:rFonts w:cs="Arial"/>
          <w:spacing w:val="7"/>
          <w:lang w:eastAsia="en-US"/>
        </w:rPr>
      </w:pPr>
      <w:r w:rsidRPr="00D8641D">
        <w:rPr>
          <w:rFonts w:cs="Arial"/>
          <w:spacing w:val="7"/>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8641D" w:rsidRPr="00D8641D" w:rsidRDefault="00D8641D" w:rsidP="00D8641D">
      <w:pPr>
        <w:numPr>
          <w:ilvl w:val="1"/>
          <w:numId w:val="10"/>
        </w:numPr>
        <w:autoSpaceDE w:val="0"/>
        <w:autoSpaceDN w:val="0"/>
        <w:adjustRightInd w:val="0"/>
        <w:contextualSpacing/>
        <w:rPr>
          <w:rFonts w:eastAsia="Calibri" w:cs="Arial"/>
          <w:iCs/>
          <w:lang w:eastAsia="en-US"/>
        </w:rPr>
      </w:pPr>
      <w:r w:rsidRPr="00D8641D">
        <w:rPr>
          <w:rFonts w:eastAsia="Calibri" w:cs="Arial"/>
          <w:lang w:eastAsia="en-US"/>
        </w:rPr>
        <w:t xml:space="preserve">Состав информации о порядке предоставления Муниципальной услуги, размещаемой в МФЦ, соответствует </w:t>
      </w:r>
      <w:r w:rsidRPr="00D8641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8641D" w:rsidRPr="00D8641D" w:rsidRDefault="00D8641D" w:rsidP="00D8641D">
      <w:pPr>
        <w:numPr>
          <w:ilvl w:val="1"/>
          <w:numId w:val="10"/>
        </w:numPr>
        <w:tabs>
          <w:tab w:val="left" w:pos="1385"/>
        </w:tabs>
        <w:rPr>
          <w:rFonts w:cs="Arial"/>
          <w:spacing w:val="7"/>
          <w:lang w:eastAsia="en-US"/>
        </w:rPr>
      </w:pPr>
      <w:r w:rsidRPr="00D8641D">
        <w:rPr>
          <w:rFonts w:cs="Arial"/>
          <w:spacing w:val="7"/>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8641D">
        <w:rPr>
          <w:rFonts w:cs="Arial"/>
          <w:spacing w:val="7"/>
          <w:lang w:eastAsia="en-US"/>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D8641D" w:rsidRPr="00D8641D" w:rsidRDefault="00D8641D" w:rsidP="00D8641D">
      <w:pPr>
        <w:numPr>
          <w:ilvl w:val="1"/>
          <w:numId w:val="10"/>
        </w:numPr>
        <w:tabs>
          <w:tab w:val="left" w:pos="1402"/>
        </w:tabs>
        <w:rPr>
          <w:rFonts w:cs="Arial"/>
          <w:spacing w:val="7"/>
          <w:lang w:eastAsia="en-US"/>
        </w:rPr>
      </w:pPr>
      <w:r w:rsidRPr="00D8641D">
        <w:rPr>
          <w:rFonts w:cs="Arial"/>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D8641D" w:rsidRPr="00D8641D" w:rsidRDefault="00D8641D" w:rsidP="00D8641D">
      <w:pPr>
        <w:tabs>
          <w:tab w:val="left" w:pos="1402"/>
        </w:tabs>
        <w:rPr>
          <w:rFonts w:cs="Arial"/>
          <w:spacing w:val="7"/>
          <w:lang w:eastAsia="en-US"/>
        </w:rPr>
      </w:pPr>
    </w:p>
    <w:p w:rsidR="00D8641D" w:rsidRPr="00D8641D" w:rsidRDefault="00D8641D" w:rsidP="00D8641D">
      <w:pPr>
        <w:framePr w:wrap="none" w:vAnchor="page" w:hAnchor="page" w:x="5877" w:y="16041"/>
        <w:rPr>
          <w:rFonts w:cs="Arial"/>
          <w:bCs/>
          <w:spacing w:val="14"/>
          <w:lang w:eastAsia="en-US"/>
        </w:rPr>
      </w:pPr>
    </w:p>
    <w:p w:rsidR="00D8641D" w:rsidRPr="00D8641D" w:rsidRDefault="00D8641D" w:rsidP="00D8641D">
      <w:pPr>
        <w:numPr>
          <w:ilvl w:val="0"/>
          <w:numId w:val="12"/>
        </w:numPr>
        <w:tabs>
          <w:tab w:val="left" w:pos="0"/>
        </w:tabs>
        <w:jc w:val="center"/>
        <w:rPr>
          <w:rFonts w:cs="Arial"/>
          <w:bCs/>
          <w:spacing w:val="7"/>
          <w:lang w:eastAsia="en-US"/>
        </w:rPr>
      </w:pPr>
      <w:bookmarkStart w:id="2" w:name="bookmark0"/>
      <w:r w:rsidRPr="00D8641D">
        <w:rPr>
          <w:rFonts w:cs="Arial"/>
          <w:bCs/>
          <w:spacing w:val="7"/>
          <w:lang w:eastAsia="en-US"/>
        </w:rPr>
        <w:t>Стандарт предоставления муниципальной услуги</w:t>
      </w:r>
      <w:bookmarkEnd w:id="2"/>
    </w:p>
    <w:p w:rsidR="00D8641D" w:rsidRPr="00D8641D" w:rsidRDefault="00D8641D" w:rsidP="00D8641D">
      <w:pPr>
        <w:tabs>
          <w:tab w:val="left" w:pos="-142"/>
        </w:tabs>
        <w:rPr>
          <w:rFonts w:cs="Arial"/>
          <w:iCs/>
          <w:spacing w:val="1"/>
          <w:lang w:eastAsia="en-US"/>
        </w:rPr>
      </w:pPr>
    </w:p>
    <w:p w:rsidR="00D8641D" w:rsidRPr="00D8641D" w:rsidRDefault="00D8641D" w:rsidP="00D8641D">
      <w:pPr>
        <w:numPr>
          <w:ilvl w:val="0"/>
          <w:numId w:val="10"/>
        </w:numPr>
        <w:tabs>
          <w:tab w:val="left" w:pos="-142"/>
        </w:tabs>
        <w:jc w:val="center"/>
        <w:rPr>
          <w:rFonts w:cs="Arial"/>
          <w:iCs/>
          <w:spacing w:val="1"/>
          <w:lang w:eastAsia="en-US"/>
        </w:rPr>
      </w:pPr>
      <w:r w:rsidRPr="00D8641D">
        <w:rPr>
          <w:rFonts w:cs="Arial"/>
          <w:iCs/>
          <w:spacing w:val="1"/>
          <w:lang w:eastAsia="en-US"/>
        </w:rPr>
        <w:t>Наименование Муниципальной услуги</w:t>
      </w:r>
    </w:p>
    <w:p w:rsidR="00D8641D" w:rsidRPr="00D8641D" w:rsidRDefault="00D8641D" w:rsidP="00D8641D">
      <w:pPr>
        <w:tabs>
          <w:tab w:val="left" w:pos="-142"/>
        </w:tabs>
        <w:rPr>
          <w:rFonts w:cs="Arial"/>
          <w:iCs/>
          <w:spacing w:val="1"/>
          <w:lang w:eastAsia="en-US"/>
        </w:rPr>
      </w:pPr>
    </w:p>
    <w:p w:rsidR="00D8641D" w:rsidRPr="00D8641D" w:rsidRDefault="00D8641D" w:rsidP="00D8641D">
      <w:pPr>
        <w:tabs>
          <w:tab w:val="left" w:pos="0"/>
        </w:tabs>
        <w:rPr>
          <w:rFonts w:cs="Arial"/>
          <w:spacing w:val="7"/>
          <w:lang w:eastAsia="en-US"/>
        </w:rPr>
      </w:pPr>
      <w:r w:rsidRPr="00D8641D">
        <w:rPr>
          <w:rFonts w:cs="Arial"/>
          <w:spacing w:val="7"/>
          <w:lang w:eastAsia="en-US"/>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8641D" w:rsidRPr="00D8641D" w:rsidRDefault="00D8641D" w:rsidP="00D8641D">
      <w:pPr>
        <w:tabs>
          <w:tab w:val="left" w:pos="1280"/>
        </w:tabs>
        <w:rPr>
          <w:rFonts w:cs="Arial"/>
          <w:spacing w:val="7"/>
          <w:lang w:eastAsia="en-US"/>
        </w:rPr>
      </w:pPr>
    </w:p>
    <w:p w:rsidR="00D8641D" w:rsidRPr="00D8641D" w:rsidRDefault="00D8641D" w:rsidP="00D8641D">
      <w:pPr>
        <w:numPr>
          <w:ilvl w:val="0"/>
          <w:numId w:val="10"/>
        </w:numPr>
        <w:tabs>
          <w:tab w:val="left" w:pos="0"/>
        </w:tabs>
        <w:jc w:val="center"/>
        <w:rPr>
          <w:rFonts w:cs="Arial"/>
          <w:iCs/>
          <w:spacing w:val="1"/>
          <w:lang w:eastAsia="en-US"/>
        </w:rPr>
      </w:pPr>
      <w:r w:rsidRPr="00D8641D">
        <w:rPr>
          <w:rFonts w:cs="Arial"/>
          <w:iCs/>
          <w:spacing w:val="1"/>
          <w:lang w:eastAsia="en-US"/>
        </w:rPr>
        <w:t>Наименование органа</w:t>
      </w:r>
      <w:r w:rsidRPr="00D8641D">
        <w:rPr>
          <w:rFonts w:cs="Arial"/>
          <w:spacing w:val="7"/>
          <w:lang w:val="en-US" w:eastAsia="en-US"/>
        </w:rPr>
        <w:t xml:space="preserve">, </w:t>
      </w:r>
      <w:r w:rsidRPr="00D8641D">
        <w:rPr>
          <w:rFonts w:cs="Arial"/>
          <w:iCs/>
          <w:spacing w:val="1"/>
          <w:lang w:eastAsia="en-US"/>
        </w:rPr>
        <w:t>предоставляющего Муниципальную услугу</w:t>
      </w:r>
    </w:p>
    <w:p w:rsidR="00D8641D" w:rsidRPr="00D8641D" w:rsidRDefault="00D8641D" w:rsidP="00D8641D">
      <w:pPr>
        <w:tabs>
          <w:tab w:val="left" w:pos="0"/>
        </w:tabs>
        <w:rPr>
          <w:rFonts w:cs="Arial"/>
          <w:iCs/>
          <w:spacing w:val="1"/>
          <w:lang w:eastAsia="en-US"/>
        </w:rPr>
      </w:pPr>
    </w:p>
    <w:p w:rsidR="00D8641D" w:rsidRPr="00D8641D" w:rsidRDefault="00D8641D" w:rsidP="00D8641D">
      <w:pPr>
        <w:numPr>
          <w:ilvl w:val="1"/>
          <w:numId w:val="10"/>
        </w:numPr>
        <w:tabs>
          <w:tab w:val="left" w:pos="1257"/>
        </w:tabs>
        <w:rPr>
          <w:rFonts w:cs="Arial"/>
          <w:spacing w:val="7"/>
          <w:lang w:eastAsia="en-US"/>
        </w:rPr>
      </w:pPr>
      <w:r w:rsidRPr="00D8641D">
        <w:rPr>
          <w:rFonts w:cs="Arial"/>
          <w:spacing w:val="7"/>
          <w:lang w:eastAsia="en-US"/>
        </w:rPr>
        <w:t>Муниципальная услуга предоставляется администрацией Петропавловского муниципального района Воронежской области</w:t>
      </w:r>
      <w:r w:rsidRPr="00D8641D">
        <w:rPr>
          <w:rFonts w:cs="Arial"/>
          <w:iCs/>
          <w:spacing w:val="1"/>
          <w:lang w:eastAsia="en-US"/>
        </w:rPr>
        <w:t>.</w:t>
      </w:r>
    </w:p>
    <w:p w:rsidR="00D8641D" w:rsidRPr="00D8641D" w:rsidRDefault="00D8641D" w:rsidP="00D8641D">
      <w:pPr>
        <w:numPr>
          <w:ilvl w:val="1"/>
          <w:numId w:val="10"/>
        </w:numPr>
        <w:tabs>
          <w:tab w:val="left" w:pos="1257"/>
        </w:tabs>
        <w:rPr>
          <w:rFonts w:cs="Arial"/>
          <w:spacing w:val="7"/>
          <w:lang w:eastAsia="en-US"/>
        </w:rPr>
      </w:pPr>
      <w:r w:rsidRPr="00D8641D">
        <w:rPr>
          <w:rFonts w:cs="Arial"/>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8641D" w:rsidRPr="00D8641D" w:rsidRDefault="00D8641D" w:rsidP="00D8641D">
      <w:pPr>
        <w:numPr>
          <w:ilvl w:val="1"/>
          <w:numId w:val="10"/>
        </w:numPr>
        <w:autoSpaceDE w:val="0"/>
        <w:autoSpaceDN w:val="0"/>
        <w:adjustRightInd w:val="0"/>
        <w:contextualSpacing/>
        <w:rPr>
          <w:rFonts w:eastAsia="Calibri" w:cs="Arial"/>
          <w:bCs/>
          <w:iCs/>
          <w:lang w:eastAsia="en-US"/>
        </w:rPr>
      </w:pPr>
      <w:r w:rsidRPr="00D8641D">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8641D" w:rsidRPr="00D8641D" w:rsidRDefault="00D8641D" w:rsidP="00D8641D">
      <w:pPr>
        <w:numPr>
          <w:ilvl w:val="1"/>
          <w:numId w:val="10"/>
        </w:numPr>
        <w:tabs>
          <w:tab w:val="left" w:pos="1263"/>
        </w:tabs>
        <w:rPr>
          <w:rFonts w:cs="Arial"/>
          <w:spacing w:val="7"/>
          <w:lang w:eastAsia="en-US"/>
        </w:rPr>
      </w:pPr>
      <w:r w:rsidRPr="00D8641D">
        <w:rPr>
          <w:rFonts w:cs="Arial"/>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8641D" w:rsidRPr="00D8641D" w:rsidRDefault="00D8641D" w:rsidP="00D8641D">
      <w:pPr>
        <w:rPr>
          <w:rFonts w:cs="Arial"/>
        </w:rPr>
      </w:pPr>
      <w:r w:rsidRPr="00D8641D">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D8641D" w:rsidRPr="00D8641D" w:rsidRDefault="00D8641D" w:rsidP="00D8641D">
      <w:pPr>
        <w:tabs>
          <w:tab w:val="left" w:pos="1276"/>
        </w:tabs>
        <w:rPr>
          <w:rFonts w:cs="Arial"/>
        </w:rPr>
      </w:pPr>
      <w:r w:rsidRPr="00D8641D">
        <w:rPr>
          <w:rFonts w:cs="Arial"/>
        </w:rPr>
        <w:t>5.6. В целях предоставления Муниципальной услуги Администрация взаимодействует с:</w:t>
      </w:r>
    </w:p>
    <w:p w:rsidR="00D8641D" w:rsidRPr="00D8641D" w:rsidRDefault="00D8641D" w:rsidP="00D8641D">
      <w:pPr>
        <w:autoSpaceDE w:val="0"/>
        <w:autoSpaceDN w:val="0"/>
        <w:adjustRightInd w:val="0"/>
        <w:rPr>
          <w:rFonts w:eastAsia="Calibri" w:cs="Arial"/>
          <w:bCs/>
        </w:rPr>
      </w:pPr>
      <w:r w:rsidRPr="00D8641D">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8641D" w:rsidRPr="00D8641D" w:rsidRDefault="00D8641D" w:rsidP="00D8641D">
      <w:pPr>
        <w:autoSpaceDE w:val="0"/>
        <w:autoSpaceDN w:val="0"/>
        <w:adjustRightInd w:val="0"/>
        <w:rPr>
          <w:rFonts w:eastAsia="Calibri" w:cs="Arial"/>
          <w:bCs/>
        </w:rPr>
      </w:pPr>
      <w:r w:rsidRPr="00D8641D">
        <w:rPr>
          <w:rFonts w:eastAsia="Calibr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8641D" w:rsidRPr="00D8641D" w:rsidRDefault="00D8641D" w:rsidP="00D8641D">
      <w:pPr>
        <w:autoSpaceDE w:val="0"/>
        <w:autoSpaceDN w:val="0"/>
        <w:adjustRightInd w:val="0"/>
        <w:rPr>
          <w:rFonts w:eastAsia="Calibri" w:cs="Arial"/>
          <w:bCs/>
        </w:rPr>
      </w:pPr>
      <w:r w:rsidRPr="00D8641D">
        <w:rPr>
          <w:rFonts w:eastAsia="Calibri"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D8641D" w:rsidRPr="00D8641D" w:rsidRDefault="00D8641D" w:rsidP="00D8641D">
      <w:pPr>
        <w:tabs>
          <w:tab w:val="left" w:pos="1276"/>
          <w:tab w:val="left" w:pos="1428"/>
        </w:tabs>
        <w:rPr>
          <w:rFonts w:cs="Arial"/>
          <w:spacing w:val="7"/>
          <w:lang w:eastAsia="en-US"/>
        </w:rPr>
      </w:pPr>
    </w:p>
    <w:p w:rsidR="00D8641D" w:rsidRPr="00D8641D" w:rsidRDefault="00D8641D" w:rsidP="00D8641D">
      <w:pPr>
        <w:numPr>
          <w:ilvl w:val="0"/>
          <w:numId w:val="14"/>
        </w:numPr>
        <w:tabs>
          <w:tab w:val="left" w:pos="567"/>
        </w:tabs>
        <w:jc w:val="center"/>
        <w:rPr>
          <w:rFonts w:cs="Arial"/>
          <w:iCs/>
          <w:spacing w:val="1"/>
          <w:lang w:eastAsia="en-US"/>
        </w:rPr>
      </w:pPr>
      <w:r w:rsidRPr="00D8641D">
        <w:rPr>
          <w:rFonts w:cs="Arial"/>
          <w:iCs/>
          <w:spacing w:val="1"/>
          <w:lang w:eastAsia="en-US"/>
        </w:rPr>
        <w:t>Результат предоставления Муниципальной услуги</w:t>
      </w:r>
    </w:p>
    <w:p w:rsidR="00D8641D" w:rsidRPr="00D8641D" w:rsidRDefault="00D8641D" w:rsidP="00D8641D">
      <w:pPr>
        <w:tabs>
          <w:tab w:val="left" w:pos="2654"/>
        </w:tabs>
        <w:rPr>
          <w:rFonts w:cs="Arial"/>
          <w:iCs/>
          <w:spacing w:val="1"/>
          <w:lang w:eastAsia="en-US"/>
        </w:rPr>
      </w:pPr>
    </w:p>
    <w:p w:rsidR="00D8641D" w:rsidRPr="00D8641D" w:rsidRDefault="00D8641D" w:rsidP="00D8641D">
      <w:pPr>
        <w:autoSpaceDE w:val="0"/>
        <w:autoSpaceDN w:val="0"/>
        <w:adjustRightInd w:val="0"/>
        <w:rPr>
          <w:rFonts w:eastAsia="Calibri" w:cs="Arial"/>
          <w:bCs/>
          <w:lang w:eastAsia="en-US"/>
        </w:rPr>
      </w:pPr>
      <w:bookmarkStart w:id="3" w:name="Par0"/>
      <w:bookmarkEnd w:id="3"/>
      <w:r w:rsidRPr="00D8641D">
        <w:rPr>
          <w:rFonts w:eastAsia="Calibri" w:cs="Arial"/>
          <w:bCs/>
          <w:lang w:eastAsia="en-US"/>
        </w:rPr>
        <w:t xml:space="preserve">6.1. В соответствии с вариантами, приведенными в разделе </w:t>
      </w:r>
      <w:r w:rsidRPr="00D8641D">
        <w:rPr>
          <w:rFonts w:eastAsia="Calibri" w:cs="Arial"/>
          <w:bCs/>
          <w:lang w:val="en-US" w:eastAsia="en-US"/>
        </w:rPr>
        <w:t>III</w:t>
      </w:r>
      <w:r w:rsidRPr="00D8641D">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6.1.1. договор купли-продажи земельного участка, находящегося в муниципальной собственности;</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6.1.2. договор аренды земельного участка, находящегося в муниципальной собственности;</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6.1.3. договор безвозмездного пользования земельным участком, находящимся в муниципальной собственности;</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6.1.5. исправление допущенных опечаток и (или) ошибок в выданных документах.</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D8641D" w:rsidRPr="00D8641D" w:rsidRDefault="00D8641D" w:rsidP="00D8641D">
      <w:pPr>
        <w:autoSpaceDE w:val="0"/>
        <w:autoSpaceDN w:val="0"/>
        <w:adjustRightInd w:val="0"/>
        <w:rPr>
          <w:rFonts w:eastAsia="Calibri" w:cs="Arial"/>
          <w:bCs/>
          <w:lang w:eastAsia="en-US"/>
        </w:rPr>
      </w:pPr>
      <w:r w:rsidRPr="00D8641D">
        <w:rPr>
          <w:rFonts w:eastAsia="Calibr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D8641D" w:rsidRPr="00D8641D" w:rsidRDefault="00D8641D" w:rsidP="00D8641D">
      <w:pPr>
        <w:tabs>
          <w:tab w:val="left" w:pos="653"/>
          <w:tab w:val="left" w:pos="1448"/>
        </w:tabs>
        <w:rPr>
          <w:rFonts w:cs="Arial"/>
          <w:spacing w:val="7"/>
          <w:lang w:eastAsia="en-US"/>
        </w:rPr>
      </w:pPr>
      <w:r w:rsidRPr="00D8641D">
        <w:rPr>
          <w:rFonts w:cs="Arial"/>
          <w:spacing w:val="7"/>
          <w:lang w:eastAsia="en-US"/>
        </w:rPr>
        <w:t>6.4. Результат предоставления Муниципальной услуги направляется Заявителю одним из следующих способов:</w:t>
      </w:r>
    </w:p>
    <w:p w:rsidR="00D8641D" w:rsidRPr="00D8641D" w:rsidRDefault="00D8641D" w:rsidP="00D8641D">
      <w:pPr>
        <w:tabs>
          <w:tab w:val="left" w:pos="653"/>
          <w:tab w:val="left" w:pos="1448"/>
        </w:tabs>
        <w:rPr>
          <w:rFonts w:cs="Arial"/>
          <w:spacing w:val="7"/>
          <w:lang w:eastAsia="en-US"/>
        </w:rPr>
      </w:pPr>
      <w:r w:rsidRPr="00D8641D">
        <w:rPr>
          <w:rFonts w:cs="Arial"/>
          <w:spacing w:val="7"/>
          <w:lang w:eastAsia="en-US"/>
        </w:rPr>
        <w:t>1. Посредством почтового отправления;</w:t>
      </w:r>
    </w:p>
    <w:p w:rsidR="00D8641D" w:rsidRPr="00D8641D" w:rsidRDefault="00D8641D" w:rsidP="00D8641D">
      <w:pPr>
        <w:tabs>
          <w:tab w:val="left" w:pos="653"/>
          <w:tab w:val="left" w:pos="1448"/>
        </w:tabs>
        <w:rPr>
          <w:rFonts w:cs="Arial"/>
          <w:spacing w:val="7"/>
          <w:lang w:eastAsia="en-US"/>
        </w:rPr>
      </w:pPr>
      <w:r w:rsidRPr="00D8641D">
        <w:rPr>
          <w:rFonts w:cs="Arial"/>
          <w:spacing w:val="7"/>
          <w:lang w:eastAsia="en-US"/>
        </w:rPr>
        <w:t>2. В личный кабинет Заявителя на ЕПГУ, РПГУ, на электронную почту;</w:t>
      </w:r>
    </w:p>
    <w:p w:rsidR="00D8641D" w:rsidRPr="00D8641D" w:rsidRDefault="00D8641D" w:rsidP="00D8641D">
      <w:pPr>
        <w:tabs>
          <w:tab w:val="left" w:pos="653"/>
          <w:tab w:val="left" w:pos="1448"/>
        </w:tabs>
        <w:rPr>
          <w:rFonts w:cs="Arial"/>
          <w:spacing w:val="7"/>
          <w:lang w:eastAsia="en-US"/>
        </w:rPr>
      </w:pPr>
      <w:r w:rsidRPr="00D8641D">
        <w:rPr>
          <w:rFonts w:cs="Arial"/>
          <w:spacing w:val="7"/>
          <w:lang w:eastAsia="en-US"/>
        </w:rPr>
        <w:t>3. В МФЦ;</w:t>
      </w:r>
    </w:p>
    <w:p w:rsidR="00D8641D" w:rsidRPr="00D8641D" w:rsidRDefault="00D8641D" w:rsidP="00D8641D">
      <w:pPr>
        <w:tabs>
          <w:tab w:val="left" w:pos="653"/>
          <w:tab w:val="left" w:pos="1448"/>
        </w:tabs>
        <w:rPr>
          <w:rFonts w:cs="Arial"/>
          <w:spacing w:val="7"/>
          <w:lang w:eastAsia="en-US"/>
        </w:rPr>
      </w:pPr>
      <w:r w:rsidRPr="00D8641D">
        <w:rPr>
          <w:rFonts w:cs="Arial"/>
          <w:spacing w:val="7"/>
          <w:lang w:eastAsia="en-US"/>
        </w:rPr>
        <w:t>4. Лично Заявителю либо его уполномоченному представителю в Администрации.</w:t>
      </w:r>
    </w:p>
    <w:p w:rsidR="00D8641D" w:rsidRPr="00D8641D" w:rsidRDefault="00D8641D" w:rsidP="00D8641D">
      <w:pPr>
        <w:rPr>
          <w:rFonts w:cs="Arial"/>
        </w:rPr>
      </w:pPr>
      <w:r w:rsidRPr="00D8641D">
        <w:rPr>
          <w:rFonts w:cs="Arial"/>
        </w:rPr>
        <w:t xml:space="preserve">6.5. Состав реквизитов документа, содержащего решение о предоставлении муниципальной услуги: </w:t>
      </w:r>
    </w:p>
    <w:p w:rsidR="00D8641D" w:rsidRPr="00D8641D" w:rsidRDefault="00D8641D" w:rsidP="00D8641D">
      <w:pPr>
        <w:rPr>
          <w:rFonts w:cs="Arial"/>
        </w:rPr>
      </w:pPr>
      <w:r w:rsidRPr="00D8641D">
        <w:rPr>
          <w:rFonts w:cs="Arial"/>
        </w:rPr>
        <w:t xml:space="preserve">- регистрационный номер; </w:t>
      </w:r>
    </w:p>
    <w:p w:rsidR="00D8641D" w:rsidRPr="00D8641D" w:rsidRDefault="00D8641D" w:rsidP="00D8641D">
      <w:pPr>
        <w:rPr>
          <w:rFonts w:cs="Arial"/>
        </w:rPr>
      </w:pPr>
      <w:r w:rsidRPr="00D8641D">
        <w:rPr>
          <w:rFonts w:cs="Arial"/>
        </w:rPr>
        <w:t xml:space="preserve">- дата регистрации: </w:t>
      </w:r>
    </w:p>
    <w:p w:rsidR="00050178" w:rsidRDefault="00D8641D" w:rsidP="00D8641D">
      <w:pPr>
        <w:rPr>
          <w:rFonts w:cs="Arial"/>
        </w:rPr>
      </w:pPr>
      <w:r w:rsidRPr="00D8641D">
        <w:rPr>
          <w:rFonts w:cs="Arial"/>
        </w:rPr>
        <w:t>- подпись должностного лица, уполномоченного на подписание результата предоставления Муниципальной услуги.</w:t>
      </w:r>
    </w:p>
    <w:p w:rsidR="00050178" w:rsidRPr="00050178" w:rsidRDefault="00050178" w:rsidP="00050178">
      <w:pPr>
        <w:autoSpaceDE w:val="0"/>
        <w:autoSpaceDN w:val="0"/>
        <w:adjustRightInd w:val="0"/>
        <w:rPr>
          <w:rFonts w:eastAsia="Calibri" w:cs="Arial"/>
          <w:bCs/>
          <w:color w:val="000000"/>
          <w:lang w:eastAsia="zh-CN" w:bidi="hi-IN"/>
        </w:rPr>
      </w:pPr>
      <w:r w:rsidRPr="00050178">
        <w:rPr>
          <w:rFonts w:eastAsia="Calibri" w:cs="Arial"/>
          <w:bCs/>
          <w:color w:val="000000"/>
          <w:lang w:eastAsia="zh-CN" w:bidi="hi-IN"/>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r w:rsidRPr="00050178">
        <w:rPr>
          <w:rFonts w:eastAsia="Calibri" w:cs="Arial"/>
          <w:bCs/>
          <w:color w:val="000000"/>
          <w:lang w:eastAsia="zh-CN" w:bidi="hi-IN"/>
        </w:rPr>
        <w:lastRenderedPageBreak/>
        <w:t>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50178" w:rsidRPr="00050178" w:rsidRDefault="00050178" w:rsidP="00050178">
      <w:pPr>
        <w:autoSpaceDE w:val="0"/>
        <w:autoSpaceDN w:val="0"/>
        <w:adjustRightInd w:val="0"/>
        <w:rPr>
          <w:rFonts w:eastAsia="Calibri" w:cs="Arial"/>
          <w:bCs/>
          <w:color w:val="000000"/>
          <w:lang w:eastAsia="zh-CN" w:bidi="hi-IN"/>
        </w:rPr>
      </w:pPr>
      <w:bookmarkStart w:id="4" w:name="Par2"/>
      <w:bookmarkEnd w:id="4"/>
      <w:r w:rsidRPr="00050178">
        <w:rPr>
          <w:rFonts w:eastAsia="Calibri" w:cs="Arial"/>
          <w:bCs/>
          <w:color w:val="000000"/>
          <w:lang w:eastAsia="zh-CN" w:bidi="hi-I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641D" w:rsidRPr="00D8641D" w:rsidRDefault="00050178" w:rsidP="00050178">
      <w:pPr>
        <w:rPr>
          <w:rFonts w:cs="Arial"/>
        </w:rPr>
      </w:pPr>
      <w:r w:rsidRPr="00050178">
        <w:rPr>
          <w:rFonts w:eastAsia="Calibri" w:cs="Arial"/>
          <w:bCs/>
          <w:color w:val="000000"/>
          <w:lang w:eastAsia="zh-CN" w:bidi="hi-I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050178">
        <w:rPr>
          <w:rFonts w:eastAsia="Calibri" w:cs="Arial"/>
          <w:bCs/>
          <w:color w:val="000000"/>
          <w:lang w:val="en-US" w:eastAsia="zh-CN" w:bidi="hi-IN"/>
        </w:rPr>
        <w:t>III</w:t>
      </w:r>
      <w:r w:rsidRPr="00050178">
        <w:rPr>
          <w:rFonts w:eastAsia="Calibri" w:cs="Arial"/>
          <w:bCs/>
          <w:color w:val="000000"/>
          <w:lang w:eastAsia="zh-CN" w:bidi="hi-IN"/>
        </w:rPr>
        <w:t xml:space="preserve"> настоящего Административного регламента.</w:t>
      </w:r>
      <w:r>
        <w:rPr>
          <w:rFonts w:eastAsia="Calibri" w:cs="Arial"/>
          <w:bCs/>
          <w:color w:val="000000"/>
          <w:lang w:eastAsia="zh-CN" w:bidi="hi-IN"/>
        </w:rPr>
        <w:t xml:space="preserve"> (дополнен пост. №455 от 28.11.2024)</w:t>
      </w:r>
      <w:r w:rsidR="00D8641D" w:rsidRPr="00D8641D">
        <w:rPr>
          <w:rFonts w:cs="Arial"/>
        </w:rPr>
        <w:t xml:space="preserve"> </w:t>
      </w:r>
    </w:p>
    <w:p w:rsidR="00D8641D" w:rsidRPr="00D8641D" w:rsidRDefault="00D8641D" w:rsidP="00D8641D">
      <w:pPr>
        <w:tabs>
          <w:tab w:val="left" w:pos="653"/>
          <w:tab w:val="left" w:pos="1448"/>
        </w:tabs>
        <w:rPr>
          <w:rFonts w:cs="Arial"/>
          <w:spacing w:val="7"/>
          <w:lang w:eastAsia="en-US"/>
        </w:rPr>
      </w:pPr>
    </w:p>
    <w:p w:rsidR="00D8641D" w:rsidRPr="00D8641D" w:rsidRDefault="00D8641D" w:rsidP="00D8641D">
      <w:pPr>
        <w:numPr>
          <w:ilvl w:val="0"/>
          <w:numId w:val="14"/>
        </w:numPr>
        <w:tabs>
          <w:tab w:val="left" w:pos="0"/>
        </w:tabs>
        <w:jc w:val="center"/>
        <w:rPr>
          <w:rFonts w:cs="Arial"/>
          <w:iCs/>
          <w:spacing w:val="1"/>
          <w:lang w:eastAsia="en-US"/>
        </w:rPr>
      </w:pPr>
      <w:r w:rsidRPr="00D8641D">
        <w:rPr>
          <w:rFonts w:cs="Arial"/>
          <w:iCs/>
          <w:spacing w:val="1"/>
          <w:lang w:eastAsia="en-US"/>
        </w:rPr>
        <w:t>Срок предоставления Муниципальной услуги</w:t>
      </w:r>
    </w:p>
    <w:p w:rsidR="00D8641D" w:rsidRPr="00D8641D" w:rsidRDefault="00D8641D" w:rsidP="00D8641D">
      <w:pPr>
        <w:autoSpaceDE w:val="0"/>
        <w:autoSpaceDN w:val="0"/>
        <w:adjustRightInd w:val="0"/>
        <w:rPr>
          <w:rFonts w:eastAsia="Calibri" w:cs="Arial"/>
          <w:lang w:eastAsia="en-US"/>
        </w:rPr>
      </w:pP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В 2024 году срок предоставления Муниципальной услуги составляет не более 14 календарных дней. </w:t>
      </w:r>
    </w:p>
    <w:p w:rsid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50178" w:rsidRPr="00050178" w:rsidRDefault="00050178" w:rsidP="00050178">
      <w:pPr>
        <w:tabs>
          <w:tab w:val="left" w:pos="0"/>
        </w:tabs>
        <w:autoSpaceDE w:val="0"/>
        <w:autoSpaceDN w:val="0"/>
        <w:adjustRightInd w:val="0"/>
        <w:rPr>
          <w:rFonts w:cs="Arial"/>
          <w:color w:val="000000"/>
        </w:rPr>
      </w:pPr>
      <w:r w:rsidRPr="00050178">
        <w:rPr>
          <w:rFonts w:cs="Arial"/>
          <w:color w:val="000000"/>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050178">
        <w:rPr>
          <w:rFonts w:cs="Arial"/>
          <w:bCs/>
          <w:color w:val="000000"/>
          <w:kern w:val="28"/>
        </w:rPr>
        <w:t>в собственность, аренду, постоянное (бессрочное) пользование, безвозмездное пользование</w:t>
      </w:r>
      <w:r w:rsidRPr="00050178">
        <w:rPr>
          <w:rFonts w:cs="Arial"/>
          <w:color w:val="000000"/>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050178" w:rsidRPr="00050178" w:rsidRDefault="00050178" w:rsidP="00050178">
      <w:pPr>
        <w:tabs>
          <w:tab w:val="left" w:pos="0"/>
        </w:tabs>
        <w:autoSpaceDE w:val="0"/>
        <w:autoSpaceDN w:val="0"/>
        <w:adjustRightInd w:val="0"/>
        <w:rPr>
          <w:rFonts w:cs="Arial"/>
          <w:color w:val="000000"/>
        </w:rPr>
      </w:pPr>
      <w:r w:rsidRPr="00050178">
        <w:rPr>
          <w:rFonts w:cs="Arial"/>
          <w:color w:val="00000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50178" w:rsidRPr="00050178" w:rsidRDefault="00050178" w:rsidP="00050178">
      <w:pPr>
        <w:tabs>
          <w:tab w:val="left" w:pos="0"/>
        </w:tabs>
        <w:autoSpaceDE w:val="0"/>
        <w:autoSpaceDN w:val="0"/>
        <w:adjustRightInd w:val="0"/>
        <w:rPr>
          <w:rFonts w:cs="Arial"/>
          <w:color w:val="000000"/>
        </w:rPr>
      </w:pPr>
      <w:r w:rsidRPr="00050178">
        <w:rPr>
          <w:rFonts w:cs="Arial"/>
          <w:color w:val="000000"/>
        </w:rPr>
        <w:t xml:space="preserve">В случае неполучения документов и информации в порядке межведомственного информационного взаимодействия в течение двух рабочих </w:t>
      </w:r>
      <w:r w:rsidRPr="00050178">
        <w:rPr>
          <w:rFonts w:cs="Arial"/>
          <w:color w:val="000000"/>
        </w:rPr>
        <w:lastRenderedPageBreak/>
        <w:t xml:space="preserve">дней, Муниципальная услуга предоставляется в срок, установленный пунктом 7.1. настоящего Административного регламента. </w:t>
      </w:r>
    </w:p>
    <w:p w:rsidR="00050178" w:rsidRPr="00D8641D" w:rsidRDefault="00050178" w:rsidP="00050178">
      <w:pPr>
        <w:autoSpaceDE w:val="0"/>
        <w:autoSpaceDN w:val="0"/>
        <w:adjustRightInd w:val="0"/>
        <w:rPr>
          <w:rFonts w:eastAsia="Calibri" w:cs="Arial"/>
          <w:lang w:eastAsia="en-US"/>
        </w:rPr>
      </w:pPr>
      <w:r w:rsidRPr="00050178">
        <w:rPr>
          <w:rFonts w:cs="Arial"/>
          <w:color w:val="00000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cs="Arial"/>
          <w:color w:val="000000"/>
        </w:rPr>
        <w:t>(дополнен пост. №455 от 28.11.2024)</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8641D" w:rsidRPr="00D8641D" w:rsidRDefault="00D8641D" w:rsidP="00D8641D">
      <w:pPr>
        <w:jc w:val="center"/>
        <w:rPr>
          <w:rFonts w:cs="Arial"/>
          <w:spacing w:val="7"/>
          <w:lang w:eastAsia="en-US"/>
        </w:rPr>
      </w:pPr>
    </w:p>
    <w:p w:rsidR="00D8641D" w:rsidRPr="00D8641D" w:rsidRDefault="00D8641D" w:rsidP="00D8641D">
      <w:pPr>
        <w:numPr>
          <w:ilvl w:val="0"/>
          <w:numId w:val="14"/>
        </w:numPr>
        <w:tabs>
          <w:tab w:val="left" w:pos="0"/>
        </w:tabs>
        <w:jc w:val="center"/>
        <w:rPr>
          <w:rFonts w:cs="Arial"/>
          <w:iCs/>
          <w:spacing w:val="1"/>
          <w:lang w:eastAsia="en-US"/>
        </w:rPr>
      </w:pPr>
      <w:r w:rsidRPr="00D8641D">
        <w:rPr>
          <w:rFonts w:cs="Arial"/>
          <w:iCs/>
          <w:spacing w:val="1"/>
          <w:lang w:eastAsia="en-US"/>
        </w:rPr>
        <w:t xml:space="preserve">Правовые основания для предоставления Муниципальной услуги </w:t>
      </w:r>
    </w:p>
    <w:p w:rsidR="00D8641D" w:rsidRPr="00D8641D" w:rsidRDefault="00D8641D" w:rsidP="00D8641D">
      <w:pPr>
        <w:tabs>
          <w:tab w:val="left" w:pos="0"/>
        </w:tabs>
        <w:rPr>
          <w:rFonts w:cs="Arial"/>
          <w:iCs/>
          <w:spacing w:val="1"/>
          <w:lang w:eastAsia="en-US"/>
        </w:rPr>
      </w:pP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Конституцией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Градостроительным кодексом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Гражданским кодексом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Земельным кодексом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Федеральным законом от 27.07.2010 № 210-ФЗ «Об организации предоставления государственных и муниципальных услуг»;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Федеральным законом от 06.04.2011 № 63-ФЗ «Об электронной подписи»;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lastRenderedPageBreak/>
        <w:t>иными действующими в данной сфере нормативными правовыми актами.</w:t>
      </w:r>
    </w:p>
    <w:p w:rsidR="00D8641D" w:rsidRPr="00D8641D" w:rsidRDefault="00D8641D" w:rsidP="00D8641D">
      <w:pPr>
        <w:numPr>
          <w:ilvl w:val="1"/>
          <w:numId w:val="16"/>
        </w:numPr>
        <w:tabs>
          <w:tab w:val="left" w:pos="1341"/>
        </w:tabs>
        <w:ind w:firstLine="540"/>
        <w:rPr>
          <w:rFonts w:cs="Arial"/>
          <w:spacing w:val="7"/>
          <w:lang w:eastAsia="en-US"/>
        </w:rPr>
      </w:pPr>
      <w:r w:rsidRPr="00D8641D">
        <w:rPr>
          <w:rFonts w:cs="Arial"/>
          <w:spacing w:val="7"/>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D8641D" w:rsidRPr="00D8641D" w:rsidRDefault="00D8641D" w:rsidP="00D8641D">
      <w:pPr>
        <w:tabs>
          <w:tab w:val="left" w:pos="1341"/>
        </w:tabs>
        <w:ind w:firstLine="540"/>
        <w:rPr>
          <w:rFonts w:cs="Arial"/>
          <w:spacing w:val="7"/>
          <w:lang w:eastAsia="en-US"/>
        </w:rPr>
      </w:pPr>
    </w:p>
    <w:p w:rsidR="00D8641D" w:rsidRPr="00D8641D" w:rsidRDefault="00D8641D" w:rsidP="00D8641D">
      <w:pPr>
        <w:numPr>
          <w:ilvl w:val="0"/>
          <w:numId w:val="16"/>
        </w:numPr>
        <w:tabs>
          <w:tab w:val="left" w:pos="0"/>
          <w:tab w:val="left" w:pos="993"/>
        </w:tabs>
        <w:rPr>
          <w:rFonts w:cs="Arial"/>
          <w:iCs/>
          <w:spacing w:val="1"/>
          <w:lang w:eastAsia="en-US"/>
        </w:rPr>
      </w:pPr>
      <w:r w:rsidRPr="00D8641D">
        <w:rPr>
          <w:rFonts w:cs="Arial"/>
          <w:iCs/>
          <w:spacing w:val="1"/>
          <w:lang w:eastAsia="en-US"/>
        </w:rPr>
        <w:t>Исчерпывающий перечень документов</w:t>
      </w:r>
      <w:r w:rsidRPr="00D8641D">
        <w:rPr>
          <w:rFonts w:cs="Arial"/>
          <w:spacing w:val="7"/>
          <w:lang w:eastAsia="en-US"/>
        </w:rPr>
        <w:t xml:space="preserve">, </w:t>
      </w:r>
      <w:r w:rsidRPr="00D8641D">
        <w:rPr>
          <w:rFonts w:cs="Arial"/>
          <w:iCs/>
          <w:spacing w:val="1"/>
          <w:lang w:eastAsia="en-US"/>
        </w:rPr>
        <w:t>необходимых для предоставления Муниципальной услуги</w:t>
      </w:r>
      <w:r w:rsidRPr="00D8641D">
        <w:rPr>
          <w:rFonts w:cs="Arial"/>
          <w:spacing w:val="7"/>
          <w:lang w:eastAsia="en-US"/>
        </w:rPr>
        <w:t xml:space="preserve">, </w:t>
      </w:r>
      <w:r w:rsidRPr="00D8641D">
        <w:rPr>
          <w:rFonts w:cs="Arial"/>
          <w:iCs/>
          <w:spacing w:val="1"/>
          <w:lang w:eastAsia="en-US"/>
        </w:rPr>
        <w:t>подлежащих представлению Заявителем.</w:t>
      </w:r>
    </w:p>
    <w:p w:rsidR="00D8641D" w:rsidRPr="00D8641D" w:rsidRDefault="00D8641D" w:rsidP="00D8641D">
      <w:pPr>
        <w:tabs>
          <w:tab w:val="left" w:pos="0"/>
          <w:tab w:val="left" w:pos="993"/>
        </w:tabs>
        <w:rPr>
          <w:rFonts w:cs="Arial"/>
          <w:iCs/>
          <w:spacing w:val="1"/>
          <w:lang w:eastAsia="en-US"/>
        </w:rPr>
      </w:pPr>
      <w:r w:rsidRPr="00D8641D">
        <w:rPr>
          <w:rFonts w:cs="Arial"/>
          <w:iCs/>
          <w:spacing w:val="1"/>
          <w:lang w:eastAsia="en-US"/>
        </w:rPr>
        <w:t xml:space="preserve">9.1. При обращении в Администрацию Заявителями (их представителями) должны быть представлены: </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в) кадастровый номер испрашиваемого земельного участка;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ж) цель использования земельного участка;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к) почтовый адрес и (или) адрес электронной почты для связи с заявителем.</w:t>
      </w:r>
    </w:p>
    <w:p w:rsidR="00D8641D" w:rsidRPr="00D8641D" w:rsidRDefault="00D8641D" w:rsidP="00D8641D">
      <w:pPr>
        <w:ind w:firstLine="540"/>
        <w:rPr>
          <w:rFonts w:cs="Arial"/>
        </w:rPr>
      </w:pPr>
      <w:r w:rsidRPr="00D8641D">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D8641D" w:rsidRPr="00D8641D" w:rsidRDefault="00D8641D" w:rsidP="00D8641D">
      <w:pPr>
        <w:ind w:firstLine="540"/>
        <w:rPr>
          <w:rFonts w:cs="Arial"/>
        </w:rPr>
      </w:pPr>
      <w:r w:rsidRPr="00D8641D">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D8641D" w:rsidRPr="00D8641D" w:rsidRDefault="00D8641D" w:rsidP="00D8641D">
      <w:pPr>
        <w:rPr>
          <w:rFonts w:cs="Arial"/>
        </w:rPr>
      </w:pPr>
      <w:r w:rsidRPr="00D8641D">
        <w:rPr>
          <w:rFonts w:cs="Arial"/>
        </w:rPr>
        <w:lastRenderedPageBreak/>
        <w:t xml:space="preserve">В заявлении указывается один из следующих способов направления результата предоставления Муниципальной услуги: </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виде бумажного документа, который Заявитель получает непосредственно при личном обращении;</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8641D" w:rsidRPr="00D8641D" w:rsidRDefault="00D8641D" w:rsidP="00D8641D">
      <w:pPr>
        <w:autoSpaceDE w:val="0"/>
        <w:autoSpaceDN w:val="0"/>
        <w:adjustRightInd w:val="0"/>
        <w:rPr>
          <w:rFonts w:eastAsia="Calibri" w:cs="Arial"/>
          <w:lang w:eastAsia="en-US"/>
        </w:rPr>
      </w:pPr>
    </w:p>
    <w:p w:rsidR="00D8641D" w:rsidRPr="00D8641D" w:rsidRDefault="00D8641D" w:rsidP="00D8641D">
      <w:pPr>
        <w:tabs>
          <w:tab w:val="left" w:pos="1367"/>
        </w:tabs>
        <w:rPr>
          <w:rFonts w:cs="Arial"/>
          <w:spacing w:val="7"/>
          <w:lang w:eastAsia="en-US"/>
        </w:rPr>
      </w:pPr>
      <w:r w:rsidRPr="00D8641D">
        <w:rPr>
          <w:rFonts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8641D" w:rsidRPr="00D8641D" w:rsidRDefault="00D8641D" w:rsidP="00D8641D">
      <w:pPr>
        <w:tabs>
          <w:tab w:val="left" w:pos="1367"/>
        </w:tabs>
        <w:rPr>
          <w:rFonts w:cs="Arial"/>
          <w:spacing w:val="7"/>
          <w:lang w:eastAsia="en-US"/>
        </w:rPr>
      </w:pPr>
      <w:r w:rsidRPr="00D8641D">
        <w:rPr>
          <w:rFonts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8641D" w:rsidRPr="00D8641D" w:rsidRDefault="00D8641D" w:rsidP="00D8641D">
      <w:pPr>
        <w:rPr>
          <w:rFonts w:cs="Arial"/>
        </w:rPr>
      </w:pPr>
      <w:r w:rsidRPr="00D8641D">
        <w:rPr>
          <w:rFonts w:cs="Arial"/>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8641D" w:rsidRPr="00D8641D" w:rsidRDefault="00D8641D" w:rsidP="00D8641D">
      <w:pPr>
        <w:rPr>
          <w:rFonts w:cs="Arial"/>
        </w:rPr>
      </w:pPr>
      <w:r w:rsidRPr="00D8641D">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8641D" w:rsidRPr="00D8641D" w:rsidRDefault="00D8641D" w:rsidP="00D8641D">
      <w:pPr>
        <w:ind w:firstLine="540"/>
        <w:rPr>
          <w:rFonts w:cs="Arial"/>
        </w:rPr>
      </w:pPr>
      <w:r w:rsidRPr="00D8641D">
        <w:rPr>
          <w:rFonts w:cs="Arial"/>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w:t>
      </w:r>
      <w:r w:rsidRPr="00D8641D">
        <w:rPr>
          <w:rFonts w:cs="Arial"/>
        </w:rPr>
        <w:lastRenderedPageBreak/>
        <w:t>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9.2.6.</w:t>
      </w:r>
      <w:r w:rsidR="00E24137" w:rsidRPr="00BC667A">
        <w:rPr>
          <w:rFonts w:eastAsia="Calibri" w:cs="Arial"/>
          <w:bCs/>
          <w:color w:val="000000"/>
          <w:lang w:eastAsia="zh-CN" w:bidi="hi-IN"/>
        </w:rPr>
        <w:t xml:space="preserve"> </w:t>
      </w:r>
      <w:r w:rsidR="00E24137" w:rsidRPr="00E24137">
        <w:rPr>
          <w:rFonts w:eastAsia="Calibri" w:cs="Arial"/>
          <w:bCs/>
          <w:color w:val="000000"/>
          <w:lang w:eastAsia="zh-CN" w:bidi="hi-IN"/>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E24137">
        <w:rPr>
          <w:rFonts w:cs="Arial"/>
        </w:rPr>
        <w:t xml:space="preserve"> (в ред. пост. №455 от 28.11.2024)</w:t>
      </w:r>
    </w:p>
    <w:p w:rsidR="00D8641D" w:rsidRPr="00D8641D" w:rsidRDefault="00D8641D" w:rsidP="00D8641D">
      <w:pPr>
        <w:rPr>
          <w:rFonts w:cs="Arial"/>
        </w:rPr>
      </w:pPr>
      <w:r w:rsidRPr="00D8641D">
        <w:rPr>
          <w:rFonts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8641D" w:rsidRPr="00D8641D" w:rsidRDefault="00D8641D" w:rsidP="00D8641D">
      <w:pPr>
        <w:rPr>
          <w:rFonts w:cs="Arial"/>
        </w:rPr>
      </w:pPr>
      <w:r w:rsidRPr="00D8641D">
        <w:rPr>
          <w:rFonts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8641D" w:rsidRPr="00D8641D" w:rsidRDefault="00D8641D" w:rsidP="00D8641D">
      <w:pPr>
        <w:ind w:firstLine="540"/>
        <w:rPr>
          <w:rFonts w:cs="Arial"/>
        </w:rPr>
      </w:pPr>
      <w:r w:rsidRPr="00D8641D">
        <w:rPr>
          <w:rFonts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w:t>
      </w:r>
      <w:r w:rsidRPr="00D8641D">
        <w:rPr>
          <w:rFonts w:cs="Arial"/>
        </w:rPr>
        <w:lastRenderedPageBreak/>
        <w:t>разрешенным использованием (пп.4 статьи 39.5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8641D" w:rsidRPr="00D8641D" w:rsidRDefault="00D8641D" w:rsidP="00D8641D">
      <w:pPr>
        <w:rPr>
          <w:rFonts w:cs="Arial"/>
        </w:rPr>
      </w:pPr>
      <w:r w:rsidRPr="00D8641D">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D8641D" w:rsidRPr="00D8641D" w:rsidRDefault="00D8641D" w:rsidP="00D8641D">
      <w:pPr>
        <w:rPr>
          <w:rFonts w:cs="Arial"/>
        </w:rPr>
      </w:pPr>
      <w:r w:rsidRPr="00D8641D">
        <w:rPr>
          <w:rFonts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D8641D" w:rsidRPr="00D8641D" w:rsidRDefault="00D8641D" w:rsidP="00D8641D">
      <w:pPr>
        <w:ind w:firstLine="540"/>
        <w:rPr>
          <w:rFonts w:cs="Arial"/>
        </w:rPr>
      </w:pPr>
      <w:r w:rsidRPr="00D8641D">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w:t>
      </w:r>
      <w:r w:rsidRPr="00D8641D">
        <w:rPr>
          <w:rFonts w:cs="Arial"/>
        </w:rPr>
        <w:lastRenderedPageBreak/>
        <w:t>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доотдельные законодательные акты Российской Федерации»;</w:t>
      </w:r>
    </w:p>
    <w:p w:rsidR="00D8641D" w:rsidRPr="00D8641D" w:rsidRDefault="00D8641D" w:rsidP="00D8641D">
      <w:pPr>
        <w:rPr>
          <w:rFonts w:cs="Arial"/>
        </w:rPr>
      </w:pPr>
      <w:r w:rsidRPr="00D8641D">
        <w:rPr>
          <w:rFonts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8641D" w:rsidRPr="00D8641D" w:rsidRDefault="00D8641D" w:rsidP="00D8641D">
      <w:pPr>
        <w:rPr>
          <w:rFonts w:cs="Arial"/>
        </w:rPr>
      </w:pPr>
      <w:r w:rsidRPr="00D8641D">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D8641D" w:rsidRPr="00D8641D" w:rsidRDefault="00D8641D" w:rsidP="00D8641D">
      <w:pPr>
        <w:rPr>
          <w:rFonts w:cs="Arial"/>
        </w:rPr>
      </w:pPr>
      <w:r w:rsidRPr="00D8641D">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8641D" w:rsidRPr="00D8641D" w:rsidRDefault="00D8641D" w:rsidP="00D8641D">
      <w:pPr>
        <w:rPr>
          <w:rFonts w:cs="Arial"/>
        </w:rPr>
      </w:pPr>
      <w:r w:rsidRPr="00D8641D">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w:t>
      </w:r>
      <w:r w:rsidRPr="00D8641D">
        <w:rPr>
          <w:rFonts w:cs="Arial"/>
        </w:rPr>
        <w:lastRenderedPageBreak/>
        <w:t xml:space="preserve">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8641D" w:rsidRPr="00D8641D" w:rsidRDefault="00D8641D" w:rsidP="00D8641D">
      <w:pPr>
        <w:rPr>
          <w:rFonts w:cs="Arial"/>
        </w:rPr>
      </w:pPr>
      <w:r w:rsidRPr="00D8641D">
        <w:rPr>
          <w:rFonts w:cs="Arial"/>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8641D" w:rsidRPr="00D8641D" w:rsidRDefault="00D8641D" w:rsidP="00D8641D">
      <w:pPr>
        <w:rPr>
          <w:rFonts w:cs="Arial"/>
        </w:rPr>
      </w:pPr>
      <w:r w:rsidRPr="00D8641D">
        <w:rPr>
          <w:rFonts w:cs="Arial"/>
        </w:rPr>
        <w:t xml:space="preserve">9.2.23. при предоставлении в аренду </w:t>
      </w:r>
      <w:r w:rsidRPr="00D8641D">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D8641D">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8641D" w:rsidRPr="00D8641D" w:rsidRDefault="00D8641D" w:rsidP="00D8641D">
      <w:pPr>
        <w:rPr>
          <w:rFonts w:cs="Arial"/>
        </w:rPr>
      </w:pPr>
      <w:r w:rsidRPr="00D8641D">
        <w:rPr>
          <w:rFonts w:cs="Arial"/>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8641D" w:rsidRPr="00D8641D" w:rsidRDefault="00D8641D" w:rsidP="00D8641D">
      <w:pPr>
        <w:rPr>
          <w:rFonts w:cs="Arial"/>
        </w:rPr>
      </w:pPr>
      <w:r w:rsidRPr="00D8641D">
        <w:rPr>
          <w:rFonts w:cs="Arial"/>
        </w:rPr>
        <w:t xml:space="preserve">9.2.25. </w:t>
      </w:r>
      <w:r w:rsidRPr="00D8641D">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Pr="00D8641D">
        <w:rPr>
          <w:rFonts w:eastAsia="Calibri" w:cs="Arial"/>
          <w:lang w:eastAsia="en-US"/>
        </w:rPr>
        <w:lastRenderedPageBreak/>
        <w:t>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D8641D">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8641D" w:rsidRPr="00D8641D" w:rsidRDefault="00D8641D" w:rsidP="00D8641D">
      <w:pPr>
        <w:ind w:firstLine="540"/>
        <w:rPr>
          <w:rFonts w:cs="Arial"/>
        </w:rPr>
      </w:pPr>
      <w:r w:rsidRPr="00D8641D">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8641D" w:rsidRPr="00D8641D" w:rsidRDefault="00D8641D" w:rsidP="00D8641D">
      <w:pPr>
        <w:ind w:firstLine="540"/>
        <w:rPr>
          <w:rFonts w:cs="Arial"/>
        </w:rPr>
      </w:pPr>
      <w:r w:rsidRPr="00D8641D">
        <w:rPr>
          <w:rFonts w:cs="Arial"/>
        </w:rPr>
        <w:t>9.2.29.</w:t>
      </w:r>
      <w:r w:rsidR="00E24137" w:rsidRPr="00BC667A">
        <w:rPr>
          <w:rFonts w:eastAsia="Calibri" w:cs="Arial"/>
          <w:bCs/>
          <w:color w:val="000000"/>
          <w:lang w:eastAsia="zh-CN" w:bidi="hi-IN"/>
        </w:rPr>
        <w:t xml:space="preserve"> </w:t>
      </w:r>
      <w:r w:rsidR="00E24137" w:rsidRPr="00E24137">
        <w:rPr>
          <w:rFonts w:eastAsia="Calibri" w:cs="Arial"/>
          <w:bCs/>
          <w:color w:val="000000"/>
          <w:lang w:eastAsia="zh-CN" w:bidi="hi-IN"/>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E24137">
        <w:rPr>
          <w:rFonts w:cs="Arial"/>
        </w:rPr>
        <w:t xml:space="preserve"> (в ред. пост. №455 от 28.11.2024)</w:t>
      </w:r>
      <w:r w:rsidRPr="00D8641D">
        <w:rPr>
          <w:rFonts w:cs="Arial"/>
        </w:rPr>
        <w:t xml:space="preserve"> </w:t>
      </w:r>
    </w:p>
    <w:p w:rsidR="00D8641D" w:rsidRPr="00D8641D" w:rsidRDefault="00D8641D" w:rsidP="00D8641D">
      <w:pPr>
        <w:rPr>
          <w:rFonts w:cs="Arial"/>
        </w:rPr>
      </w:pPr>
      <w:r w:rsidRPr="00D8641D">
        <w:rPr>
          <w:rFonts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8641D" w:rsidRPr="00D8641D" w:rsidRDefault="00D8641D" w:rsidP="00D8641D">
      <w:pPr>
        <w:ind w:firstLine="540"/>
        <w:rPr>
          <w:rFonts w:cs="Arial"/>
        </w:rPr>
      </w:pPr>
      <w:r w:rsidRPr="00D8641D">
        <w:rPr>
          <w:rFonts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D8641D" w:rsidRPr="00D8641D" w:rsidRDefault="00D8641D" w:rsidP="00D8641D">
      <w:pPr>
        <w:rPr>
          <w:rFonts w:cs="Arial"/>
        </w:rPr>
      </w:pPr>
      <w:r w:rsidRPr="00D8641D">
        <w:rPr>
          <w:rFonts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w:t>
      </w:r>
      <w:r w:rsidRPr="00D8641D">
        <w:rPr>
          <w:rFonts w:cs="Arial"/>
        </w:rPr>
        <w:lastRenderedPageBreak/>
        <w:t xml:space="preserve">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D8641D" w:rsidRPr="00D8641D" w:rsidRDefault="00D8641D" w:rsidP="00D8641D">
      <w:pPr>
        <w:ind w:firstLine="540"/>
        <w:rPr>
          <w:rFonts w:cs="Arial"/>
        </w:rPr>
      </w:pPr>
      <w:r w:rsidRPr="00D8641D">
        <w:rPr>
          <w:rFonts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8641D" w:rsidRPr="00D8641D" w:rsidRDefault="00D8641D" w:rsidP="00D8641D">
      <w:pPr>
        <w:rPr>
          <w:rFonts w:cs="Arial"/>
        </w:rPr>
      </w:pPr>
      <w:r w:rsidRPr="00D8641D">
        <w:rPr>
          <w:rFonts w:cs="Arial"/>
        </w:rPr>
        <w:t xml:space="preserve">9.2.34. </w:t>
      </w:r>
      <w:r w:rsidRPr="00D8641D">
        <w:rPr>
          <w:rFonts w:eastAsia="Calibri" w:cs="Arial"/>
          <w:lang w:eastAsia="en-US"/>
        </w:rPr>
        <w:t>земельного участка, необходимого для осуществления пользования недрами, недропользователю</w:t>
      </w:r>
      <w:r w:rsidRPr="00D8641D">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D8641D" w:rsidRPr="00D8641D" w:rsidRDefault="00D8641D" w:rsidP="00D8641D">
      <w:pPr>
        <w:rPr>
          <w:rFonts w:cs="Arial"/>
        </w:rPr>
      </w:pPr>
      <w:r w:rsidRPr="00D8641D">
        <w:rPr>
          <w:rFonts w:cs="Arial"/>
        </w:rPr>
        <w:t>(пункт 9.2.34 в ред. февраль 2024 г.)</w:t>
      </w:r>
    </w:p>
    <w:p w:rsidR="00D8641D" w:rsidRPr="00D8641D" w:rsidRDefault="00D8641D" w:rsidP="00D8641D">
      <w:pPr>
        <w:ind w:firstLine="540"/>
        <w:rPr>
          <w:rFonts w:cs="Arial"/>
        </w:rPr>
      </w:pPr>
      <w:r w:rsidRPr="00D8641D">
        <w:rPr>
          <w:rFonts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9.2.36. </w:t>
      </w:r>
      <w:r w:rsidRPr="00D8641D">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267FB8">
        <w:rPr>
          <w:rFonts w:eastAsia="Calibri" w:cs="Arial"/>
          <w:lang w:eastAsia="en-US"/>
        </w:rPr>
        <w:t>исполнительным органом Воронежской области</w:t>
      </w:r>
      <w:r w:rsidRPr="00D8641D">
        <w:rPr>
          <w:rFonts w:eastAsia="Calibri" w:cs="Arial"/>
          <w:lang w:eastAsia="en-US"/>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8641D">
        <w:rPr>
          <w:rFonts w:cs="Arial"/>
        </w:rPr>
        <w:t xml:space="preserve"> (пп.22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lastRenderedPageBreak/>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w:t>
      </w:r>
      <w:r w:rsidRPr="00D8641D">
        <w:rPr>
          <w:rFonts w:cs="Arial"/>
        </w:rPr>
        <w:lastRenderedPageBreak/>
        <w:t xml:space="preserve">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D8641D" w:rsidRPr="00D8641D" w:rsidRDefault="00D8641D" w:rsidP="00D8641D">
      <w:pPr>
        <w:ind w:firstLine="540"/>
        <w:rPr>
          <w:rFonts w:cs="Arial"/>
        </w:rPr>
      </w:pPr>
      <w:r w:rsidRPr="00D8641D">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D8641D" w:rsidRPr="00D8641D" w:rsidRDefault="00D8641D" w:rsidP="00D8641D">
      <w:pPr>
        <w:rPr>
          <w:rFonts w:cs="Arial"/>
        </w:rPr>
      </w:pPr>
      <w:r w:rsidRPr="00D8641D">
        <w:rPr>
          <w:rFonts w:cs="Arial"/>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8641D" w:rsidRPr="00D8641D" w:rsidRDefault="00D8641D" w:rsidP="00D8641D">
      <w:pPr>
        <w:rPr>
          <w:rFonts w:cs="Arial"/>
        </w:rPr>
      </w:pPr>
      <w:r w:rsidRPr="00D8641D">
        <w:rPr>
          <w:rFonts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67FB8">
        <w:rPr>
          <w:rFonts w:cs="Arial"/>
        </w:rPr>
        <w:t>исполнительным органом Воронежской области</w:t>
      </w:r>
      <w:r w:rsidRPr="00D8641D">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w:t>
      </w:r>
      <w:r w:rsidRPr="00D8641D">
        <w:rPr>
          <w:rFonts w:cs="Arial"/>
        </w:rPr>
        <w:lastRenderedPageBreak/>
        <w:t>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8641D" w:rsidRPr="00D8641D" w:rsidRDefault="00D8641D" w:rsidP="00D8641D">
      <w:pPr>
        <w:rPr>
          <w:rFonts w:cs="Arial"/>
        </w:rPr>
      </w:pPr>
      <w:r w:rsidRPr="00D8641D">
        <w:rPr>
          <w:rFonts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D8641D" w:rsidRPr="00D8641D" w:rsidRDefault="00D8641D" w:rsidP="00D8641D">
      <w:pPr>
        <w:rPr>
          <w:rFonts w:cs="Arial"/>
        </w:rPr>
      </w:pPr>
      <w:r w:rsidRPr="00D8641D">
        <w:rPr>
          <w:rFonts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8641D" w:rsidRPr="00D8641D" w:rsidRDefault="00D8641D" w:rsidP="00D8641D">
      <w:pPr>
        <w:rPr>
          <w:rFonts w:cs="Arial"/>
        </w:rPr>
      </w:pPr>
      <w:r w:rsidRPr="00D8641D">
        <w:rPr>
          <w:rFonts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8641D" w:rsidRPr="00D8641D" w:rsidRDefault="00D8641D" w:rsidP="00D8641D">
      <w:pPr>
        <w:rPr>
          <w:rFonts w:cs="Arial"/>
        </w:rPr>
      </w:pPr>
      <w:r w:rsidRPr="00D8641D">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w:t>
      </w:r>
      <w:r w:rsidRPr="00D8641D">
        <w:rPr>
          <w:rFonts w:cs="Arial"/>
        </w:rPr>
        <w:lastRenderedPageBreak/>
        <w:t xml:space="preserve">02.09.2020 № П/0321, подтверждающие право заявителя на предоставление земельного участка в соответствии с целями использования земельного участка; </w:t>
      </w:r>
    </w:p>
    <w:p w:rsidR="00D8641D" w:rsidRPr="00D8641D" w:rsidRDefault="00D8641D" w:rsidP="00D8641D">
      <w:pPr>
        <w:ind w:firstLine="540"/>
        <w:rPr>
          <w:rFonts w:cs="Arial"/>
        </w:rPr>
      </w:pPr>
      <w:r w:rsidRPr="00D8641D">
        <w:rPr>
          <w:rFonts w:cs="Arial"/>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8641D" w:rsidRPr="00D8641D" w:rsidRDefault="00D8641D" w:rsidP="00D8641D">
      <w:pPr>
        <w:ind w:firstLine="540"/>
        <w:rPr>
          <w:rFonts w:cs="Arial"/>
        </w:rPr>
      </w:pPr>
      <w:r w:rsidRPr="00D8641D">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8641D" w:rsidRPr="00D8641D" w:rsidRDefault="00D8641D" w:rsidP="00D8641D">
      <w:pPr>
        <w:rPr>
          <w:rFonts w:cs="Arial"/>
        </w:rPr>
      </w:pPr>
      <w:r w:rsidRPr="00D8641D">
        <w:rPr>
          <w:rFonts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267FB8" w:rsidRPr="00267FB8">
        <w:rPr>
          <w:rFonts w:cs="Arial"/>
        </w:rPr>
        <w:t>пп.4, 4.1, 4.2 п.2 ст.39.10 Земельного кодекса</w:t>
      </w:r>
      <w:r w:rsidRPr="00D8641D">
        <w:rPr>
          <w:rFonts w:cs="Arial"/>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267FB8">
        <w:rPr>
          <w:rFonts w:cs="Arial"/>
        </w:rPr>
        <w:t xml:space="preserve"> (в ред. пост. №455 от 28.11.2024)</w:t>
      </w:r>
    </w:p>
    <w:p w:rsidR="00D8641D" w:rsidRPr="00D8641D" w:rsidRDefault="00D8641D" w:rsidP="00D8641D">
      <w:pPr>
        <w:rPr>
          <w:rFonts w:cs="Arial"/>
        </w:rPr>
      </w:pPr>
      <w:r w:rsidRPr="00D8641D">
        <w:rPr>
          <w:rFonts w:cs="Arial"/>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8641D" w:rsidRPr="00D8641D" w:rsidRDefault="00D8641D" w:rsidP="00D8641D">
      <w:pPr>
        <w:rPr>
          <w:rFonts w:cs="Arial"/>
        </w:rPr>
      </w:pPr>
      <w:r w:rsidRPr="00D8641D">
        <w:rPr>
          <w:rFonts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8641D" w:rsidRPr="00D8641D" w:rsidRDefault="00D8641D" w:rsidP="00D8641D">
      <w:pPr>
        <w:rPr>
          <w:rFonts w:cs="Arial"/>
        </w:rPr>
      </w:pPr>
      <w:r w:rsidRPr="00D8641D">
        <w:rPr>
          <w:rFonts w:cs="Arial"/>
        </w:rPr>
        <w:lastRenderedPageBreak/>
        <w:t>9.2.60.</w:t>
      </w:r>
      <w:r w:rsidR="00267FB8" w:rsidRPr="00BC667A">
        <w:rPr>
          <w:rFonts w:eastAsia="Calibri" w:cs="Arial"/>
          <w:bCs/>
          <w:color w:val="000000"/>
          <w:lang w:eastAsia="zh-CN" w:bidi="hi-IN"/>
        </w:rPr>
        <w:t xml:space="preserve"> </w:t>
      </w:r>
      <w:r w:rsidR="00267FB8" w:rsidRPr="00267FB8">
        <w:rPr>
          <w:rFonts w:eastAsia="Calibri" w:cs="Arial"/>
          <w:bCs/>
          <w:color w:val="000000"/>
          <w:lang w:eastAsia="zh-CN" w:bidi="hi-IN"/>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Pr="00D8641D">
        <w:rPr>
          <w:rFonts w:cs="Arial"/>
        </w:rPr>
        <w:t>;</w:t>
      </w:r>
      <w:r w:rsidR="00267FB8">
        <w:rPr>
          <w:rFonts w:cs="Arial"/>
        </w:rPr>
        <w:t xml:space="preserve"> (в ред. пост. №455 от 28.11.2024)</w:t>
      </w:r>
    </w:p>
    <w:p w:rsidR="00D8641D" w:rsidRPr="00D8641D" w:rsidRDefault="00D8641D" w:rsidP="00D8641D">
      <w:pPr>
        <w:rPr>
          <w:rFonts w:cs="Arial"/>
        </w:rPr>
      </w:pPr>
      <w:r w:rsidRPr="00D8641D">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8641D" w:rsidRPr="00D8641D" w:rsidRDefault="00D8641D" w:rsidP="00D8641D">
      <w:pPr>
        <w:rPr>
          <w:rFonts w:cs="Arial"/>
        </w:rPr>
      </w:pPr>
      <w:r w:rsidRPr="00D8641D">
        <w:rPr>
          <w:rFonts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8641D" w:rsidRPr="00D8641D" w:rsidRDefault="00D8641D" w:rsidP="00D8641D">
      <w:pPr>
        <w:rPr>
          <w:rFonts w:cs="Arial"/>
        </w:rPr>
      </w:pPr>
      <w:r w:rsidRPr="00D8641D">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8641D" w:rsidRPr="00D8641D" w:rsidRDefault="00D8641D" w:rsidP="00D8641D">
      <w:pPr>
        <w:rPr>
          <w:rFonts w:cs="Arial"/>
        </w:rPr>
      </w:pPr>
      <w:r w:rsidRPr="00D8641D">
        <w:rPr>
          <w:rFonts w:cs="Arial"/>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8641D" w:rsidRPr="00D8641D" w:rsidRDefault="00D8641D" w:rsidP="00D8641D">
      <w:pPr>
        <w:rPr>
          <w:rFonts w:cs="Arial"/>
        </w:rPr>
      </w:pPr>
      <w:r w:rsidRPr="00D8641D">
        <w:rPr>
          <w:rFonts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8641D" w:rsidRPr="00D8641D" w:rsidRDefault="00D8641D" w:rsidP="00D8641D">
      <w:pPr>
        <w:ind w:firstLine="540"/>
        <w:rPr>
          <w:rFonts w:cs="Arial"/>
        </w:rPr>
      </w:pPr>
      <w:r w:rsidRPr="00D8641D">
        <w:rPr>
          <w:rFonts w:cs="Arial"/>
        </w:rPr>
        <w:lastRenderedPageBreak/>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8641D" w:rsidRPr="00D8641D" w:rsidRDefault="00D8641D" w:rsidP="00D8641D">
      <w:pPr>
        <w:ind w:firstLine="540"/>
        <w:rPr>
          <w:rFonts w:cs="Arial"/>
        </w:rPr>
      </w:pPr>
      <w:r w:rsidRPr="00D8641D">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8641D" w:rsidRPr="00D8641D" w:rsidRDefault="00D8641D" w:rsidP="00D8641D">
      <w:pPr>
        <w:rPr>
          <w:rFonts w:cs="Arial"/>
        </w:rPr>
      </w:pPr>
      <w:r w:rsidRPr="00D8641D">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8641D" w:rsidRPr="00D8641D" w:rsidRDefault="00D8641D" w:rsidP="00D8641D">
      <w:pPr>
        <w:rPr>
          <w:rFonts w:cs="Arial"/>
        </w:rPr>
      </w:pPr>
      <w:r w:rsidRPr="00D8641D">
        <w:rPr>
          <w:rFonts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67FB8">
        <w:rPr>
          <w:rFonts w:cs="Arial"/>
        </w:rPr>
        <w:t>исполнительным органом Воронежской области</w:t>
      </w:r>
      <w:r w:rsidRPr="00D8641D">
        <w:rPr>
          <w:rFonts w:cs="Arial"/>
        </w:rPr>
        <w:t xml:space="preserve">, органом местного самоуправления, уполномоченным на выдачу разрешений на </w:t>
      </w:r>
      <w:r w:rsidRPr="00D8641D">
        <w:rPr>
          <w:rFonts w:cs="Arial"/>
        </w:rPr>
        <w:lastRenderedPageBreak/>
        <w:t>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8641D" w:rsidRPr="00D8641D" w:rsidRDefault="00D8641D" w:rsidP="00D8641D">
      <w:pPr>
        <w:ind w:firstLine="540"/>
        <w:rPr>
          <w:rFonts w:cs="Arial"/>
        </w:rPr>
      </w:pPr>
    </w:p>
    <w:p w:rsidR="00D8641D" w:rsidRPr="00D8641D" w:rsidRDefault="00D8641D" w:rsidP="00D8641D">
      <w:pPr>
        <w:ind w:firstLine="540"/>
        <w:rPr>
          <w:rFonts w:cs="Arial"/>
        </w:rPr>
      </w:pPr>
      <w:r w:rsidRPr="00D8641D">
        <w:rPr>
          <w:rFonts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D8641D" w:rsidRPr="00D8641D" w:rsidRDefault="00D8641D" w:rsidP="00D8641D">
      <w:pPr>
        <w:ind w:firstLine="540"/>
        <w:rPr>
          <w:rFonts w:cs="Arial"/>
        </w:rPr>
      </w:pPr>
      <w:r w:rsidRPr="00D8641D">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8641D" w:rsidRPr="00D8641D" w:rsidRDefault="00D8641D" w:rsidP="00D8641D">
      <w:pPr>
        <w:ind w:firstLine="540"/>
        <w:rPr>
          <w:rFonts w:cs="Arial"/>
        </w:rPr>
      </w:pPr>
      <w:r w:rsidRPr="00D8641D">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8641D" w:rsidRPr="00D8641D" w:rsidRDefault="00D8641D" w:rsidP="00D8641D">
      <w:pPr>
        <w:ind w:firstLine="540"/>
        <w:rPr>
          <w:rFonts w:cs="Arial"/>
        </w:rPr>
      </w:pPr>
      <w:r w:rsidRPr="00D8641D">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8641D" w:rsidRPr="00D8641D" w:rsidRDefault="00D8641D" w:rsidP="00D8641D">
      <w:pPr>
        <w:ind w:firstLine="540"/>
        <w:rPr>
          <w:rFonts w:cs="Arial"/>
        </w:rPr>
      </w:pPr>
      <w:r w:rsidRPr="00D8641D">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D8641D" w:rsidRPr="00D8641D" w:rsidRDefault="00D8641D" w:rsidP="00D8641D">
      <w:pPr>
        <w:ind w:firstLine="540"/>
        <w:rPr>
          <w:rFonts w:cs="Arial"/>
        </w:rPr>
      </w:pPr>
      <w:r w:rsidRPr="00D8641D">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D8641D" w:rsidRPr="00D8641D" w:rsidRDefault="00D8641D" w:rsidP="00D8641D">
      <w:pPr>
        <w:ind w:firstLine="540"/>
        <w:rPr>
          <w:rFonts w:cs="Arial"/>
        </w:rPr>
      </w:pPr>
      <w:r w:rsidRPr="00D8641D">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8641D" w:rsidRPr="00D8641D" w:rsidRDefault="00D8641D" w:rsidP="00D8641D">
      <w:pPr>
        <w:ind w:firstLine="540"/>
        <w:rPr>
          <w:rFonts w:cs="Arial"/>
        </w:rPr>
      </w:pPr>
    </w:p>
    <w:p w:rsidR="00D8641D" w:rsidRPr="00D8641D" w:rsidRDefault="00D8641D" w:rsidP="00D8641D">
      <w:pPr>
        <w:rPr>
          <w:rFonts w:cs="Arial"/>
        </w:rPr>
      </w:pPr>
      <w:r w:rsidRPr="00D8641D">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8641D" w:rsidRPr="00D8641D" w:rsidRDefault="00D8641D" w:rsidP="00D8641D">
      <w:pPr>
        <w:rPr>
          <w:rFonts w:cs="Arial"/>
        </w:rPr>
      </w:pPr>
      <w:r w:rsidRPr="00D8641D">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D8641D" w:rsidRPr="00D8641D" w:rsidRDefault="00D8641D" w:rsidP="00D8641D">
      <w:pPr>
        <w:rPr>
          <w:rFonts w:cs="Arial"/>
        </w:rPr>
      </w:pPr>
      <w:r w:rsidRPr="00D8641D">
        <w:rPr>
          <w:rFonts w:cs="Arial"/>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8641D" w:rsidRPr="00D8641D" w:rsidRDefault="00D8641D" w:rsidP="00D8641D">
      <w:pPr>
        <w:rPr>
          <w:rFonts w:cs="Arial"/>
        </w:rPr>
      </w:pPr>
      <w:r w:rsidRPr="00D8641D">
        <w:rPr>
          <w:rFonts w:cs="Arial"/>
        </w:rPr>
        <w:t>10.1.2. Утвержденный проект межевания территории;</w:t>
      </w:r>
    </w:p>
    <w:p w:rsidR="00D8641D" w:rsidRPr="00D8641D" w:rsidRDefault="00D8641D" w:rsidP="00D8641D">
      <w:pPr>
        <w:rPr>
          <w:rFonts w:cs="Arial"/>
        </w:rPr>
      </w:pPr>
      <w:r w:rsidRPr="00D8641D">
        <w:rPr>
          <w:rFonts w:cs="Arial"/>
        </w:rPr>
        <w:t>10.1.3. Выписка из ЕГРН об объекте недвижимости (об испрашиваемом земельном участке);</w:t>
      </w:r>
    </w:p>
    <w:p w:rsidR="00D8641D" w:rsidRPr="00D8641D" w:rsidRDefault="00D8641D" w:rsidP="00D8641D">
      <w:pPr>
        <w:rPr>
          <w:rFonts w:cs="Arial"/>
        </w:rPr>
      </w:pPr>
      <w:r w:rsidRPr="00D8641D">
        <w:rPr>
          <w:rFonts w:cs="Arial"/>
        </w:rPr>
        <w:t xml:space="preserve">10.1.4. Выписка из Единого государственного реестра юридических лиц (далее – ЕГРЮЛ) в отношении СНТ и ОНТ; </w:t>
      </w:r>
    </w:p>
    <w:p w:rsidR="00D8641D" w:rsidRPr="00D8641D" w:rsidRDefault="00D8641D" w:rsidP="00D8641D">
      <w:pPr>
        <w:rPr>
          <w:rFonts w:cs="Arial"/>
        </w:rPr>
      </w:pPr>
      <w:r w:rsidRPr="00D8641D">
        <w:rPr>
          <w:rFonts w:cs="Arial"/>
        </w:rPr>
        <w:t xml:space="preserve">10.1.5. Выписка из ЕГРН об объекте недвижимости (о здании и (или) сооружении, расположенном(ых) на испрашиваемом земельном участке); </w:t>
      </w:r>
    </w:p>
    <w:p w:rsidR="00D8641D" w:rsidRPr="00D8641D" w:rsidRDefault="00D8641D" w:rsidP="00D8641D">
      <w:pPr>
        <w:rPr>
          <w:rFonts w:cs="Arial"/>
        </w:rPr>
      </w:pPr>
      <w:r w:rsidRPr="00D8641D">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8641D" w:rsidRPr="00D8641D" w:rsidRDefault="00D8641D" w:rsidP="00D8641D">
      <w:pPr>
        <w:rPr>
          <w:rFonts w:cs="Arial"/>
        </w:rPr>
      </w:pPr>
      <w:r w:rsidRPr="00D8641D">
        <w:rPr>
          <w:rFonts w:cs="Arial"/>
        </w:rPr>
        <w:t>10.1.7. Выписка из ЕГРЮЛ о юридическом лице, являющемся заявителем;</w:t>
      </w:r>
    </w:p>
    <w:p w:rsidR="00D8641D" w:rsidRPr="00D8641D" w:rsidRDefault="00D8641D" w:rsidP="00D8641D">
      <w:pPr>
        <w:rPr>
          <w:rFonts w:cs="Arial"/>
        </w:rPr>
      </w:pPr>
      <w:r w:rsidRPr="00D8641D">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8641D" w:rsidRPr="00D8641D" w:rsidRDefault="00D8641D" w:rsidP="00D8641D">
      <w:pPr>
        <w:rPr>
          <w:rFonts w:cs="Arial"/>
        </w:rPr>
      </w:pPr>
      <w:r w:rsidRPr="00D8641D">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641D" w:rsidRPr="00D8641D" w:rsidRDefault="00D8641D" w:rsidP="00D8641D">
      <w:pPr>
        <w:rPr>
          <w:rFonts w:cs="Arial"/>
        </w:rPr>
      </w:pPr>
      <w:r w:rsidRPr="00D8641D">
        <w:rPr>
          <w:rFonts w:cs="Arial"/>
        </w:rPr>
        <w:t>10.1.10. Сведения о трудовой деятельности;</w:t>
      </w:r>
    </w:p>
    <w:p w:rsidR="00D8641D" w:rsidRPr="00D8641D" w:rsidRDefault="00D8641D" w:rsidP="00D8641D">
      <w:pPr>
        <w:rPr>
          <w:rFonts w:cs="Arial"/>
        </w:rPr>
      </w:pPr>
      <w:r w:rsidRPr="00D8641D">
        <w:rPr>
          <w:rFonts w:cs="Arial"/>
        </w:rPr>
        <w:t xml:space="preserve">10.1.11. Указ или распоряжение Президента Российской Федерации; </w:t>
      </w:r>
    </w:p>
    <w:p w:rsidR="00D8641D" w:rsidRPr="00D8641D" w:rsidRDefault="00D8641D" w:rsidP="00D8641D">
      <w:pPr>
        <w:rPr>
          <w:rFonts w:cs="Arial"/>
        </w:rPr>
      </w:pPr>
      <w:r w:rsidRPr="00D8641D">
        <w:rPr>
          <w:rFonts w:cs="Arial"/>
        </w:rPr>
        <w:t>10.1.12. Распоряжение Правительства Российской Федерации;</w:t>
      </w:r>
    </w:p>
    <w:p w:rsidR="00D8641D" w:rsidRPr="00D8641D" w:rsidRDefault="00D8641D" w:rsidP="00D8641D">
      <w:pPr>
        <w:rPr>
          <w:rFonts w:cs="Arial"/>
        </w:rPr>
      </w:pPr>
      <w:r w:rsidRPr="00D8641D">
        <w:rPr>
          <w:rFonts w:cs="Arial"/>
        </w:rPr>
        <w:t>10.1.13. Распоряжение Губернатора Воронежской области;</w:t>
      </w:r>
    </w:p>
    <w:p w:rsidR="00D8641D" w:rsidRPr="00D8641D" w:rsidRDefault="00D8641D" w:rsidP="00D8641D">
      <w:pPr>
        <w:rPr>
          <w:rFonts w:cs="Arial"/>
        </w:rPr>
      </w:pPr>
      <w:r w:rsidRPr="00D8641D">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D8641D" w:rsidRPr="00D8641D" w:rsidRDefault="00D8641D" w:rsidP="00D8641D">
      <w:pPr>
        <w:rPr>
          <w:rFonts w:cs="Arial"/>
        </w:rPr>
      </w:pPr>
      <w:r w:rsidRPr="00D8641D">
        <w:rPr>
          <w:rFonts w:cs="Arial"/>
        </w:rPr>
        <w:t xml:space="preserve">10.1.15. Договор аренды исходного земельного участка, в том числе предоставленного для комплексного развития территории; </w:t>
      </w:r>
    </w:p>
    <w:p w:rsidR="00D8641D" w:rsidRPr="00D8641D" w:rsidRDefault="00D8641D" w:rsidP="00D8641D">
      <w:pPr>
        <w:rPr>
          <w:rFonts w:cs="Arial"/>
        </w:rPr>
      </w:pPr>
      <w:r w:rsidRPr="00D8641D">
        <w:rPr>
          <w:rFonts w:cs="Arial"/>
        </w:rPr>
        <w:t xml:space="preserve">10.1.16. Утвержденный проект планировки и утвержденный проект межевания территории; </w:t>
      </w:r>
    </w:p>
    <w:p w:rsidR="00D8641D" w:rsidRPr="00D8641D" w:rsidRDefault="00D8641D" w:rsidP="00D8641D">
      <w:pPr>
        <w:rPr>
          <w:rFonts w:cs="Arial"/>
        </w:rPr>
      </w:pPr>
      <w:r w:rsidRPr="00D8641D">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8641D" w:rsidRPr="00D8641D" w:rsidRDefault="00D8641D" w:rsidP="00D8641D">
      <w:pPr>
        <w:rPr>
          <w:rFonts w:cs="Arial"/>
        </w:rPr>
      </w:pPr>
      <w:r w:rsidRPr="00D8641D">
        <w:rPr>
          <w:rFonts w:cs="Arial"/>
        </w:rPr>
        <w:t xml:space="preserve">10.1.18. Договор или решение о комплексном развитии территории; </w:t>
      </w:r>
    </w:p>
    <w:p w:rsidR="00D8641D" w:rsidRPr="00D8641D" w:rsidRDefault="00D8641D" w:rsidP="00D8641D">
      <w:pPr>
        <w:rPr>
          <w:rFonts w:cs="Arial"/>
        </w:rPr>
      </w:pPr>
      <w:r w:rsidRPr="00D8641D">
        <w:rPr>
          <w:rFonts w:cs="Arial"/>
        </w:rPr>
        <w:t xml:space="preserve">10.1.19. Решение о предварительном согласовании предоставления земельного участка; </w:t>
      </w:r>
    </w:p>
    <w:p w:rsidR="00D8641D" w:rsidRPr="00D8641D" w:rsidRDefault="00D8641D" w:rsidP="00D8641D">
      <w:pPr>
        <w:rPr>
          <w:rFonts w:cs="Arial"/>
        </w:rPr>
      </w:pPr>
      <w:r w:rsidRPr="00D8641D">
        <w:rPr>
          <w:rFonts w:cs="Arial"/>
        </w:rPr>
        <w:t xml:space="preserve">10.1.20. Свидетельство о внесении казачьего общества в государственный реестр казачьих обществ в Российской Федерации; </w:t>
      </w:r>
    </w:p>
    <w:p w:rsidR="00D8641D" w:rsidRPr="00D8641D" w:rsidRDefault="00D8641D" w:rsidP="00D8641D">
      <w:pPr>
        <w:rPr>
          <w:rFonts w:cs="Arial"/>
        </w:rPr>
      </w:pPr>
      <w:r w:rsidRPr="00D8641D">
        <w:rPr>
          <w:rFonts w:cs="Arial"/>
        </w:rPr>
        <w:t xml:space="preserve">10.1.21. Свидетельство, удостоверяющее регистрацию лица в качестве резидента особой экономической зоны; </w:t>
      </w:r>
    </w:p>
    <w:p w:rsidR="00D8641D" w:rsidRPr="00D8641D" w:rsidRDefault="00D8641D" w:rsidP="00D8641D">
      <w:pPr>
        <w:rPr>
          <w:rFonts w:cs="Arial"/>
        </w:rPr>
      </w:pPr>
      <w:r w:rsidRPr="00D8641D">
        <w:rPr>
          <w:rFonts w:cs="Arial"/>
        </w:rPr>
        <w:t xml:space="preserve">10.1.22. Соглашение об управлении особой экономической зоной; </w:t>
      </w:r>
    </w:p>
    <w:p w:rsidR="00D8641D" w:rsidRPr="00D8641D" w:rsidRDefault="00D8641D" w:rsidP="00D8641D">
      <w:pPr>
        <w:rPr>
          <w:rFonts w:cs="Arial"/>
        </w:rPr>
      </w:pPr>
      <w:r w:rsidRPr="00D8641D">
        <w:rPr>
          <w:rFonts w:cs="Arial"/>
        </w:rPr>
        <w:t xml:space="preserve">10.1.23. Соглашение о взаимодействии в сфере развития инфраструктуры особой экономической зоны; </w:t>
      </w:r>
    </w:p>
    <w:p w:rsidR="00D8641D" w:rsidRPr="00D8641D" w:rsidRDefault="00D8641D" w:rsidP="00D8641D">
      <w:pPr>
        <w:rPr>
          <w:rFonts w:cs="Arial"/>
        </w:rPr>
      </w:pPr>
      <w:r w:rsidRPr="00D8641D">
        <w:rPr>
          <w:rFonts w:cs="Arial"/>
        </w:rPr>
        <w:lastRenderedPageBreak/>
        <w:t xml:space="preserve">10.1.24. Концессионное соглашение; </w:t>
      </w:r>
    </w:p>
    <w:p w:rsidR="00D8641D" w:rsidRPr="00D8641D" w:rsidRDefault="00D8641D" w:rsidP="00D8641D">
      <w:pPr>
        <w:rPr>
          <w:rFonts w:cs="Arial"/>
        </w:rPr>
      </w:pPr>
      <w:r w:rsidRPr="00D8641D">
        <w:rPr>
          <w:rFonts w:cs="Arial"/>
        </w:rPr>
        <w:t xml:space="preserve">10.1.25. Договор об освоении территории в целях строительства и эксплуатации наемного дома коммерческого использования; </w:t>
      </w:r>
    </w:p>
    <w:p w:rsidR="00D8641D" w:rsidRPr="00D8641D" w:rsidRDefault="00D8641D" w:rsidP="00D8641D">
      <w:pPr>
        <w:rPr>
          <w:rFonts w:cs="Arial"/>
        </w:rPr>
      </w:pPr>
      <w:r w:rsidRPr="00D8641D">
        <w:rPr>
          <w:rFonts w:cs="Arial"/>
        </w:rPr>
        <w:t xml:space="preserve">10.1.26. Договор об освоении территории в целях строительства и эксплуатации наемного дома социального использования; </w:t>
      </w:r>
    </w:p>
    <w:p w:rsidR="00D8641D" w:rsidRPr="00D8641D" w:rsidRDefault="00D8641D" w:rsidP="00D8641D">
      <w:pPr>
        <w:rPr>
          <w:rFonts w:cs="Arial"/>
        </w:rPr>
      </w:pPr>
      <w:r w:rsidRPr="00D8641D">
        <w:rPr>
          <w:rFonts w:cs="Arial"/>
        </w:rPr>
        <w:t xml:space="preserve">10.1.27. Специальный инвестиционный контракт; </w:t>
      </w:r>
    </w:p>
    <w:p w:rsidR="00D8641D" w:rsidRPr="00D8641D" w:rsidRDefault="00D8641D" w:rsidP="00D8641D">
      <w:pPr>
        <w:rPr>
          <w:rFonts w:cs="Arial"/>
        </w:rPr>
      </w:pPr>
      <w:r w:rsidRPr="00D8641D">
        <w:rPr>
          <w:rFonts w:cs="Arial"/>
        </w:rPr>
        <w:t>10.1.28. Охотхозяйственное соглашение;</w:t>
      </w:r>
    </w:p>
    <w:p w:rsidR="00D8641D" w:rsidRPr="00D8641D" w:rsidRDefault="00D8641D" w:rsidP="00D8641D">
      <w:pPr>
        <w:rPr>
          <w:rFonts w:cs="Arial"/>
        </w:rPr>
      </w:pPr>
      <w:r w:rsidRPr="00D8641D">
        <w:rPr>
          <w:rFonts w:cs="Arial"/>
        </w:rPr>
        <w:t xml:space="preserve">10.1.29. Инвестиционная декларация, в составе которой представлен инвестиционный проект; </w:t>
      </w:r>
    </w:p>
    <w:p w:rsidR="00D8641D" w:rsidRPr="00D8641D" w:rsidRDefault="00D8641D" w:rsidP="00D8641D">
      <w:pPr>
        <w:rPr>
          <w:rFonts w:cs="Arial"/>
        </w:rPr>
      </w:pPr>
      <w:r w:rsidRPr="00D8641D">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8641D" w:rsidRPr="00D8641D" w:rsidRDefault="00D8641D" w:rsidP="00D8641D">
      <w:pPr>
        <w:rPr>
          <w:rFonts w:cs="Arial"/>
        </w:rPr>
      </w:pPr>
      <w:r w:rsidRPr="00D8641D">
        <w:rPr>
          <w:rFonts w:cs="Arial"/>
        </w:rPr>
        <w:t>10.1.31. Договор пользования рыбоводным участком;</w:t>
      </w:r>
    </w:p>
    <w:p w:rsidR="00D8641D" w:rsidRPr="00D8641D" w:rsidRDefault="00D8641D" w:rsidP="00D8641D">
      <w:pPr>
        <w:rPr>
          <w:rFonts w:cs="Arial"/>
        </w:rPr>
      </w:pPr>
      <w:r w:rsidRPr="00D8641D">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8641D" w:rsidRPr="00D8641D" w:rsidRDefault="00D8641D" w:rsidP="00D8641D">
      <w:pPr>
        <w:rPr>
          <w:rFonts w:cs="Arial"/>
        </w:rPr>
      </w:pPr>
      <w:r w:rsidRPr="00D8641D">
        <w:rPr>
          <w:rFonts w:cs="Arial"/>
        </w:rPr>
        <w:t xml:space="preserve">10.1.33. Договор об условиях деятельности в свободной экономической зоне; </w:t>
      </w:r>
    </w:p>
    <w:p w:rsidR="00D8641D" w:rsidRPr="00D8641D" w:rsidRDefault="00D8641D" w:rsidP="00D8641D">
      <w:pPr>
        <w:rPr>
          <w:rFonts w:cs="Arial"/>
        </w:rPr>
      </w:pPr>
      <w:r w:rsidRPr="00D8641D">
        <w:rPr>
          <w:rFonts w:cs="Arial"/>
        </w:rPr>
        <w:t xml:space="preserve">10.1.34. Инвестиционная декларация; </w:t>
      </w:r>
    </w:p>
    <w:p w:rsidR="00D8641D" w:rsidRPr="00D8641D" w:rsidRDefault="00D8641D" w:rsidP="00D8641D">
      <w:pPr>
        <w:rPr>
          <w:rFonts w:cs="Arial"/>
        </w:rPr>
      </w:pPr>
      <w:r w:rsidRPr="00D8641D">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8641D" w:rsidRPr="00D8641D" w:rsidRDefault="00D8641D" w:rsidP="00D8641D">
      <w:pPr>
        <w:rPr>
          <w:rFonts w:cs="Arial"/>
        </w:rPr>
      </w:pPr>
      <w:r w:rsidRPr="00D8641D">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8641D" w:rsidRPr="00D8641D" w:rsidRDefault="00D8641D" w:rsidP="00D8641D">
      <w:pPr>
        <w:rPr>
          <w:rFonts w:cs="Arial"/>
        </w:rPr>
      </w:pPr>
      <w:r w:rsidRPr="00D8641D">
        <w:rPr>
          <w:rFonts w:cs="Arial"/>
        </w:rPr>
        <w:t xml:space="preserve">10.1.37. Сведения о трудовой деятельности; </w:t>
      </w:r>
    </w:p>
    <w:p w:rsidR="00D8641D" w:rsidRPr="00D8641D" w:rsidRDefault="00D8641D" w:rsidP="00D8641D">
      <w:pPr>
        <w:rPr>
          <w:rFonts w:cs="Arial"/>
        </w:rPr>
      </w:pPr>
      <w:r w:rsidRPr="00D8641D">
        <w:rPr>
          <w:rFonts w:cs="Arial"/>
        </w:rPr>
        <w:t xml:space="preserve">10.1.38. </w:t>
      </w:r>
      <w:r w:rsidRPr="00D8641D">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D8641D">
        <w:rPr>
          <w:rFonts w:cs="Arial"/>
        </w:rPr>
        <w:t xml:space="preserve">; </w:t>
      </w:r>
    </w:p>
    <w:p w:rsidR="00D8641D" w:rsidRPr="00D8641D" w:rsidRDefault="00D8641D" w:rsidP="00D8641D">
      <w:pPr>
        <w:rPr>
          <w:rFonts w:cs="Arial"/>
        </w:rPr>
      </w:pPr>
      <w:r w:rsidRPr="00D8641D">
        <w:rPr>
          <w:rFonts w:cs="Arial"/>
        </w:rPr>
        <w:t>(подпункт 10.1.38 в ред. февраль 2024 г.)</w:t>
      </w:r>
    </w:p>
    <w:p w:rsidR="00D8641D" w:rsidRPr="00D8641D" w:rsidRDefault="00D8641D" w:rsidP="00D8641D">
      <w:pPr>
        <w:rPr>
          <w:rFonts w:cs="Arial"/>
        </w:rPr>
      </w:pPr>
      <w:r w:rsidRPr="00D8641D">
        <w:rPr>
          <w:rFonts w:cs="Arial"/>
        </w:rPr>
        <w:t xml:space="preserve">10.1.39. Договор найма служебного жилого помещения; </w:t>
      </w:r>
    </w:p>
    <w:p w:rsidR="00D8641D" w:rsidRPr="00D8641D" w:rsidRDefault="00D8641D" w:rsidP="00D8641D">
      <w:pPr>
        <w:rPr>
          <w:rFonts w:cs="Arial"/>
        </w:rPr>
      </w:pPr>
      <w:r w:rsidRPr="00D8641D">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8641D" w:rsidRPr="00D8641D" w:rsidRDefault="00D8641D" w:rsidP="00D8641D">
      <w:pPr>
        <w:rPr>
          <w:rFonts w:cs="Arial"/>
        </w:rPr>
      </w:pPr>
      <w:r w:rsidRPr="00D8641D">
        <w:rPr>
          <w:rFonts w:cs="Arial"/>
        </w:rPr>
        <w:t xml:space="preserve">10.1.41. Решение о создании некоммерческой организации; </w:t>
      </w:r>
    </w:p>
    <w:p w:rsidR="00D8641D" w:rsidRPr="00D8641D" w:rsidRDefault="00D8641D" w:rsidP="00D8641D">
      <w:pPr>
        <w:rPr>
          <w:rFonts w:cs="Arial"/>
        </w:rPr>
      </w:pPr>
      <w:r w:rsidRPr="00D8641D">
        <w:rPr>
          <w:rFonts w:cs="Arial"/>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D8641D" w:rsidRPr="00D8641D" w:rsidRDefault="00D8641D" w:rsidP="00D8641D">
      <w:pPr>
        <w:rPr>
          <w:rFonts w:cs="Arial"/>
        </w:rPr>
      </w:pPr>
      <w:r w:rsidRPr="00D8641D">
        <w:rPr>
          <w:rFonts w:cs="Arial"/>
        </w:rPr>
        <w:t>10.1.43. Государственный контракт;</w:t>
      </w:r>
    </w:p>
    <w:p w:rsidR="00D8641D" w:rsidRDefault="00D8641D" w:rsidP="00D8641D">
      <w:pPr>
        <w:rPr>
          <w:rFonts w:cs="Arial"/>
        </w:rPr>
      </w:pPr>
      <w:r w:rsidRPr="00D8641D">
        <w:rPr>
          <w:rFonts w:cs="Arial"/>
        </w:rPr>
        <w:t>10.1.44. Решение Воронежской области о создании некоммерческой организации.</w:t>
      </w:r>
    </w:p>
    <w:p w:rsidR="00267FB8" w:rsidRPr="00D8641D" w:rsidRDefault="00267FB8" w:rsidP="00D8641D">
      <w:pPr>
        <w:rPr>
          <w:rFonts w:cs="Arial"/>
        </w:rPr>
      </w:pPr>
      <w:r w:rsidRPr="00267FB8">
        <w:rPr>
          <w:rFonts w:eastAsia="Calibri" w:cs="Arial"/>
          <w:bCs/>
          <w:color w:val="000000"/>
          <w:lang w:eastAsia="zh-CN" w:bidi="hi-IN"/>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r>
        <w:rPr>
          <w:rFonts w:eastAsia="Calibri" w:cs="Arial"/>
          <w:bCs/>
          <w:color w:val="000000"/>
          <w:lang w:eastAsia="zh-CN" w:bidi="hi-IN"/>
        </w:rPr>
        <w:t>(дополнен пост. №455 от 28.11.2024)</w:t>
      </w:r>
    </w:p>
    <w:p w:rsidR="00D8641D" w:rsidRPr="00D8641D" w:rsidRDefault="00D8641D" w:rsidP="00D8641D">
      <w:pPr>
        <w:autoSpaceDE w:val="0"/>
        <w:autoSpaceDN w:val="0"/>
        <w:adjustRightInd w:val="0"/>
        <w:contextualSpacing/>
        <w:rPr>
          <w:rFonts w:eastAsia="Calibri" w:cs="Arial"/>
          <w:lang w:eastAsia="en-US"/>
        </w:rPr>
      </w:pPr>
      <w:r w:rsidRPr="00D8641D">
        <w:rPr>
          <w:rFonts w:eastAsia="Calibri" w:cs="Arial"/>
          <w:lang w:eastAsia="en-US"/>
        </w:rPr>
        <w:t>10.2. Запрещается требовать от Заявителя:</w:t>
      </w:r>
    </w:p>
    <w:p w:rsidR="00D8641D" w:rsidRPr="00D8641D" w:rsidRDefault="00D8641D" w:rsidP="00D8641D">
      <w:pPr>
        <w:autoSpaceDE w:val="0"/>
        <w:autoSpaceDN w:val="0"/>
        <w:adjustRightInd w:val="0"/>
        <w:rPr>
          <w:rFonts w:eastAsia="Calibri" w:cs="Arial"/>
        </w:rPr>
      </w:pPr>
      <w:r w:rsidRPr="00D8641D">
        <w:rPr>
          <w:rFonts w:eastAsia="Calibri"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641D" w:rsidRPr="00D8641D" w:rsidRDefault="00D8641D" w:rsidP="00D8641D">
      <w:pPr>
        <w:autoSpaceDE w:val="0"/>
        <w:autoSpaceDN w:val="0"/>
        <w:adjustRightInd w:val="0"/>
        <w:rPr>
          <w:rFonts w:eastAsia="Calibri" w:cs="Arial"/>
        </w:rPr>
      </w:pPr>
      <w:r w:rsidRPr="00D8641D">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8641D" w:rsidRPr="00D8641D" w:rsidRDefault="00D8641D" w:rsidP="00D8641D">
      <w:pPr>
        <w:autoSpaceDE w:val="0"/>
        <w:autoSpaceDN w:val="0"/>
        <w:adjustRightInd w:val="0"/>
        <w:rPr>
          <w:rFonts w:eastAsia="Calibri" w:cs="Arial"/>
        </w:rPr>
      </w:pPr>
      <w:r w:rsidRPr="00D8641D">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8641D" w:rsidRPr="00D8641D" w:rsidRDefault="00D8641D" w:rsidP="00D8641D">
      <w:pPr>
        <w:autoSpaceDE w:val="0"/>
        <w:autoSpaceDN w:val="0"/>
        <w:adjustRightInd w:val="0"/>
        <w:rPr>
          <w:rFonts w:eastAsia="Calibri" w:cs="Arial"/>
        </w:rPr>
      </w:pPr>
      <w:r w:rsidRPr="00D8641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641D" w:rsidRPr="00D8641D" w:rsidRDefault="00D8641D" w:rsidP="00D8641D">
      <w:pPr>
        <w:autoSpaceDE w:val="0"/>
        <w:autoSpaceDN w:val="0"/>
        <w:adjustRightInd w:val="0"/>
        <w:rPr>
          <w:rFonts w:eastAsia="Calibri" w:cs="Arial"/>
        </w:rPr>
      </w:pPr>
      <w:r w:rsidRPr="00D8641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641D" w:rsidRPr="00D8641D" w:rsidRDefault="00D8641D" w:rsidP="00D8641D">
      <w:pPr>
        <w:autoSpaceDE w:val="0"/>
        <w:autoSpaceDN w:val="0"/>
        <w:adjustRightInd w:val="0"/>
        <w:rPr>
          <w:rFonts w:eastAsia="Calibri" w:cs="Arial"/>
        </w:rPr>
      </w:pPr>
      <w:r w:rsidRPr="00D8641D">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641D" w:rsidRPr="00D8641D" w:rsidRDefault="00D8641D" w:rsidP="00D8641D">
      <w:pPr>
        <w:autoSpaceDE w:val="0"/>
        <w:autoSpaceDN w:val="0"/>
        <w:adjustRightInd w:val="0"/>
        <w:rPr>
          <w:rFonts w:eastAsia="Calibri" w:cs="Arial"/>
        </w:rPr>
      </w:pPr>
      <w:r w:rsidRPr="00D8641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641D" w:rsidRPr="00D8641D" w:rsidRDefault="00D8641D" w:rsidP="00D8641D">
      <w:pPr>
        <w:autoSpaceDE w:val="0"/>
        <w:autoSpaceDN w:val="0"/>
        <w:adjustRightInd w:val="0"/>
        <w:rPr>
          <w:rFonts w:eastAsia="Calibri" w:cs="Arial"/>
        </w:rPr>
      </w:pPr>
      <w:r w:rsidRPr="00D8641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D8641D">
        <w:rPr>
          <w:rFonts w:eastAsia="Calibri" w:cs="Arial"/>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641D" w:rsidRPr="00D8641D" w:rsidRDefault="00D8641D" w:rsidP="00D8641D">
      <w:pPr>
        <w:tabs>
          <w:tab w:val="left" w:pos="1396"/>
        </w:tabs>
        <w:rPr>
          <w:rFonts w:cs="Arial"/>
          <w:spacing w:val="7"/>
          <w:lang w:eastAsia="en-US"/>
        </w:rPr>
      </w:pPr>
      <w:r w:rsidRPr="00D8641D">
        <w:rPr>
          <w:rFonts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641D" w:rsidRPr="00D8641D" w:rsidRDefault="00D8641D" w:rsidP="00D8641D">
      <w:pPr>
        <w:tabs>
          <w:tab w:val="left" w:pos="1396"/>
        </w:tabs>
        <w:rPr>
          <w:rFonts w:cs="Arial"/>
          <w:spacing w:val="7"/>
          <w:lang w:eastAsia="en-US"/>
        </w:rPr>
      </w:pPr>
    </w:p>
    <w:p w:rsidR="00D8641D" w:rsidRPr="00D8641D" w:rsidRDefault="00D8641D" w:rsidP="00D8641D">
      <w:pPr>
        <w:tabs>
          <w:tab w:val="left" w:pos="1437"/>
        </w:tabs>
        <w:rPr>
          <w:rFonts w:cs="Arial"/>
          <w:iCs/>
          <w:spacing w:val="1"/>
          <w:lang w:eastAsia="en-US"/>
        </w:rPr>
      </w:pPr>
      <w:r w:rsidRPr="00D8641D">
        <w:rPr>
          <w:rFonts w:cs="Arial"/>
          <w:iCs/>
          <w:spacing w:val="1"/>
          <w:lang w:eastAsia="en-US"/>
        </w:rPr>
        <w:t>11. Исчерпывающий перечень оснований для отказа в приеме документов</w:t>
      </w:r>
      <w:r w:rsidRPr="00D8641D">
        <w:rPr>
          <w:rFonts w:cs="Arial"/>
          <w:spacing w:val="7"/>
          <w:lang w:eastAsia="en-US"/>
        </w:rPr>
        <w:t xml:space="preserve">, </w:t>
      </w:r>
      <w:r w:rsidRPr="00D8641D">
        <w:rPr>
          <w:rFonts w:cs="Arial"/>
          <w:iCs/>
          <w:spacing w:val="1"/>
          <w:lang w:eastAsia="en-US"/>
        </w:rPr>
        <w:t>необходимых для предоставления Муниципальной услуги</w:t>
      </w:r>
    </w:p>
    <w:p w:rsidR="00D8641D" w:rsidRPr="00D8641D" w:rsidRDefault="00D8641D" w:rsidP="00D8641D">
      <w:pPr>
        <w:tabs>
          <w:tab w:val="left" w:pos="0"/>
        </w:tabs>
        <w:rPr>
          <w:rFonts w:cs="Arial"/>
          <w:spacing w:val="7"/>
          <w:lang w:eastAsia="en-US"/>
        </w:rPr>
      </w:pPr>
      <w:r w:rsidRPr="00D8641D">
        <w:rPr>
          <w:rFonts w:cs="Arial"/>
          <w:spacing w:val="7"/>
          <w:lang w:eastAsia="en-US"/>
        </w:rPr>
        <w:t>11.1. Основаниями для отказа в приеме документов, необходимых для предоставления Муниципальной услуги являются:</w:t>
      </w:r>
    </w:p>
    <w:p w:rsidR="00D8641D" w:rsidRPr="00D8641D" w:rsidRDefault="00D8641D" w:rsidP="00D8641D">
      <w:pPr>
        <w:tabs>
          <w:tab w:val="left" w:pos="0"/>
          <w:tab w:val="left" w:pos="1501"/>
        </w:tabs>
        <w:rPr>
          <w:rFonts w:cs="Arial"/>
          <w:spacing w:val="7"/>
          <w:lang w:eastAsia="en-US"/>
        </w:rPr>
      </w:pPr>
      <w:r w:rsidRPr="00D8641D">
        <w:rPr>
          <w:rFonts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D8641D" w:rsidRPr="00D8641D" w:rsidRDefault="00D8641D" w:rsidP="00D8641D">
      <w:pPr>
        <w:tabs>
          <w:tab w:val="left" w:pos="1605"/>
        </w:tabs>
        <w:rPr>
          <w:rFonts w:cs="Arial"/>
          <w:spacing w:val="7"/>
          <w:lang w:eastAsia="en-US"/>
        </w:rPr>
      </w:pPr>
      <w:r w:rsidRPr="00D8641D">
        <w:rPr>
          <w:rFonts w:cs="Arial"/>
          <w:spacing w:val="7"/>
          <w:lang w:eastAsia="en-US"/>
        </w:rPr>
        <w:t>11.1.2. Неполное заполнение полей в форме заявления, в том числе в интерактивной форме заявления на ЕПГУ;</w:t>
      </w:r>
    </w:p>
    <w:p w:rsidR="00D8641D" w:rsidRPr="00D8641D" w:rsidRDefault="00D8641D" w:rsidP="00D8641D">
      <w:pPr>
        <w:tabs>
          <w:tab w:val="left" w:pos="1599"/>
        </w:tabs>
        <w:rPr>
          <w:rFonts w:cs="Arial"/>
          <w:spacing w:val="7"/>
          <w:lang w:eastAsia="en-US"/>
        </w:rPr>
      </w:pPr>
      <w:r w:rsidRPr="00D8641D">
        <w:rPr>
          <w:rFonts w:cs="Arial"/>
          <w:spacing w:val="7"/>
          <w:lang w:eastAsia="en-US"/>
        </w:rPr>
        <w:t>11.1.3. Представление неполного комплекта документов, необходимых для предоставления Муниципальной услуги;</w:t>
      </w:r>
    </w:p>
    <w:p w:rsidR="00D8641D" w:rsidRPr="00D8641D" w:rsidRDefault="00D8641D" w:rsidP="00D8641D">
      <w:pPr>
        <w:tabs>
          <w:tab w:val="left" w:pos="1466"/>
        </w:tabs>
        <w:rPr>
          <w:rFonts w:cs="Arial"/>
          <w:spacing w:val="7"/>
          <w:lang w:eastAsia="en-US"/>
        </w:rPr>
      </w:pPr>
      <w:r w:rsidRPr="00D8641D">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8641D" w:rsidRPr="00D8641D" w:rsidRDefault="00D8641D" w:rsidP="00D8641D">
      <w:pPr>
        <w:tabs>
          <w:tab w:val="left" w:pos="1483"/>
        </w:tabs>
        <w:rPr>
          <w:rFonts w:cs="Arial"/>
          <w:spacing w:val="7"/>
          <w:lang w:eastAsia="en-US"/>
        </w:rPr>
      </w:pPr>
      <w:r w:rsidRPr="00D8641D">
        <w:rPr>
          <w:rFonts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8641D" w:rsidRPr="00D8641D" w:rsidRDefault="00D8641D" w:rsidP="00D8641D">
      <w:pPr>
        <w:tabs>
          <w:tab w:val="left" w:pos="1524"/>
        </w:tabs>
        <w:rPr>
          <w:rFonts w:cs="Arial"/>
          <w:spacing w:val="7"/>
          <w:lang w:eastAsia="en-US"/>
        </w:rPr>
      </w:pPr>
      <w:r w:rsidRPr="00D8641D">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8641D" w:rsidRPr="00D8641D" w:rsidRDefault="00D8641D" w:rsidP="00D8641D">
      <w:pPr>
        <w:tabs>
          <w:tab w:val="left" w:pos="1460"/>
        </w:tabs>
        <w:rPr>
          <w:rFonts w:cs="Arial"/>
          <w:spacing w:val="7"/>
          <w:lang w:eastAsia="en-US"/>
        </w:rPr>
      </w:pPr>
      <w:r w:rsidRPr="00D8641D">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8641D" w:rsidRPr="00D8641D" w:rsidRDefault="00D8641D" w:rsidP="00D8641D">
      <w:pPr>
        <w:tabs>
          <w:tab w:val="left" w:pos="1472"/>
        </w:tabs>
        <w:rPr>
          <w:rFonts w:cs="Arial"/>
          <w:spacing w:val="7"/>
          <w:lang w:eastAsia="en-US"/>
        </w:rPr>
      </w:pPr>
      <w:r w:rsidRPr="00D8641D">
        <w:rPr>
          <w:rFonts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8641D" w:rsidRPr="00D8641D" w:rsidRDefault="00D8641D" w:rsidP="00D8641D">
      <w:pPr>
        <w:tabs>
          <w:tab w:val="left" w:pos="1268"/>
        </w:tabs>
        <w:rPr>
          <w:rFonts w:cs="Arial"/>
          <w:spacing w:val="7"/>
          <w:lang w:eastAsia="en-US"/>
        </w:rPr>
      </w:pPr>
      <w:r w:rsidRPr="00D8641D">
        <w:rPr>
          <w:rFonts w:cs="Arial"/>
          <w:spacing w:val="7"/>
          <w:lang w:eastAsia="en-US"/>
        </w:rPr>
        <w:lastRenderedPageBreak/>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D8641D" w:rsidRPr="00D8641D" w:rsidRDefault="00D8641D" w:rsidP="00D8641D">
      <w:pPr>
        <w:tabs>
          <w:tab w:val="left" w:pos="1367"/>
        </w:tabs>
        <w:rPr>
          <w:rFonts w:cs="Arial"/>
          <w:spacing w:val="7"/>
          <w:lang w:eastAsia="en-US"/>
        </w:rPr>
      </w:pPr>
      <w:r w:rsidRPr="00D8641D">
        <w:rPr>
          <w:rFonts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D8641D" w:rsidRPr="00D8641D" w:rsidRDefault="00D8641D" w:rsidP="00D8641D">
      <w:pPr>
        <w:rPr>
          <w:rFonts w:cs="Arial"/>
        </w:rPr>
      </w:pPr>
      <w:r w:rsidRPr="00D8641D">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D8641D" w:rsidRPr="00D8641D" w:rsidRDefault="00D8641D" w:rsidP="00D8641D">
      <w:pPr>
        <w:tabs>
          <w:tab w:val="left" w:pos="1367"/>
        </w:tabs>
        <w:rPr>
          <w:rFonts w:cs="Arial"/>
          <w:spacing w:val="7"/>
          <w:lang w:eastAsia="en-US"/>
        </w:rPr>
      </w:pPr>
    </w:p>
    <w:p w:rsidR="00D8641D" w:rsidRPr="00D8641D" w:rsidRDefault="00D8641D" w:rsidP="00D8641D">
      <w:pPr>
        <w:tabs>
          <w:tab w:val="left" w:pos="1428"/>
        </w:tabs>
        <w:rPr>
          <w:rFonts w:cs="Arial"/>
          <w:iCs/>
          <w:spacing w:val="1"/>
          <w:lang w:eastAsia="en-US"/>
        </w:rPr>
      </w:pPr>
      <w:r w:rsidRPr="00D8641D">
        <w:rPr>
          <w:rFonts w:cs="Arial"/>
          <w:iCs/>
          <w:spacing w:val="1"/>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641D" w:rsidRPr="00D8641D" w:rsidRDefault="00D8641D" w:rsidP="00D8641D">
      <w:pPr>
        <w:tabs>
          <w:tab w:val="left" w:pos="1277"/>
        </w:tabs>
        <w:rPr>
          <w:rFonts w:cs="Arial"/>
          <w:spacing w:val="7"/>
          <w:lang w:eastAsia="en-US"/>
        </w:rPr>
      </w:pPr>
      <w:r w:rsidRPr="00D8641D">
        <w:rPr>
          <w:rFonts w:cs="Arial"/>
          <w:spacing w:val="7"/>
          <w:lang w:eastAsia="en-US"/>
        </w:rPr>
        <w:t>12.1. Оснований для приостановления предоставления Муниципальной услуги не предусмотрено.</w:t>
      </w:r>
    </w:p>
    <w:p w:rsidR="00D8641D" w:rsidRPr="00D8641D" w:rsidRDefault="00D8641D" w:rsidP="00D8641D">
      <w:pPr>
        <w:rPr>
          <w:rFonts w:cs="Arial"/>
        </w:rPr>
      </w:pPr>
      <w:r w:rsidRPr="00D8641D">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D8641D" w:rsidRPr="00D8641D" w:rsidRDefault="00D8641D" w:rsidP="00D8641D">
      <w:pPr>
        <w:rPr>
          <w:rFonts w:cs="Arial"/>
        </w:rPr>
      </w:pPr>
      <w:r w:rsidRPr="00D8641D">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8641D" w:rsidRPr="00D8641D" w:rsidRDefault="00D8641D" w:rsidP="00D8641D">
      <w:pPr>
        <w:ind w:firstLine="540"/>
        <w:rPr>
          <w:rFonts w:cs="Arial"/>
        </w:rPr>
      </w:pPr>
      <w:r w:rsidRPr="00D8641D">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8641D" w:rsidRPr="00D8641D" w:rsidRDefault="00D8641D" w:rsidP="00D8641D">
      <w:pPr>
        <w:rPr>
          <w:rFonts w:cs="Arial"/>
        </w:rPr>
      </w:pPr>
      <w:r w:rsidRPr="00D8641D">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8641D" w:rsidRPr="00D8641D" w:rsidRDefault="00D8641D" w:rsidP="00D8641D">
      <w:pPr>
        <w:rPr>
          <w:rFonts w:cs="Arial"/>
        </w:rPr>
      </w:pPr>
      <w:r w:rsidRPr="00D8641D">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D8641D">
        <w:rPr>
          <w:rFonts w:cs="Arial"/>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8641D" w:rsidRPr="00D8641D" w:rsidRDefault="00D8641D" w:rsidP="00D8641D">
      <w:pPr>
        <w:rPr>
          <w:rFonts w:cs="Arial"/>
        </w:rPr>
      </w:pPr>
      <w:r w:rsidRPr="00D8641D">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8641D" w:rsidRPr="00D8641D" w:rsidRDefault="00D8641D" w:rsidP="00D8641D">
      <w:pPr>
        <w:rPr>
          <w:rFonts w:cs="Arial"/>
        </w:rPr>
      </w:pPr>
      <w:r w:rsidRPr="00D8641D">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8641D" w:rsidRPr="00D8641D" w:rsidRDefault="00D8641D" w:rsidP="00D8641D">
      <w:pPr>
        <w:rPr>
          <w:rFonts w:cs="Arial"/>
        </w:rPr>
      </w:pPr>
      <w:r w:rsidRPr="00D8641D">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(пункт 8 в ред. февраль 2024 г.)</w:t>
      </w:r>
    </w:p>
    <w:p w:rsidR="00D8641D" w:rsidRPr="00D8641D" w:rsidRDefault="00D8641D" w:rsidP="00D8641D">
      <w:pPr>
        <w:rPr>
          <w:rFonts w:cs="Arial"/>
        </w:rPr>
      </w:pPr>
      <w:r w:rsidRPr="00D8641D">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D8641D">
        <w:rPr>
          <w:rFonts w:cs="Arial"/>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8641D" w:rsidRPr="00D8641D" w:rsidRDefault="00D8641D" w:rsidP="00D8641D">
      <w:pPr>
        <w:rPr>
          <w:rFonts w:cs="Arial"/>
        </w:rPr>
      </w:pPr>
      <w:r w:rsidRPr="00D8641D">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8641D" w:rsidRPr="00D8641D" w:rsidRDefault="00D8641D" w:rsidP="00D8641D">
      <w:pPr>
        <w:rPr>
          <w:rFonts w:cs="Arial"/>
        </w:rPr>
      </w:pPr>
      <w:r w:rsidRPr="00D8641D">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8641D" w:rsidRPr="00D8641D" w:rsidRDefault="00D8641D" w:rsidP="00D8641D">
      <w:pPr>
        <w:rPr>
          <w:rFonts w:cs="Arial"/>
        </w:rPr>
      </w:pPr>
      <w:r w:rsidRPr="00D8641D">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8641D" w:rsidRPr="00D8641D" w:rsidRDefault="00D8641D" w:rsidP="00D8641D">
      <w:pPr>
        <w:rPr>
          <w:rFonts w:cs="Arial"/>
        </w:rPr>
      </w:pPr>
      <w:r w:rsidRPr="00D8641D">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8641D" w:rsidRPr="00D8641D" w:rsidRDefault="00D8641D" w:rsidP="00D8641D">
      <w:pPr>
        <w:rPr>
          <w:rFonts w:cs="Arial"/>
        </w:rPr>
      </w:pPr>
      <w:r w:rsidRPr="00D8641D">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8641D" w:rsidRPr="00D8641D" w:rsidRDefault="00D8641D" w:rsidP="00D8641D">
      <w:pPr>
        <w:rPr>
          <w:rFonts w:cs="Arial"/>
        </w:rPr>
      </w:pPr>
      <w:r w:rsidRPr="00D8641D">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8641D" w:rsidRPr="00D8641D" w:rsidRDefault="00D8641D" w:rsidP="00D8641D">
      <w:pPr>
        <w:rPr>
          <w:rFonts w:cs="Arial"/>
        </w:rPr>
      </w:pPr>
      <w:r w:rsidRPr="00D8641D">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8641D" w:rsidRPr="00D8641D" w:rsidRDefault="00D8641D" w:rsidP="00D8641D">
      <w:pPr>
        <w:rPr>
          <w:rFonts w:cs="Arial"/>
        </w:rPr>
      </w:pPr>
      <w:r w:rsidRPr="00D8641D">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D8641D">
        <w:rPr>
          <w:rFonts w:cs="Arial"/>
        </w:rPr>
        <w:lastRenderedPageBreak/>
        <w:t xml:space="preserve">товариществу, превышает предельный размер, установленный пунктом 6 статьи 39.10 Земельного кодекса РФ; </w:t>
      </w:r>
    </w:p>
    <w:p w:rsidR="00D8641D" w:rsidRPr="00D8641D" w:rsidRDefault="00D8641D" w:rsidP="00D8641D">
      <w:pPr>
        <w:rPr>
          <w:rFonts w:cs="Arial"/>
        </w:rPr>
      </w:pPr>
      <w:r w:rsidRPr="00D8641D">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8641D" w:rsidRPr="00D8641D" w:rsidRDefault="00D8641D" w:rsidP="00D8641D">
      <w:pPr>
        <w:rPr>
          <w:rFonts w:cs="Arial"/>
        </w:rPr>
      </w:pPr>
      <w:r w:rsidRPr="00D8641D">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D8641D" w:rsidRPr="00D8641D" w:rsidRDefault="00D8641D" w:rsidP="00D8641D">
      <w:pPr>
        <w:rPr>
          <w:rFonts w:cs="Arial"/>
        </w:rPr>
      </w:pPr>
      <w:r w:rsidRPr="00D8641D">
        <w:rPr>
          <w:rFonts w:cs="Arial"/>
        </w:rPr>
        <w:t xml:space="preserve">20) предоставление земельного участка на заявленном виде прав не допускается; </w:t>
      </w:r>
    </w:p>
    <w:p w:rsidR="00D8641D" w:rsidRPr="00D8641D" w:rsidRDefault="00D8641D" w:rsidP="00D8641D">
      <w:pPr>
        <w:rPr>
          <w:rFonts w:cs="Arial"/>
        </w:rPr>
      </w:pPr>
      <w:r w:rsidRPr="00D8641D">
        <w:rPr>
          <w:rFonts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D8641D" w:rsidRPr="00D8641D" w:rsidRDefault="00D8641D" w:rsidP="00D8641D">
      <w:pPr>
        <w:rPr>
          <w:rFonts w:cs="Arial"/>
        </w:rPr>
      </w:pPr>
      <w:r w:rsidRPr="00D8641D">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D8641D" w:rsidRPr="00D8641D" w:rsidRDefault="00D8641D" w:rsidP="00D8641D">
      <w:pPr>
        <w:rPr>
          <w:rFonts w:cs="Arial"/>
        </w:rPr>
      </w:pPr>
      <w:r w:rsidRPr="00D8641D">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8641D" w:rsidRPr="00D8641D" w:rsidRDefault="00D8641D" w:rsidP="00D8641D">
      <w:pPr>
        <w:rPr>
          <w:rFonts w:cs="Arial"/>
        </w:rPr>
      </w:pPr>
      <w:r w:rsidRPr="00D8641D">
        <w:rPr>
          <w:rFonts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8641D" w:rsidRPr="00D8641D" w:rsidRDefault="00D8641D" w:rsidP="00D8641D">
      <w:pPr>
        <w:rPr>
          <w:rFonts w:cs="Arial"/>
        </w:rPr>
      </w:pPr>
      <w:r w:rsidRPr="00D8641D">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8641D" w:rsidRPr="00D8641D" w:rsidRDefault="00D8641D" w:rsidP="00D8641D">
      <w:pPr>
        <w:rPr>
          <w:rFonts w:cs="Arial"/>
        </w:rPr>
      </w:pPr>
      <w:r w:rsidRPr="00D8641D">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8641D" w:rsidRPr="00D8641D" w:rsidRDefault="00D8641D" w:rsidP="00D8641D">
      <w:pPr>
        <w:rPr>
          <w:rFonts w:cs="Arial"/>
        </w:rPr>
      </w:pPr>
      <w:r w:rsidRPr="00D8641D">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8641D" w:rsidRPr="00D8641D" w:rsidRDefault="00D8641D" w:rsidP="00D8641D">
      <w:pPr>
        <w:rPr>
          <w:rFonts w:cs="Arial"/>
          <w:spacing w:val="7"/>
          <w:lang w:eastAsia="en-US"/>
        </w:rPr>
      </w:pPr>
      <w:r w:rsidRPr="00D8641D">
        <w:rPr>
          <w:rFonts w:cs="Arial"/>
          <w:spacing w:val="7"/>
          <w:lang w:eastAsia="en-US"/>
        </w:rPr>
        <w:t xml:space="preserve">12.3. Основанием для отказа в исправлении допущенных опечаток и (или) ошибок в выданных в результате предоставления Муниципальной услуги </w:t>
      </w:r>
      <w:r w:rsidRPr="00D8641D">
        <w:rPr>
          <w:rFonts w:cs="Arial"/>
          <w:spacing w:val="7"/>
          <w:lang w:eastAsia="en-US"/>
        </w:rPr>
        <w:lastRenderedPageBreak/>
        <w:t>документах является отсутствие в выданных по результатам предоставления услуги документах опечаток и (или) ошибок.</w:t>
      </w:r>
    </w:p>
    <w:p w:rsidR="00D8641D" w:rsidRPr="00D8641D" w:rsidRDefault="00D8641D" w:rsidP="00D8641D">
      <w:pPr>
        <w:rPr>
          <w:rFonts w:cs="Arial"/>
          <w:spacing w:val="7"/>
          <w:lang w:eastAsia="en-US"/>
        </w:rPr>
      </w:pPr>
      <w:r w:rsidRPr="00D8641D">
        <w:rPr>
          <w:rFonts w:cs="Arial"/>
          <w:spacing w:val="7"/>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D8641D" w:rsidRPr="00D8641D" w:rsidRDefault="00D8641D" w:rsidP="00D8641D">
      <w:pPr>
        <w:ind w:left="567" w:firstLine="0"/>
        <w:rPr>
          <w:rFonts w:cs="Arial"/>
          <w:spacing w:val="7"/>
          <w:lang w:eastAsia="en-US"/>
        </w:rPr>
      </w:pPr>
    </w:p>
    <w:p w:rsidR="00D8641D" w:rsidRPr="00D8641D" w:rsidRDefault="00D8641D" w:rsidP="00D8641D">
      <w:pPr>
        <w:tabs>
          <w:tab w:val="left" w:pos="1120"/>
        </w:tabs>
        <w:jc w:val="center"/>
        <w:rPr>
          <w:rFonts w:cs="Arial"/>
          <w:iCs/>
          <w:spacing w:val="1"/>
          <w:lang w:eastAsia="en-US"/>
        </w:rPr>
      </w:pPr>
      <w:r w:rsidRPr="00D8641D">
        <w:rPr>
          <w:rFonts w:cs="Arial"/>
          <w:iCs/>
          <w:spacing w:val="1"/>
          <w:lang w:eastAsia="en-US"/>
        </w:rPr>
        <w:t>13. Размер платы, взимаемой с Заявителя при предоставлении Муниципальной услуги, и способы ее взимания</w:t>
      </w:r>
    </w:p>
    <w:p w:rsidR="00D8641D" w:rsidRPr="00D8641D" w:rsidRDefault="00D8641D" w:rsidP="00D8641D">
      <w:pPr>
        <w:tabs>
          <w:tab w:val="left" w:pos="1120"/>
        </w:tabs>
        <w:rPr>
          <w:rFonts w:cs="Arial"/>
          <w:iCs/>
          <w:spacing w:val="1"/>
          <w:lang w:eastAsia="en-US"/>
        </w:rPr>
      </w:pPr>
    </w:p>
    <w:p w:rsidR="00D8641D" w:rsidRPr="00D8641D" w:rsidRDefault="00D8641D" w:rsidP="00D8641D">
      <w:pPr>
        <w:tabs>
          <w:tab w:val="left" w:pos="1300"/>
        </w:tabs>
        <w:rPr>
          <w:rFonts w:cs="Arial"/>
          <w:spacing w:val="7"/>
          <w:lang w:eastAsia="en-US"/>
        </w:rPr>
      </w:pPr>
      <w:r w:rsidRPr="00D8641D">
        <w:rPr>
          <w:rFonts w:cs="Arial"/>
          <w:spacing w:val="7"/>
          <w:lang w:eastAsia="en-US"/>
        </w:rPr>
        <w:t>Муниципальная услуга предоставляется бесплатно.</w:t>
      </w:r>
    </w:p>
    <w:p w:rsidR="00D8641D" w:rsidRPr="00D8641D" w:rsidRDefault="00D8641D" w:rsidP="00D8641D">
      <w:pPr>
        <w:tabs>
          <w:tab w:val="left" w:pos="1300"/>
        </w:tabs>
        <w:rPr>
          <w:rFonts w:cs="Arial"/>
          <w:spacing w:val="7"/>
          <w:lang w:eastAsia="en-US"/>
        </w:rPr>
      </w:pPr>
    </w:p>
    <w:p w:rsidR="00D8641D" w:rsidRPr="00D8641D" w:rsidRDefault="00D8641D" w:rsidP="00D8641D">
      <w:pPr>
        <w:numPr>
          <w:ilvl w:val="0"/>
          <w:numId w:val="18"/>
        </w:numPr>
        <w:tabs>
          <w:tab w:val="left" w:pos="0"/>
        </w:tabs>
        <w:jc w:val="center"/>
        <w:rPr>
          <w:rFonts w:cs="Arial"/>
          <w:iCs/>
          <w:spacing w:val="1"/>
          <w:lang w:eastAsia="en-US"/>
        </w:rPr>
      </w:pPr>
      <w:r w:rsidRPr="00D8641D">
        <w:rPr>
          <w:rFonts w:cs="Arial"/>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8641D" w:rsidRPr="00D8641D" w:rsidRDefault="00D8641D" w:rsidP="00D8641D">
      <w:pPr>
        <w:tabs>
          <w:tab w:val="left" w:pos="1276"/>
        </w:tabs>
        <w:rPr>
          <w:rFonts w:cs="Arial"/>
          <w:spacing w:val="7"/>
          <w:lang w:eastAsia="en-US"/>
        </w:rPr>
      </w:pPr>
    </w:p>
    <w:p w:rsidR="00D8641D" w:rsidRPr="00D8641D" w:rsidRDefault="00D8641D" w:rsidP="00D8641D">
      <w:pPr>
        <w:tabs>
          <w:tab w:val="left" w:pos="1276"/>
        </w:tabs>
        <w:rPr>
          <w:rFonts w:cs="Arial"/>
          <w:spacing w:val="7"/>
          <w:lang w:eastAsia="en-US"/>
        </w:rPr>
      </w:pPr>
      <w:r w:rsidRPr="00D8641D">
        <w:rPr>
          <w:rFonts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641D" w:rsidRPr="00D8641D" w:rsidRDefault="00D8641D" w:rsidP="00D8641D">
      <w:pPr>
        <w:tabs>
          <w:tab w:val="left" w:pos="1276"/>
        </w:tabs>
        <w:rPr>
          <w:rFonts w:cs="Arial"/>
          <w:spacing w:val="7"/>
          <w:lang w:eastAsia="en-US"/>
        </w:rPr>
      </w:pPr>
    </w:p>
    <w:p w:rsidR="00D8641D" w:rsidRPr="00D8641D" w:rsidRDefault="00D8641D" w:rsidP="00D8641D">
      <w:pPr>
        <w:numPr>
          <w:ilvl w:val="0"/>
          <w:numId w:val="18"/>
        </w:numPr>
        <w:tabs>
          <w:tab w:val="left" w:pos="1276"/>
        </w:tabs>
        <w:rPr>
          <w:rFonts w:cs="Arial"/>
          <w:spacing w:val="7"/>
          <w:lang w:eastAsia="en-US"/>
        </w:rPr>
      </w:pPr>
      <w:r w:rsidRPr="00D8641D">
        <w:rPr>
          <w:rFonts w:cs="Arial"/>
          <w:spacing w:val="7"/>
          <w:lang w:eastAsia="en-US"/>
        </w:rPr>
        <w:t xml:space="preserve"> Срок регистрации запроса Заявителя о предоставлении Муниципальной услуги</w:t>
      </w:r>
    </w:p>
    <w:p w:rsidR="00D8641D" w:rsidRPr="00D8641D" w:rsidRDefault="00D8641D" w:rsidP="00D8641D">
      <w:pPr>
        <w:tabs>
          <w:tab w:val="left" w:pos="1134"/>
        </w:tabs>
        <w:rPr>
          <w:rFonts w:cs="Arial"/>
          <w:spacing w:val="7"/>
          <w:lang w:eastAsia="en-US"/>
        </w:rPr>
      </w:pPr>
    </w:p>
    <w:p w:rsidR="00D8641D" w:rsidRPr="00D8641D" w:rsidRDefault="00D8641D" w:rsidP="00D8641D">
      <w:pPr>
        <w:tabs>
          <w:tab w:val="left" w:pos="1134"/>
        </w:tabs>
        <w:rPr>
          <w:rFonts w:cs="Arial"/>
          <w:spacing w:val="7"/>
          <w:lang w:eastAsia="en-US"/>
        </w:rPr>
      </w:pPr>
      <w:r w:rsidRPr="00D8641D">
        <w:rPr>
          <w:rFonts w:cs="Arial"/>
          <w:spacing w:val="7"/>
          <w:lang w:eastAsia="en-US"/>
        </w:rPr>
        <w:t>15.1. Регистрация запроса Заявителя осуществляется в день поступления заявления с прилагаемыми документами.</w:t>
      </w:r>
    </w:p>
    <w:p w:rsidR="00D8641D" w:rsidRPr="00D8641D" w:rsidRDefault="00D8641D" w:rsidP="00D8641D">
      <w:pPr>
        <w:tabs>
          <w:tab w:val="left" w:pos="1134"/>
        </w:tabs>
        <w:rPr>
          <w:rFonts w:cs="Arial"/>
          <w:spacing w:val="7"/>
          <w:lang w:eastAsia="en-US"/>
        </w:rPr>
      </w:pPr>
      <w:r w:rsidRPr="00D8641D">
        <w:rPr>
          <w:rFonts w:cs="Arial"/>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8641D" w:rsidRPr="00D8641D" w:rsidRDefault="00D8641D" w:rsidP="00D8641D">
      <w:pPr>
        <w:tabs>
          <w:tab w:val="left" w:pos="1300"/>
        </w:tabs>
        <w:rPr>
          <w:rFonts w:cs="Arial"/>
          <w:spacing w:val="7"/>
          <w:lang w:eastAsia="en-US"/>
        </w:rPr>
      </w:pPr>
    </w:p>
    <w:p w:rsidR="00D8641D" w:rsidRPr="00D8641D" w:rsidRDefault="00D8641D" w:rsidP="00D8641D">
      <w:pPr>
        <w:jc w:val="center"/>
        <w:rPr>
          <w:rFonts w:cs="Arial"/>
          <w:iCs/>
          <w:spacing w:val="1"/>
          <w:lang w:eastAsia="en-US"/>
        </w:rPr>
      </w:pPr>
      <w:r w:rsidRPr="00D8641D">
        <w:rPr>
          <w:rFonts w:cs="Arial"/>
          <w:iCs/>
          <w:spacing w:val="1"/>
          <w:lang w:eastAsia="en-US"/>
        </w:rPr>
        <w:t>16. Требования к помещениям, в которых предоставляется Муниципальная услуга</w:t>
      </w:r>
    </w:p>
    <w:p w:rsidR="00D8641D" w:rsidRPr="00D8641D" w:rsidRDefault="00D8641D" w:rsidP="00D8641D">
      <w:pPr>
        <w:tabs>
          <w:tab w:val="left" w:pos="851"/>
        </w:tabs>
        <w:rPr>
          <w:rFonts w:cs="Arial"/>
          <w:spacing w:val="7"/>
          <w:lang w:eastAsia="en-US"/>
        </w:rPr>
      </w:pPr>
    </w:p>
    <w:p w:rsidR="00D8641D" w:rsidRPr="00D8641D" w:rsidRDefault="00D8641D" w:rsidP="00D8641D">
      <w:pPr>
        <w:tabs>
          <w:tab w:val="left" w:pos="851"/>
        </w:tabs>
        <w:rPr>
          <w:rFonts w:cs="Arial"/>
          <w:spacing w:val="7"/>
          <w:lang w:eastAsia="en-US"/>
        </w:rPr>
      </w:pPr>
      <w:r w:rsidRPr="00D8641D">
        <w:rPr>
          <w:rFonts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641D" w:rsidRPr="00D8641D" w:rsidRDefault="00D8641D" w:rsidP="00D8641D">
      <w:pPr>
        <w:tabs>
          <w:tab w:val="left" w:pos="851"/>
          <w:tab w:val="left" w:pos="1315"/>
        </w:tabs>
        <w:rPr>
          <w:rFonts w:cs="Arial"/>
          <w:spacing w:val="7"/>
          <w:lang w:eastAsia="en-US"/>
        </w:rPr>
      </w:pPr>
      <w:r w:rsidRPr="00D8641D">
        <w:rPr>
          <w:rFonts w:cs="Arial"/>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8641D" w:rsidRPr="00D8641D" w:rsidRDefault="00D8641D" w:rsidP="00D8641D">
      <w:pPr>
        <w:tabs>
          <w:tab w:val="left" w:pos="851"/>
        </w:tabs>
        <w:rPr>
          <w:rFonts w:cs="Arial"/>
          <w:spacing w:val="7"/>
          <w:lang w:eastAsia="en-US"/>
        </w:rPr>
      </w:pPr>
      <w:r w:rsidRPr="00D8641D">
        <w:rPr>
          <w:rFonts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641D">
        <w:rPr>
          <w:rFonts w:cs="Arial"/>
          <w:spacing w:val="7"/>
          <w:lang w:val="en-US" w:eastAsia="en-US"/>
        </w:rPr>
        <w:t>I</w:t>
      </w:r>
      <w:r w:rsidRPr="00D8641D">
        <w:rPr>
          <w:rFonts w:cs="Arial"/>
          <w:spacing w:val="7"/>
          <w:lang w:eastAsia="en-US"/>
        </w:rPr>
        <w:t xml:space="preserve">, II групп, а также инвалидами </w:t>
      </w:r>
      <w:r w:rsidRPr="00D8641D">
        <w:rPr>
          <w:rFonts w:cs="Arial"/>
          <w:spacing w:val="7"/>
          <w:lang w:val="en-US" w:eastAsia="en-US"/>
        </w:rPr>
        <w:t>III</w:t>
      </w:r>
      <w:r w:rsidRPr="00D8641D">
        <w:rPr>
          <w:rFonts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641D" w:rsidRPr="00D8641D" w:rsidRDefault="00D8641D" w:rsidP="00D8641D">
      <w:pPr>
        <w:tabs>
          <w:tab w:val="left" w:pos="851"/>
          <w:tab w:val="left" w:pos="1326"/>
        </w:tabs>
        <w:rPr>
          <w:rFonts w:cs="Arial"/>
          <w:spacing w:val="7"/>
          <w:lang w:eastAsia="en-US"/>
        </w:rPr>
      </w:pPr>
      <w:r w:rsidRPr="00D8641D">
        <w:rPr>
          <w:rFonts w:cs="Arial"/>
          <w:spacing w:val="7"/>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D8641D">
        <w:rPr>
          <w:rFonts w:cs="Arial"/>
          <w:spacing w:val="7"/>
          <w:lang w:eastAsia="en-US"/>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641D" w:rsidRPr="00D8641D" w:rsidRDefault="00D8641D" w:rsidP="00D8641D">
      <w:pPr>
        <w:tabs>
          <w:tab w:val="left" w:pos="851"/>
          <w:tab w:val="left" w:pos="1419"/>
        </w:tabs>
        <w:rPr>
          <w:rFonts w:cs="Arial"/>
          <w:spacing w:val="7"/>
          <w:lang w:eastAsia="en-US"/>
        </w:rPr>
      </w:pPr>
      <w:r w:rsidRPr="00D8641D">
        <w:rPr>
          <w:rFonts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D8641D" w:rsidRPr="00D8641D" w:rsidRDefault="00D8641D" w:rsidP="00D8641D">
      <w:pPr>
        <w:numPr>
          <w:ilvl w:val="0"/>
          <w:numId w:val="11"/>
        </w:numPr>
        <w:tabs>
          <w:tab w:val="left" w:pos="851"/>
          <w:tab w:val="left" w:pos="937"/>
        </w:tabs>
        <w:rPr>
          <w:rFonts w:cs="Arial"/>
          <w:spacing w:val="7"/>
          <w:lang w:eastAsia="en-US"/>
        </w:rPr>
      </w:pPr>
      <w:r w:rsidRPr="00D8641D">
        <w:rPr>
          <w:rFonts w:cs="Arial"/>
          <w:spacing w:val="7"/>
          <w:lang w:eastAsia="en-US"/>
        </w:rPr>
        <w:t>наименование;</w:t>
      </w:r>
    </w:p>
    <w:p w:rsidR="00D8641D" w:rsidRPr="00D8641D" w:rsidRDefault="00D8641D" w:rsidP="00D8641D">
      <w:pPr>
        <w:numPr>
          <w:ilvl w:val="0"/>
          <w:numId w:val="11"/>
        </w:numPr>
        <w:tabs>
          <w:tab w:val="left" w:pos="851"/>
          <w:tab w:val="left" w:pos="937"/>
        </w:tabs>
        <w:rPr>
          <w:rFonts w:cs="Arial"/>
          <w:spacing w:val="7"/>
          <w:lang w:eastAsia="en-US"/>
        </w:rPr>
      </w:pPr>
      <w:r w:rsidRPr="00D8641D">
        <w:rPr>
          <w:rFonts w:cs="Arial"/>
          <w:spacing w:val="7"/>
          <w:lang w:eastAsia="en-US"/>
        </w:rPr>
        <w:t>местонахождение и юридический адрес;</w:t>
      </w:r>
    </w:p>
    <w:p w:rsidR="00D8641D" w:rsidRPr="00D8641D" w:rsidRDefault="00D8641D" w:rsidP="00D8641D">
      <w:pPr>
        <w:numPr>
          <w:ilvl w:val="0"/>
          <w:numId w:val="11"/>
        </w:numPr>
        <w:tabs>
          <w:tab w:val="left" w:pos="851"/>
          <w:tab w:val="left" w:pos="932"/>
        </w:tabs>
        <w:rPr>
          <w:rFonts w:cs="Arial"/>
          <w:spacing w:val="7"/>
          <w:lang w:eastAsia="en-US"/>
        </w:rPr>
      </w:pPr>
      <w:r w:rsidRPr="00D8641D">
        <w:rPr>
          <w:rFonts w:cs="Arial"/>
          <w:spacing w:val="7"/>
          <w:lang w:eastAsia="en-US"/>
        </w:rPr>
        <w:t>режим работы;</w:t>
      </w:r>
    </w:p>
    <w:p w:rsidR="00D8641D" w:rsidRPr="00D8641D" w:rsidRDefault="00D8641D" w:rsidP="00D8641D">
      <w:pPr>
        <w:numPr>
          <w:ilvl w:val="0"/>
          <w:numId w:val="11"/>
        </w:numPr>
        <w:tabs>
          <w:tab w:val="left" w:pos="851"/>
          <w:tab w:val="left" w:pos="937"/>
        </w:tabs>
        <w:rPr>
          <w:rFonts w:cs="Arial"/>
          <w:spacing w:val="7"/>
          <w:lang w:eastAsia="en-US"/>
        </w:rPr>
      </w:pPr>
      <w:r w:rsidRPr="00D8641D">
        <w:rPr>
          <w:rFonts w:cs="Arial"/>
          <w:spacing w:val="7"/>
          <w:lang w:eastAsia="en-US"/>
        </w:rPr>
        <w:t>график приема;</w:t>
      </w:r>
    </w:p>
    <w:p w:rsidR="00D8641D" w:rsidRPr="00D8641D" w:rsidRDefault="00D8641D" w:rsidP="00D8641D">
      <w:pPr>
        <w:numPr>
          <w:ilvl w:val="0"/>
          <w:numId w:val="11"/>
        </w:numPr>
        <w:tabs>
          <w:tab w:val="left" w:pos="851"/>
          <w:tab w:val="left" w:pos="937"/>
        </w:tabs>
        <w:rPr>
          <w:rFonts w:cs="Arial"/>
          <w:spacing w:val="7"/>
          <w:lang w:eastAsia="en-US"/>
        </w:rPr>
      </w:pPr>
      <w:r w:rsidRPr="00D8641D">
        <w:rPr>
          <w:rFonts w:cs="Arial"/>
          <w:spacing w:val="7"/>
          <w:lang w:eastAsia="en-US"/>
        </w:rPr>
        <w:t>номера телефонов для справок.</w:t>
      </w:r>
    </w:p>
    <w:p w:rsidR="00D8641D" w:rsidRPr="00D8641D" w:rsidRDefault="00D8641D" w:rsidP="00D8641D">
      <w:pPr>
        <w:tabs>
          <w:tab w:val="left" w:pos="851"/>
          <w:tab w:val="left" w:pos="1350"/>
        </w:tabs>
        <w:rPr>
          <w:rFonts w:cs="Arial"/>
          <w:spacing w:val="7"/>
          <w:lang w:eastAsia="en-US"/>
        </w:rPr>
      </w:pPr>
      <w:r w:rsidRPr="00D8641D">
        <w:rPr>
          <w:rFonts w:cs="Arial"/>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8641D" w:rsidRPr="00D8641D" w:rsidRDefault="00D8641D" w:rsidP="00D8641D">
      <w:pPr>
        <w:tabs>
          <w:tab w:val="left" w:pos="851"/>
        </w:tabs>
        <w:rPr>
          <w:rFonts w:cs="Arial"/>
          <w:spacing w:val="7"/>
          <w:lang w:eastAsia="en-US"/>
        </w:rPr>
      </w:pPr>
      <w:r w:rsidRPr="00D8641D">
        <w:rPr>
          <w:rFonts w:cs="Arial"/>
          <w:spacing w:val="7"/>
          <w:lang w:eastAsia="en-US"/>
        </w:rPr>
        <w:t>16.4. Помещения, в которых предоставляется Муниципальная услуга, оснащаются:</w:t>
      </w:r>
    </w:p>
    <w:p w:rsidR="00D8641D" w:rsidRPr="00D8641D" w:rsidRDefault="00D8641D" w:rsidP="00D8641D">
      <w:pPr>
        <w:numPr>
          <w:ilvl w:val="0"/>
          <w:numId w:val="11"/>
        </w:numPr>
        <w:tabs>
          <w:tab w:val="left" w:pos="851"/>
          <w:tab w:val="left" w:pos="937"/>
        </w:tabs>
        <w:rPr>
          <w:rFonts w:cs="Arial"/>
          <w:spacing w:val="7"/>
          <w:lang w:eastAsia="en-US"/>
        </w:rPr>
      </w:pPr>
      <w:r w:rsidRPr="00D8641D">
        <w:rPr>
          <w:rFonts w:cs="Arial"/>
          <w:spacing w:val="7"/>
          <w:lang w:eastAsia="en-US"/>
        </w:rPr>
        <w:t>противопожарной системой и средствами пожаротушения;</w:t>
      </w:r>
    </w:p>
    <w:p w:rsidR="00D8641D" w:rsidRPr="00D8641D" w:rsidRDefault="00D8641D" w:rsidP="00D8641D">
      <w:pPr>
        <w:numPr>
          <w:ilvl w:val="0"/>
          <w:numId w:val="11"/>
        </w:numPr>
        <w:tabs>
          <w:tab w:val="left" w:pos="851"/>
          <w:tab w:val="left" w:pos="932"/>
        </w:tabs>
        <w:rPr>
          <w:rFonts w:cs="Arial"/>
          <w:spacing w:val="7"/>
          <w:lang w:eastAsia="en-US"/>
        </w:rPr>
      </w:pPr>
      <w:r w:rsidRPr="00D8641D">
        <w:rPr>
          <w:rFonts w:cs="Arial"/>
          <w:spacing w:val="7"/>
          <w:lang w:eastAsia="en-US"/>
        </w:rPr>
        <w:t>системой оповещения о возникновении чрезвычайной ситуации;</w:t>
      </w:r>
    </w:p>
    <w:p w:rsidR="00D8641D" w:rsidRPr="00D8641D" w:rsidRDefault="00D8641D" w:rsidP="00D8641D">
      <w:pPr>
        <w:numPr>
          <w:ilvl w:val="0"/>
          <w:numId w:val="11"/>
        </w:numPr>
        <w:tabs>
          <w:tab w:val="left" w:pos="851"/>
          <w:tab w:val="left" w:pos="932"/>
        </w:tabs>
        <w:rPr>
          <w:rFonts w:cs="Arial"/>
          <w:spacing w:val="7"/>
          <w:lang w:eastAsia="en-US"/>
        </w:rPr>
      </w:pPr>
      <w:r w:rsidRPr="00D8641D">
        <w:rPr>
          <w:rFonts w:cs="Arial"/>
          <w:spacing w:val="7"/>
          <w:lang w:eastAsia="en-US"/>
        </w:rPr>
        <w:t>средствами оказания первой медицинской помощи;</w:t>
      </w:r>
    </w:p>
    <w:p w:rsidR="00D8641D" w:rsidRPr="00D8641D" w:rsidRDefault="00D8641D" w:rsidP="00D8641D">
      <w:pPr>
        <w:numPr>
          <w:ilvl w:val="0"/>
          <w:numId w:val="11"/>
        </w:numPr>
        <w:tabs>
          <w:tab w:val="left" w:pos="851"/>
          <w:tab w:val="left" w:pos="932"/>
        </w:tabs>
        <w:rPr>
          <w:rFonts w:cs="Arial"/>
          <w:spacing w:val="7"/>
          <w:lang w:eastAsia="en-US"/>
        </w:rPr>
      </w:pPr>
      <w:r w:rsidRPr="00D8641D">
        <w:rPr>
          <w:rFonts w:cs="Arial"/>
          <w:spacing w:val="7"/>
          <w:lang w:eastAsia="en-US"/>
        </w:rPr>
        <w:t>туалетными комнатами для посетителей.</w:t>
      </w:r>
    </w:p>
    <w:p w:rsidR="00D8641D" w:rsidRPr="00D8641D" w:rsidRDefault="00D8641D" w:rsidP="00D8641D">
      <w:pPr>
        <w:tabs>
          <w:tab w:val="left" w:pos="851"/>
          <w:tab w:val="left" w:pos="1379"/>
        </w:tabs>
        <w:rPr>
          <w:rFonts w:cs="Arial"/>
          <w:spacing w:val="7"/>
          <w:lang w:eastAsia="en-US"/>
        </w:rPr>
      </w:pPr>
      <w:r w:rsidRPr="00D8641D">
        <w:rPr>
          <w:rFonts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641D" w:rsidRPr="00D8641D" w:rsidRDefault="00D8641D" w:rsidP="00D8641D">
      <w:pPr>
        <w:tabs>
          <w:tab w:val="left" w:pos="851"/>
          <w:tab w:val="left" w:pos="1321"/>
        </w:tabs>
        <w:rPr>
          <w:rFonts w:cs="Arial"/>
          <w:spacing w:val="7"/>
          <w:lang w:eastAsia="en-US"/>
        </w:rPr>
      </w:pPr>
      <w:r w:rsidRPr="00D8641D">
        <w:rPr>
          <w:rFonts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641D" w:rsidRPr="00D8641D" w:rsidRDefault="00D8641D" w:rsidP="00D8641D">
      <w:pPr>
        <w:tabs>
          <w:tab w:val="left" w:pos="851"/>
          <w:tab w:val="left" w:pos="1570"/>
        </w:tabs>
        <w:rPr>
          <w:rFonts w:cs="Arial"/>
          <w:spacing w:val="7"/>
          <w:lang w:eastAsia="en-US"/>
        </w:rPr>
      </w:pPr>
      <w:r w:rsidRPr="00D8641D">
        <w:rPr>
          <w:rFonts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D8641D" w:rsidRPr="00D8641D" w:rsidRDefault="00D8641D" w:rsidP="00D8641D">
      <w:pPr>
        <w:tabs>
          <w:tab w:val="left" w:pos="851"/>
          <w:tab w:val="left" w:pos="1489"/>
        </w:tabs>
        <w:rPr>
          <w:rFonts w:cs="Arial"/>
          <w:spacing w:val="7"/>
          <w:lang w:eastAsia="en-US"/>
        </w:rPr>
      </w:pPr>
      <w:r w:rsidRPr="00D8641D">
        <w:rPr>
          <w:rFonts w:cs="Arial"/>
          <w:spacing w:val="7"/>
          <w:lang w:eastAsia="en-US"/>
        </w:rPr>
        <w:t>16.8. Места приема Заявителей оборудуются информационными табличками (вывесками) с указанием:</w:t>
      </w:r>
    </w:p>
    <w:p w:rsidR="00D8641D" w:rsidRPr="00D8641D" w:rsidRDefault="00D8641D" w:rsidP="00D8641D">
      <w:pPr>
        <w:numPr>
          <w:ilvl w:val="0"/>
          <w:numId w:val="11"/>
        </w:numPr>
        <w:tabs>
          <w:tab w:val="left" w:pos="851"/>
          <w:tab w:val="left" w:pos="937"/>
        </w:tabs>
        <w:rPr>
          <w:rFonts w:cs="Arial"/>
          <w:spacing w:val="7"/>
          <w:lang w:eastAsia="en-US"/>
        </w:rPr>
      </w:pPr>
      <w:r w:rsidRPr="00D8641D">
        <w:rPr>
          <w:rFonts w:cs="Arial"/>
          <w:spacing w:val="7"/>
          <w:lang w:eastAsia="en-US"/>
        </w:rPr>
        <w:t>номера кабинета и наименования отдела;</w:t>
      </w:r>
    </w:p>
    <w:p w:rsidR="00D8641D" w:rsidRPr="00D8641D" w:rsidRDefault="00D8641D" w:rsidP="00D8641D">
      <w:pPr>
        <w:numPr>
          <w:ilvl w:val="0"/>
          <w:numId w:val="11"/>
        </w:numPr>
        <w:tabs>
          <w:tab w:val="left" w:pos="851"/>
          <w:tab w:val="left" w:pos="993"/>
        </w:tabs>
        <w:rPr>
          <w:rFonts w:cs="Arial"/>
          <w:spacing w:val="7"/>
          <w:lang w:eastAsia="en-US"/>
        </w:rPr>
      </w:pPr>
      <w:r w:rsidRPr="00D8641D">
        <w:rPr>
          <w:rFonts w:cs="Arial"/>
          <w:spacing w:val="7"/>
          <w:lang w:eastAsia="en-US"/>
        </w:rPr>
        <w:t>фамилии, имени и отчества (последнее - при наличии), должности ответственного лица за прием документов;</w:t>
      </w:r>
    </w:p>
    <w:p w:rsidR="00D8641D" w:rsidRPr="00D8641D" w:rsidRDefault="00D8641D" w:rsidP="00D8641D">
      <w:pPr>
        <w:tabs>
          <w:tab w:val="left" w:pos="851"/>
        </w:tabs>
        <w:rPr>
          <w:rFonts w:cs="Arial"/>
          <w:spacing w:val="7"/>
          <w:lang w:eastAsia="en-US"/>
        </w:rPr>
      </w:pPr>
      <w:r w:rsidRPr="00D8641D">
        <w:rPr>
          <w:rFonts w:cs="Arial"/>
          <w:spacing w:val="7"/>
          <w:lang w:eastAsia="en-US"/>
        </w:rPr>
        <w:t>- графика приема Заявителей.</w:t>
      </w:r>
    </w:p>
    <w:p w:rsidR="00D8641D" w:rsidRPr="00D8641D" w:rsidRDefault="00D8641D" w:rsidP="00D8641D">
      <w:pPr>
        <w:tabs>
          <w:tab w:val="left" w:pos="851"/>
          <w:tab w:val="left" w:pos="1437"/>
        </w:tabs>
        <w:rPr>
          <w:rFonts w:cs="Arial"/>
          <w:spacing w:val="7"/>
          <w:lang w:eastAsia="en-US"/>
        </w:rPr>
      </w:pPr>
      <w:r w:rsidRPr="00D8641D">
        <w:rPr>
          <w:rFonts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641D" w:rsidRPr="00D8641D" w:rsidRDefault="00D8641D" w:rsidP="00D8641D">
      <w:pPr>
        <w:tabs>
          <w:tab w:val="left" w:pos="851"/>
          <w:tab w:val="left" w:pos="1489"/>
        </w:tabs>
        <w:rPr>
          <w:rFonts w:cs="Arial"/>
          <w:spacing w:val="7"/>
          <w:lang w:eastAsia="en-US"/>
        </w:rPr>
      </w:pPr>
      <w:r w:rsidRPr="00D8641D">
        <w:rPr>
          <w:rFonts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641D" w:rsidRPr="00D8641D" w:rsidRDefault="00D8641D" w:rsidP="00D8641D">
      <w:pPr>
        <w:rPr>
          <w:rFonts w:cs="Arial"/>
        </w:rPr>
      </w:pPr>
      <w:r w:rsidRPr="00D8641D">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8641D" w:rsidRPr="00D8641D" w:rsidRDefault="00D8641D" w:rsidP="00D8641D">
      <w:pPr>
        <w:tabs>
          <w:tab w:val="left" w:pos="851"/>
          <w:tab w:val="left" w:pos="972"/>
        </w:tabs>
        <w:rPr>
          <w:rFonts w:cs="Arial"/>
          <w:spacing w:val="7"/>
          <w:lang w:eastAsia="en-US"/>
        </w:rPr>
      </w:pPr>
    </w:p>
    <w:p w:rsidR="00D8641D" w:rsidRPr="00D8641D" w:rsidRDefault="00D8641D" w:rsidP="00D8641D">
      <w:pPr>
        <w:tabs>
          <w:tab w:val="left" w:pos="0"/>
        </w:tabs>
        <w:jc w:val="center"/>
        <w:rPr>
          <w:rFonts w:cs="Arial"/>
          <w:iCs/>
          <w:spacing w:val="1"/>
          <w:lang w:eastAsia="en-US"/>
        </w:rPr>
      </w:pPr>
      <w:r w:rsidRPr="00D8641D">
        <w:rPr>
          <w:rFonts w:cs="Arial"/>
          <w:iCs/>
          <w:spacing w:val="1"/>
          <w:lang w:eastAsia="en-US"/>
        </w:rPr>
        <w:t>17. Показатели качества и доступности Муниципальной услуги</w:t>
      </w:r>
    </w:p>
    <w:p w:rsidR="00D8641D" w:rsidRPr="00D8641D" w:rsidRDefault="00D8641D" w:rsidP="00D8641D">
      <w:pPr>
        <w:tabs>
          <w:tab w:val="left" w:pos="0"/>
        </w:tabs>
        <w:rPr>
          <w:rFonts w:cs="Arial"/>
          <w:iCs/>
          <w:spacing w:val="1"/>
          <w:lang w:eastAsia="en-US"/>
        </w:rPr>
      </w:pPr>
    </w:p>
    <w:p w:rsidR="00D8641D" w:rsidRPr="00D8641D" w:rsidRDefault="00D8641D" w:rsidP="00D8641D">
      <w:pPr>
        <w:tabs>
          <w:tab w:val="left" w:pos="1385"/>
        </w:tabs>
        <w:rPr>
          <w:rFonts w:cs="Arial"/>
          <w:spacing w:val="7"/>
          <w:lang w:eastAsia="en-US"/>
        </w:rPr>
      </w:pPr>
      <w:r w:rsidRPr="00D8641D">
        <w:rPr>
          <w:rFonts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D8641D" w:rsidRPr="00D8641D" w:rsidRDefault="00D8641D" w:rsidP="00D8641D">
      <w:pPr>
        <w:tabs>
          <w:tab w:val="left" w:pos="1094"/>
        </w:tabs>
        <w:rPr>
          <w:rFonts w:cs="Arial"/>
          <w:spacing w:val="7"/>
          <w:lang w:eastAsia="en-US"/>
        </w:rPr>
      </w:pPr>
      <w:r w:rsidRPr="00D8641D">
        <w:rPr>
          <w:rFonts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641D" w:rsidRPr="00D8641D" w:rsidRDefault="00D8641D" w:rsidP="00D8641D">
      <w:pPr>
        <w:tabs>
          <w:tab w:val="left" w:pos="1385"/>
        </w:tabs>
        <w:rPr>
          <w:rFonts w:cs="Arial"/>
          <w:spacing w:val="7"/>
          <w:lang w:eastAsia="en-US"/>
        </w:rPr>
      </w:pPr>
      <w:r w:rsidRPr="00D8641D">
        <w:rPr>
          <w:rFonts w:cs="Arial"/>
          <w:spacing w:val="7"/>
          <w:lang w:eastAsia="en-US"/>
        </w:rPr>
        <w:t>б) возможность выбора Заявителем форм предоставления Муниципальной услуги;</w:t>
      </w:r>
    </w:p>
    <w:p w:rsidR="00D8641D" w:rsidRPr="00D8641D" w:rsidRDefault="00D8641D" w:rsidP="00D8641D">
      <w:pPr>
        <w:tabs>
          <w:tab w:val="left" w:pos="1013"/>
        </w:tabs>
        <w:rPr>
          <w:rFonts w:cs="Arial"/>
          <w:spacing w:val="7"/>
        </w:rPr>
      </w:pPr>
      <w:r w:rsidRPr="00D8641D">
        <w:rPr>
          <w:rFonts w:cs="Arial"/>
        </w:rPr>
        <w:t xml:space="preserve">в) </w:t>
      </w:r>
      <w:r w:rsidRPr="00D8641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641D" w:rsidRPr="00D8641D" w:rsidRDefault="00D8641D" w:rsidP="00D8641D">
      <w:pPr>
        <w:tabs>
          <w:tab w:val="left" w:pos="1100"/>
        </w:tabs>
        <w:rPr>
          <w:rFonts w:cs="Arial"/>
          <w:spacing w:val="7"/>
          <w:lang w:eastAsia="en-US"/>
        </w:rPr>
      </w:pPr>
      <w:r w:rsidRPr="00D8641D">
        <w:rPr>
          <w:rFonts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D8641D" w:rsidRPr="00D8641D" w:rsidRDefault="00D8641D" w:rsidP="00D8641D">
      <w:pPr>
        <w:tabs>
          <w:tab w:val="left" w:pos="1106"/>
        </w:tabs>
        <w:rPr>
          <w:rFonts w:cs="Arial"/>
          <w:spacing w:val="7"/>
          <w:lang w:eastAsia="en-US"/>
        </w:rPr>
      </w:pPr>
      <w:r w:rsidRPr="00D8641D">
        <w:rPr>
          <w:rFonts w:cs="Arial"/>
          <w:spacing w:val="7"/>
          <w:lang w:eastAsia="en-US"/>
        </w:rPr>
        <w:t>д) доступность обращения за предоставлением Муниципальной услуги, в том числе для маломобильных групп населения;</w:t>
      </w:r>
    </w:p>
    <w:p w:rsidR="00D8641D" w:rsidRPr="00D8641D" w:rsidRDefault="00D8641D" w:rsidP="00D8641D">
      <w:pPr>
        <w:tabs>
          <w:tab w:val="left" w:pos="1379"/>
        </w:tabs>
        <w:rPr>
          <w:rFonts w:cs="Arial"/>
          <w:spacing w:val="7"/>
          <w:lang w:eastAsia="en-US"/>
        </w:rPr>
      </w:pPr>
      <w:r w:rsidRPr="00D8641D">
        <w:rPr>
          <w:rFonts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641D" w:rsidRPr="00D8641D" w:rsidRDefault="00D8641D" w:rsidP="00D8641D">
      <w:pPr>
        <w:tabs>
          <w:tab w:val="left" w:pos="1146"/>
        </w:tabs>
        <w:rPr>
          <w:rFonts w:cs="Arial"/>
          <w:spacing w:val="7"/>
          <w:lang w:eastAsia="en-US"/>
        </w:rPr>
      </w:pPr>
      <w:r w:rsidRPr="00D8641D">
        <w:rPr>
          <w:rFonts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641D" w:rsidRPr="00D8641D" w:rsidRDefault="00D8641D" w:rsidP="00D8641D">
      <w:pPr>
        <w:tabs>
          <w:tab w:val="left" w:pos="1123"/>
        </w:tabs>
        <w:rPr>
          <w:rFonts w:cs="Arial"/>
          <w:spacing w:val="7"/>
          <w:lang w:eastAsia="en-US"/>
        </w:rPr>
      </w:pPr>
      <w:r w:rsidRPr="00D8641D">
        <w:rPr>
          <w:rFonts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641D" w:rsidRPr="00D8641D" w:rsidRDefault="00D8641D" w:rsidP="00D8641D">
      <w:pPr>
        <w:tabs>
          <w:tab w:val="left" w:pos="1129"/>
        </w:tabs>
        <w:rPr>
          <w:rFonts w:cs="Arial"/>
          <w:spacing w:val="7"/>
          <w:lang w:eastAsia="en-US"/>
        </w:rPr>
      </w:pPr>
      <w:r w:rsidRPr="00D8641D">
        <w:rPr>
          <w:rFonts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8641D" w:rsidRPr="00D8641D" w:rsidRDefault="00D8641D" w:rsidP="00D8641D">
      <w:pPr>
        <w:rPr>
          <w:rFonts w:cs="Arial"/>
          <w:spacing w:val="7"/>
          <w:lang w:eastAsia="en-US"/>
        </w:rPr>
      </w:pPr>
      <w:r w:rsidRPr="00D8641D">
        <w:rPr>
          <w:rFonts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D8641D" w:rsidRPr="00D8641D" w:rsidRDefault="00D8641D" w:rsidP="00D8641D">
      <w:pPr>
        <w:tabs>
          <w:tab w:val="left" w:pos="1396"/>
        </w:tabs>
        <w:rPr>
          <w:rFonts w:cs="Arial"/>
          <w:spacing w:val="7"/>
          <w:lang w:eastAsia="en-US"/>
        </w:rPr>
      </w:pPr>
      <w:r w:rsidRPr="00D8641D">
        <w:rPr>
          <w:rFonts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8641D" w:rsidRPr="00D8641D" w:rsidRDefault="00D8641D" w:rsidP="00D8641D">
      <w:pPr>
        <w:tabs>
          <w:tab w:val="left" w:pos="1373"/>
        </w:tabs>
        <w:rPr>
          <w:rFonts w:cs="Arial"/>
          <w:spacing w:val="7"/>
          <w:lang w:eastAsia="en-US"/>
        </w:rPr>
      </w:pPr>
      <w:r w:rsidRPr="00D8641D">
        <w:rPr>
          <w:rFonts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8641D" w:rsidRPr="00D8641D" w:rsidRDefault="00D8641D" w:rsidP="00D8641D">
      <w:pPr>
        <w:tabs>
          <w:tab w:val="left" w:pos="1373"/>
        </w:tabs>
        <w:rPr>
          <w:rFonts w:cs="Arial"/>
          <w:spacing w:val="7"/>
          <w:lang w:eastAsia="en-US"/>
        </w:rPr>
      </w:pPr>
      <w:r w:rsidRPr="00D8641D">
        <w:rPr>
          <w:rFonts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8641D" w:rsidRPr="00D8641D" w:rsidRDefault="00D8641D" w:rsidP="00D8641D">
      <w:pPr>
        <w:tabs>
          <w:tab w:val="left" w:pos="1373"/>
        </w:tabs>
        <w:rPr>
          <w:rFonts w:cs="Arial"/>
          <w:spacing w:val="7"/>
          <w:lang w:eastAsia="en-US"/>
        </w:rPr>
      </w:pPr>
    </w:p>
    <w:p w:rsidR="00D8641D" w:rsidRPr="00D8641D" w:rsidRDefault="00D8641D" w:rsidP="00D8641D">
      <w:pPr>
        <w:tabs>
          <w:tab w:val="left" w:pos="0"/>
        </w:tabs>
        <w:jc w:val="center"/>
        <w:rPr>
          <w:rFonts w:cs="Arial"/>
          <w:iCs/>
          <w:spacing w:val="1"/>
          <w:lang w:eastAsia="en-US"/>
        </w:rPr>
      </w:pPr>
      <w:r w:rsidRPr="00D8641D">
        <w:rPr>
          <w:rFonts w:cs="Arial"/>
          <w:iCs/>
          <w:spacing w:val="1"/>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8641D" w:rsidRPr="00D8641D" w:rsidRDefault="00D8641D" w:rsidP="00D8641D">
      <w:pPr>
        <w:tabs>
          <w:tab w:val="left" w:pos="0"/>
        </w:tabs>
        <w:jc w:val="center"/>
        <w:rPr>
          <w:rFonts w:cs="Arial"/>
          <w:iCs/>
          <w:spacing w:val="1"/>
          <w:lang w:eastAsia="en-US"/>
        </w:rPr>
      </w:pPr>
      <w:r w:rsidRPr="00D8641D">
        <w:rPr>
          <w:rFonts w:cs="Arial"/>
          <w:iCs/>
          <w:spacing w:val="1"/>
          <w:lang w:eastAsia="en-US"/>
        </w:rPr>
        <w:t>в электронной форме</w:t>
      </w:r>
    </w:p>
    <w:p w:rsidR="00D8641D" w:rsidRPr="00D8641D" w:rsidRDefault="00D8641D" w:rsidP="00D8641D">
      <w:pPr>
        <w:tabs>
          <w:tab w:val="left" w:pos="0"/>
        </w:tabs>
        <w:rPr>
          <w:rFonts w:cs="Arial"/>
          <w:iCs/>
          <w:spacing w:val="1"/>
          <w:lang w:eastAsia="en-US"/>
        </w:rPr>
      </w:pPr>
    </w:p>
    <w:p w:rsidR="00D8641D" w:rsidRPr="00D8641D" w:rsidRDefault="00D8641D" w:rsidP="00D8641D">
      <w:pPr>
        <w:autoSpaceDE w:val="0"/>
        <w:autoSpaceDN w:val="0"/>
        <w:adjustRightInd w:val="0"/>
        <w:ind w:firstLine="540"/>
        <w:rPr>
          <w:rFonts w:cs="Arial"/>
        </w:rPr>
      </w:pPr>
      <w:r w:rsidRPr="00D8641D">
        <w:rPr>
          <w:rFonts w:cs="Arial"/>
        </w:rPr>
        <w:t>18.1. Необходимыми и обязательными для предоставления Муниципальной услуги, являются следующие услуги:</w:t>
      </w:r>
    </w:p>
    <w:p w:rsidR="00D8641D" w:rsidRPr="00D8641D" w:rsidRDefault="00D8641D" w:rsidP="00D8641D">
      <w:pPr>
        <w:autoSpaceDE w:val="0"/>
        <w:autoSpaceDN w:val="0"/>
        <w:adjustRightInd w:val="0"/>
        <w:ind w:firstLine="540"/>
        <w:rPr>
          <w:rFonts w:cs="Arial"/>
        </w:rPr>
      </w:pPr>
      <w:r w:rsidRPr="00D8641D">
        <w:rPr>
          <w:rFonts w:cs="Arial"/>
        </w:rPr>
        <w:t>18.1.1. Кадастровые работы в целях осуществления государственного кадастрового учета земельного участка.</w:t>
      </w:r>
    </w:p>
    <w:p w:rsidR="00D8641D" w:rsidRPr="00D8641D" w:rsidRDefault="00D8641D" w:rsidP="00D8641D">
      <w:pPr>
        <w:autoSpaceDE w:val="0"/>
        <w:autoSpaceDN w:val="0"/>
        <w:adjustRightInd w:val="0"/>
        <w:ind w:firstLine="540"/>
        <w:rPr>
          <w:rFonts w:cs="Arial"/>
        </w:rPr>
      </w:pPr>
      <w:r w:rsidRPr="00D8641D">
        <w:rPr>
          <w:rFonts w:cs="Arial"/>
        </w:rPr>
        <w:t>18.1.2. Государственный кадастровый учет земельного участка.</w:t>
      </w:r>
    </w:p>
    <w:p w:rsidR="00D8641D" w:rsidRPr="00D8641D" w:rsidRDefault="00D8641D" w:rsidP="00D8641D">
      <w:pPr>
        <w:autoSpaceDE w:val="0"/>
        <w:autoSpaceDN w:val="0"/>
        <w:adjustRightInd w:val="0"/>
        <w:ind w:firstLine="540"/>
        <w:rPr>
          <w:rFonts w:cs="Arial"/>
        </w:rPr>
      </w:pPr>
      <w:r w:rsidRPr="00D8641D">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D8641D" w:rsidRPr="00D8641D" w:rsidRDefault="00D8641D" w:rsidP="00D8641D">
      <w:pPr>
        <w:autoSpaceDE w:val="0"/>
        <w:autoSpaceDN w:val="0"/>
        <w:adjustRightInd w:val="0"/>
        <w:ind w:firstLine="540"/>
        <w:rPr>
          <w:rFonts w:cs="Arial"/>
        </w:rPr>
      </w:pPr>
      <w:r w:rsidRPr="00D8641D">
        <w:rPr>
          <w:rFonts w:cs="Arial"/>
        </w:rPr>
        <w:t>- выполнение кадастровых работ – размер определяется в соответствии с договором, заключаемым с кадастровым инженером;</w:t>
      </w:r>
    </w:p>
    <w:p w:rsidR="00D8641D" w:rsidRPr="00D8641D" w:rsidRDefault="00D8641D" w:rsidP="00D8641D">
      <w:pPr>
        <w:tabs>
          <w:tab w:val="left" w:pos="1443"/>
        </w:tabs>
        <w:rPr>
          <w:rFonts w:cs="Arial"/>
          <w:spacing w:val="7"/>
          <w:lang w:eastAsia="en-US"/>
        </w:rPr>
      </w:pPr>
      <w:r w:rsidRPr="00D8641D">
        <w:rPr>
          <w:rFonts w:cs="Arial"/>
          <w:spacing w:val="7"/>
          <w:lang w:eastAsia="en-US"/>
        </w:rPr>
        <w:t>- осуществление государственного кадастрового учета – плата не взимается.</w:t>
      </w:r>
    </w:p>
    <w:p w:rsidR="00D8641D" w:rsidRPr="00D8641D" w:rsidRDefault="00D8641D" w:rsidP="00D8641D">
      <w:pPr>
        <w:tabs>
          <w:tab w:val="left" w:pos="1437"/>
        </w:tabs>
        <w:rPr>
          <w:rFonts w:cs="Arial"/>
          <w:spacing w:val="7"/>
          <w:lang w:eastAsia="en-US"/>
        </w:rPr>
      </w:pPr>
      <w:r w:rsidRPr="00D8641D">
        <w:rPr>
          <w:rFonts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8641D" w:rsidRPr="00D8641D" w:rsidRDefault="00D8641D" w:rsidP="00D8641D">
      <w:pPr>
        <w:tabs>
          <w:tab w:val="left" w:pos="1431"/>
        </w:tabs>
        <w:rPr>
          <w:rFonts w:cs="Arial"/>
          <w:spacing w:val="7"/>
          <w:lang w:eastAsia="en-US"/>
        </w:rPr>
      </w:pPr>
      <w:r w:rsidRPr="00D8641D">
        <w:rPr>
          <w:rFonts w:cs="Arial"/>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641D" w:rsidRPr="00D8641D" w:rsidRDefault="00D8641D" w:rsidP="00D8641D">
      <w:pPr>
        <w:tabs>
          <w:tab w:val="left" w:pos="1431"/>
        </w:tabs>
        <w:rPr>
          <w:rFonts w:cs="Arial"/>
          <w:spacing w:val="7"/>
          <w:lang w:eastAsia="en-US"/>
        </w:rPr>
      </w:pPr>
      <w:r w:rsidRPr="00D8641D">
        <w:rPr>
          <w:rFonts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641D" w:rsidRPr="00D8641D" w:rsidRDefault="00D8641D" w:rsidP="00D8641D">
      <w:pPr>
        <w:tabs>
          <w:tab w:val="left" w:pos="1443"/>
        </w:tabs>
        <w:rPr>
          <w:rFonts w:cs="Arial"/>
          <w:spacing w:val="7"/>
          <w:lang w:eastAsia="en-US"/>
        </w:rPr>
      </w:pPr>
      <w:r w:rsidRPr="00D8641D">
        <w:rPr>
          <w:rFonts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8641D" w:rsidRPr="00D8641D" w:rsidRDefault="00D8641D" w:rsidP="00D8641D">
      <w:pPr>
        <w:tabs>
          <w:tab w:val="left" w:pos="1399"/>
        </w:tabs>
        <w:rPr>
          <w:rFonts w:cs="Arial"/>
          <w:spacing w:val="7"/>
          <w:lang w:eastAsia="en-US"/>
        </w:rPr>
      </w:pPr>
      <w:r w:rsidRPr="00D8641D">
        <w:rPr>
          <w:rFonts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641D" w:rsidRPr="00D8641D" w:rsidRDefault="00D8641D" w:rsidP="00D8641D">
      <w:pPr>
        <w:tabs>
          <w:tab w:val="left" w:pos="1548"/>
        </w:tabs>
        <w:rPr>
          <w:rFonts w:cs="Arial"/>
          <w:spacing w:val="7"/>
          <w:lang w:eastAsia="en-US"/>
        </w:rPr>
      </w:pPr>
      <w:r w:rsidRPr="00D8641D">
        <w:rPr>
          <w:rFonts w:cs="Arial"/>
          <w:spacing w:val="7"/>
          <w:lang w:eastAsia="en-US"/>
        </w:rPr>
        <w:t>18.6.1. Электронные документы представляются в следующих форматах:</w:t>
      </w:r>
    </w:p>
    <w:p w:rsidR="00D8641D" w:rsidRPr="00D8641D" w:rsidRDefault="00D8641D" w:rsidP="00D8641D">
      <w:pPr>
        <w:tabs>
          <w:tab w:val="left" w:pos="952"/>
        </w:tabs>
        <w:rPr>
          <w:rFonts w:cs="Arial"/>
          <w:spacing w:val="7"/>
          <w:lang w:eastAsia="en-US"/>
        </w:rPr>
      </w:pPr>
      <w:r w:rsidRPr="00D8641D">
        <w:rPr>
          <w:rFonts w:cs="Arial"/>
          <w:spacing w:val="7"/>
          <w:lang w:eastAsia="en-US"/>
        </w:rPr>
        <w:t xml:space="preserve">а) </w:t>
      </w:r>
      <w:r w:rsidRPr="00D8641D">
        <w:rPr>
          <w:rFonts w:cs="Arial"/>
          <w:spacing w:val="7"/>
          <w:lang w:val="en-US" w:eastAsia="en-US"/>
        </w:rPr>
        <w:t>xml</w:t>
      </w:r>
      <w:r w:rsidRPr="00D8641D">
        <w:rPr>
          <w:rFonts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641D">
        <w:rPr>
          <w:rFonts w:cs="Arial"/>
          <w:spacing w:val="7"/>
          <w:lang w:val="en-US" w:eastAsia="en-US"/>
        </w:rPr>
        <w:t>xml</w:t>
      </w:r>
      <w:r w:rsidRPr="00D8641D">
        <w:rPr>
          <w:rFonts w:cs="Arial"/>
          <w:spacing w:val="7"/>
          <w:lang w:eastAsia="en-US"/>
        </w:rPr>
        <w:t>;</w:t>
      </w:r>
    </w:p>
    <w:p w:rsidR="00D8641D" w:rsidRPr="00D8641D" w:rsidRDefault="00D8641D" w:rsidP="00D8641D">
      <w:pPr>
        <w:tabs>
          <w:tab w:val="left" w:pos="964"/>
        </w:tabs>
        <w:rPr>
          <w:rFonts w:cs="Arial"/>
          <w:spacing w:val="7"/>
          <w:lang w:eastAsia="en-US"/>
        </w:rPr>
      </w:pPr>
      <w:r w:rsidRPr="00D8641D">
        <w:rPr>
          <w:rFonts w:cs="Arial"/>
          <w:spacing w:val="7"/>
          <w:lang w:eastAsia="en-US"/>
        </w:rPr>
        <w:t xml:space="preserve">б) </w:t>
      </w:r>
      <w:r w:rsidRPr="00D8641D">
        <w:rPr>
          <w:rFonts w:cs="Arial"/>
          <w:spacing w:val="7"/>
          <w:lang w:val="en-US" w:eastAsia="en-US"/>
        </w:rPr>
        <w:t>doc</w:t>
      </w:r>
      <w:r w:rsidRPr="00D8641D">
        <w:rPr>
          <w:rFonts w:cs="Arial"/>
          <w:spacing w:val="7"/>
          <w:lang w:eastAsia="en-US"/>
        </w:rPr>
        <w:t xml:space="preserve">, </w:t>
      </w:r>
      <w:r w:rsidRPr="00D8641D">
        <w:rPr>
          <w:rFonts w:cs="Arial"/>
          <w:spacing w:val="7"/>
          <w:lang w:val="en-US" w:eastAsia="en-US"/>
        </w:rPr>
        <w:t>docx</w:t>
      </w:r>
      <w:r w:rsidRPr="00D8641D">
        <w:rPr>
          <w:rFonts w:cs="Arial"/>
          <w:spacing w:val="7"/>
          <w:lang w:eastAsia="en-US"/>
        </w:rPr>
        <w:t xml:space="preserve">, </w:t>
      </w:r>
      <w:r w:rsidRPr="00D8641D">
        <w:rPr>
          <w:rFonts w:cs="Arial"/>
          <w:spacing w:val="7"/>
          <w:lang w:val="en-US" w:eastAsia="en-US"/>
        </w:rPr>
        <w:t>odt</w:t>
      </w:r>
      <w:r w:rsidRPr="00D8641D">
        <w:rPr>
          <w:rFonts w:cs="Arial"/>
          <w:spacing w:val="7"/>
          <w:lang w:eastAsia="en-US"/>
        </w:rPr>
        <w:t xml:space="preserve"> - для документов с текстовым содержанием, не включающим формулы;</w:t>
      </w:r>
    </w:p>
    <w:p w:rsidR="00D8641D" w:rsidRPr="00D8641D" w:rsidRDefault="00D8641D" w:rsidP="00D8641D">
      <w:pPr>
        <w:tabs>
          <w:tab w:val="left" w:pos="958"/>
        </w:tabs>
        <w:rPr>
          <w:rFonts w:cs="Arial"/>
          <w:spacing w:val="7"/>
          <w:lang w:eastAsia="en-US"/>
        </w:rPr>
      </w:pPr>
      <w:r w:rsidRPr="00D8641D">
        <w:rPr>
          <w:rFonts w:cs="Arial"/>
          <w:spacing w:val="7"/>
          <w:lang w:eastAsia="en-US"/>
        </w:rPr>
        <w:lastRenderedPageBreak/>
        <w:t xml:space="preserve">в) </w:t>
      </w:r>
      <w:r w:rsidRPr="00D8641D">
        <w:rPr>
          <w:rFonts w:cs="Arial"/>
          <w:spacing w:val="7"/>
          <w:lang w:val="en-US" w:eastAsia="en-US"/>
        </w:rPr>
        <w:t>pdf</w:t>
      </w:r>
      <w:r w:rsidRPr="00D8641D">
        <w:rPr>
          <w:rFonts w:cs="Arial"/>
          <w:spacing w:val="7"/>
          <w:lang w:eastAsia="en-US"/>
        </w:rPr>
        <w:t xml:space="preserve">, </w:t>
      </w:r>
      <w:r w:rsidRPr="00D8641D">
        <w:rPr>
          <w:rFonts w:cs="Arial"/>
          <w:spacing w:val="7"/>
          <w:lang w:val="en-US" w:eastAsia="en-US"/>
        </w:rPr>
        <w:t>jpg</w:t>
      </w:r>
      <w:r w:rsidRPr="00D8641D">
        <w:rPr>
          <w:rFonts w:cs="Arial"/>
          <w:spacing w:val="7"/>
          <w:lang w:eastAsia="en-US"/>
        </w:rPr>
        <w:t xml:space="preserve">, </w:t>
      </w:r>
      <w:r w:rsidRPr="00D8641D">
        <w:rPr>
          <w:rFonts w:cs="Arial"/>
          <w:spacing w:val="7"/>
          <w:lang w:val="en-US" w:eastAsia="en-US"/>
        </w:rPr>
        <w:t>jpeg</w:t>
      </w:r>
      <w:r w:rsidRPr="00D8641D">
        <w:rPr>
          <w:rFonts w:cs="Arial"/>
          <w:spacing w:val="7"/>
          <w:lang w:eastAsia="en-US"/>
        </w:rPr>
        <w:t xml:space="preserve">, </w:t>
      </w:r>
      <w:r w:rsidRPr="00D8641D">
        <w:rPr>
          <w:rFonts w:cs="Arial"/>
          <w:spacing w:val="7"/>
          <w:lang w:val="en-US" w:eastAsia="en-US"/>
        </w:rPr>
        <w:t>png</w:t>
      </w:r>
      <w:r w:rsidRPr="00D8641D">
        <w:rPr>
          <w:rFonts w:cs="Arial"/>
          <w:spacing w:val="7"/>
          <w:lang w:eastAsia="en-US"/>
        </w:rPr>
        <w:t xml:space="preserve">, </w:t>
      </w:r>
      <w:r w:rsidRPr="00D8641D">
        <w:rPr>
          <w:rFonts w:cs="Arial"/>
          <w:spacing w:val="7"/>
          <w:lang w:val="en-US" w:eastAsia="en-US"/>
        </w:rPr>
        <w:t>bmp</w:t>
      </w:r>
      <w:r w:rsidRPr="00D8641D">
        <w:rPr>
          <w:rFonts w:cs="Arial"/>
          <w:spacing w:val="7"/>
          <w:lang w:eastAsia="en-US"/>
        </w:rPr>
        <w:t xml:space="preserve">, </w:t>
      </w:r>
      <w:r w:rsidRPr="00D8641D">
        <w:rPr>
          <w:rFonts w:cs="Arial"/>
          <w:spacing w:val="7"/>
          <w:lang w:val="en-US" w:eastAsia="en-US"/>
        </w:rPr>
        <w:t>tiff</w:t>
      </w:r>
      <w:r w:rsidRPr="00D8641D">
        <w:rPr>
          <w:rFonts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641D" w:rsidRPr="00D8641D" w:rsidRDefault="00D8641D" w:rsidP="00D8641D">
      <w:pPr>
        <w:tabs>
          <w:tab w:val="left" w:pos="932"/>
        </w:tabs>
        <w:rPr>
          <w:rFonts w:cs="Arial"/>
          <w:spacing w:val="7"/>
          <w:lang w:eastAsia="en-US"/>
        </w:rPr>
      </w:pPr>
      <w:r w:rsidRPr="00D8641D">
        <w:rPr>
          <w:rFonts w:cs="Arial"/>
          <w:spacing w:val="7"/>
          <w:lang w:eastAsia="en-US"/>
        </w:rPr>
        <w:t xml:space="preserve">г) </w:t>
      </w:r>
      <w:r w:rsidRPr="00D8641D">
        <w:rPr>
          <w:rFonts w:cs="Arial"/>
          <w:spacing w:val="7"/>
          <w:lang w:val="en-US" w:eastAsia="en-US"/>
        </w:rPr>
        <w:t>zip</w:t>
      </w:r>
      <w:r w:rsidRPr="00D8641D">
        <w:rPr>
          <w:rFonts w:cs="Arial"/>
          <w:spacing w:val="7"/>
          <w:lang w:eastAsia="en-US"/>
        </w:rPr>
        <w:t xml:space="preserve">, </w:t>
      </w:r>
      <w:r w:rsidRPr="00D8641D">
        <w:rPr>
          <w:rFonts w:cs="Arial"/>
          <w:spacing w:val="7"/>
          <w:lang w:val="en-US" w:eastAsia="en-US"/>
        </w:rPr>
        <w:t>rar</w:t>
      </w:r>
      <w:r w:rsidRPr="00D8641D">
        <w:rPr>
          <w:rFonts w:cs="Arial"/>
          <w:spacing w:val="7"/>
          <w:lang w:eastAsia="en-US"/>
        </w:rPr>
        <w:t xml:space="preserve"> для сжатых документов в один файл;</w:t>
      </w:r>
    </w:p>
    <w:p w:rsidR="00D8641D" w:rsidRPr="00D8641D" w:rsidRDefault="00D8641D" w:rsidP="00D8641D">
      <w:pPr>
        <w:tabs>
          <w:tab w:val="left" w:pos="973"/>
        </w:tabs>
        <w:rPr>
          <w:rFonts w:cs="Arial"/>
          <w:spacing w:val="7"/>
          <w:lang w:eastAsia="en-US"/>
        </w:rPr>
      </w:pPr>
      <w:r w:rsidRPr="00D8641D">
        <w:rPr>
          <w:rFonts w:cs="Arial"/>
          <w:spacing w:val="7"/>
          <w:lang w:eastAsia="en-US"/>
        </w:rPr>
        <w:t xml:space="preserve">д) </w:t>
      </w:r>
      <w:r w:rsidRPr="00D8641D">
        <w:rPr>
          <w:rFonts w:cs="Arial"/>
          <w:spacing w:val="7"/>
          <w:lang w:val="en-US" w:eastAsia="en-US"/>
        </w:rPr>
        <w:t>sig</w:t>
      </w:r>
      <w:r w:rsidRPr="00D8641D">
        <w:rPr>
          <w:rFonts w:cs="Arial"/>
          <w:spacing w:val="7"/>
          <w:lang w:eastAsia="en-US"/>
        </w:rPr>
        <w:t xml:space="preserve"> для открепленной усиленной квалифицированной электронной подписи.</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8641D" w:rsidRPr="00D8641D" w:rsidRDefault="00D8641D" w:rsidP="00D8641D">
      <w:pPr>
        <w:tabs>
          <w:tab w:val="left" w:pos="1591"/>
        </w:tabs>
        <w:rPr>
          <w:rFonts w:cs="Arial"/>
          <w:spacing w:val="7"/>
          <w:lang w:eastAsia="en-US"/>
        </w:rPr>
      </w:pPr>
      <w:r w:rsidRPr="00D8641D">
        <w:rPr>
          <w:rFonts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641D">
        <w:rPr>
          <w:rFonts w:cs="Arial"/>
          <w:spacing w:val="7"/>
          <w:lang w:val="en-US" w:eastAsia="en-US"/>
        </w:rPr>
        <w:t>dpi</w:t>
      </w:r>
      <w:r w:rsidRPr="00D8641D">
        <w:rPr>
          <w:rFonts w:cs="Arial"/>
          <w:spacing w:val="7"/>
          <w:lang w:eastAsia="en-US"/>
        </w:rPr>
        <w:t xml:space="preserve"> (масштаб 1:1) с использованием следующих режимов:</w:t>
      </w:r>
    </w:p>
    <w:p w:rsidR="00D8641D" w:rsidRPr="00D8641D" w:rsidRDefault="00D8641D" w:rsidP="00D8641D">
      <w:pPr>
        <w:rPr>
          <w:rFonts w:cs="Arial"/>
          <w:spacing w:val="7"/>
          <w:lang w:eastAsia="en-US"/>
        </w:rPr>
      </w:pPr>
      <w:r w:rsidRPr="00D8641D">
        <w:rPr>
          <w:rFonts w:cs="Arial"/>
          <w:spacing w:val="7"/>
          <w:lang w:eastAsia="en-US"/>
        </w:rPr>
        <w:t>«черно-белый» (при отсутствии в документе графических изображений и (или) цветного текста);</w:t>
      </w:r>
    </w:p>
    <w:p w:rsidR="00D8641D" w:rsidRPr="00D8641D" w:rsidRDefault="00D8641D" w:rsidP="00D8641D">
      <w:pPr>
        <w:rPr>
          <w:rFonts w:cs="Arial"/>
          <w:spacing w:val="7"/>
          <w:lang w:eastAsia="en-US"/>
        </w:rPr>
      </w:pPr>
      <w:r w:rsidRPr="00D8641D">
        <w:rPr>
          <w:rFonts w:cs="Arial"/>
          <w:spacing w:val="7"/>
          <w:lang w:eastAsia="en-US"/>
        </w:rPr>
        <w:t>«оттенки серого» (при наличии в документе графических изображений, отличных от цветного графического изображения);</w:t>
      </w:r>
    </w:p>
    <w:p w:rsidR="00D8641D" w:rsidRPr="00D8641D" w:rsidRDefault="00D8641D" w:rsidP="00D8641D">
      <w:pPr>
        <w:rPr>
          <w:rFonts w:cs="Arial"/>
          <w:spacing w:val="7"/>
          <w:lang w:eastAsia="en-US"/>
        </w:rPr>
      </w:pPr>
      <w:r w:rsidRPr="00D8641D">
        <w:rPr>
          <w:rFonts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D8641D" w:rsidRPr="00D8641D" w:rsidRDefault="00D8641D" w:rsidP="00D8641D">
      <w:pPr>
        <w:rPr>
          <w:rFonts w:cs="Arial"/>
          <w:spacing w:val="7"/>
          <w:lang w:eastAsia="en-US"/>
        </w:rPr>
      </w:pPr>
      <w:r w:rsidRPr="00D8641D">
        <w:rPr>
          <w:rFonts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D8641D" w:rsidRPr="00D8641D" w:rsidRDefault="00D8641D" w:rsidP="00D8641D">
      <w:pPr>
        <w:rPr>
          <w:rFonts w:cs="Arial"/>
          <w:spacing w:val="7"/>
          <w:lang w:eastAsia="en-US"/>
        </w:rPr>
      </w:pPr>
      <w:r w:rsidRPr="00D8641D">
        <w:rPr>
          <w:rFonts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D8641D" w:rsidRPr="00D8641D" w:rsidRDefault="00D8641D" w:rsidP="00D8641D">
      <w:pPr>
        <w:tabs>
          <w:tab w:val="left" w:pos="1548"/>
        </w:tabs>
        <w:rPr>
          <w:rFonts w:cs="Arial"/>
          <w:spacing w:val="7"/>
          <w:lang w:eastAsia="en-US"/>
        </w:rPr>
      </w:pPr>
      <w:r w:rsidRPr="00D8641D">
        <w:rPr>
          <w:rFonts w:cs="Arial"/>
          <w:spacing w:val="7"/>
          <w:lang w:eastAsia="en-US"/>
        </w:rPr>
        <w:t>18.6.3. Электронные документы должны обеспечивать:</w:t>
      </w:r>
    </w:p>
    <w:p w:rsidR="00D8641D" w:rsidRPr="00D8641D" w:rsidRDefault="00D8641D" w:rsidP="00D8641D">
      <w:pPr>
        <w:numPr>
          <w:ilvl w:val="0"/>
          <w:numId w:val="11"/>
        </w:numPr>
        <w:tabs>
          <w:tab w:val="left" w:pos="897"/>
        </w:tabs>
        <w:rPr>
          <w:rFonts w:cs="Arial"/>
          <w:spacing w:val="7"/>
          <w:lang w:eastAsia="en-US"/>
        </w:rPr>
      </w:pPr>
      <w:r w:rsidRPr="00D8641D">
        <w:rPr>
          <w:rFonts w:cs="Arial"/>
          <w:spacing w:val="7"/>
          <w:lang w:eastAsia="en-US"/>
        </w:rPr>
        <w:t>возможность идентифицировать документ и количество листов в документе;</w:t>
      </w:r>
    </w:p>
    <w:p w:rsidR="00D8641D" w:rsidRPr="00D8641D" w:rsidRDefault="00D8641D" w:rsidP="00D8641D">
      <w:pPr>
        <w:numPr>
          <w:ilvl w:val="0"/>
          <w:numId w:val="11"/>
        </w:numPr>
        <w:tabs>
          <w:tab w:val="left" w:pos="993"/>
        </w:tabs>
        <w:rPr>
          <w:rFonts w:cs="Arial"/>
          <w:spacing w:val="7"/>
          <w:lang w:eastAsia="en-US"/>
        </w:rPr>
      </w:pPr>
      <w:r w:rsidRPr="00D8641D">
        <w:rPr>
          <w:rFonts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641D" w:rsidRPr="00D8641D" w:rsidRDefault="00D8641D" w:rsidP="00D8641D">
      <w:pPr>
        <w:numPr>
          <w:ilvl w:val="0"/>
          <w:numId w:val="11"/>
        </w:numPr>
        <w:tabs>
          <w:tab w:val="left" w:pos="892"/>
        </w:tabs>
        <w:rPr>
          <w:rFonts w:cs="Arial"/>
          <w:spacing w:val="7"/>
          <w:lang w:eastAsia="en-US"/>
        </w:rPr>
      </w:pPr>
      <w:r w:rsidRPr="00D8641D">
        <w:rPr>
          <w:rFonts w:cs="Arial"/>
          <w:spacing w:val="7"/>
          <w:lang w:eastAsia="en-US"/>
        </w:rPr>
        <w:t>содержать оглавление, соответствующее их смыслу и содержанию;</w:t>
      </w:r>
    </w:p>
    <w:p w:rsidR="00D8641D" w:rsidRPr="00D8641D" w:rsidRDefault="00D8641D" w:rsidP="00D8641D">
      <w:pPr>
        <w:numPr>
          <w:ilvl w:val="0"/>
          <w:numId w:val="11"/>
        </w:numPr>
        <w:tabs>
          <w:tab w:val="left" w:pos="946"/>
        </w:tabs>
        <w:rPr>
          <w:rFonts w:cs="Arial"/>
          <w:spacing w:val="7"/>
          <w:lang w:eastAsia="en-US"/>
        </w:rPr>
      </w:pPr>
      <w:r w:rsidRPr="00D8641D">
        <w:rPr>
          <w:rFonts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1D" w:rsidRPr="00D8641D" w:rsidRDefault="00D8641D" w:rsidP="00D8641D">
      <w:pPr>
        <w:tabs>
          <w:tab w:val="left" w:pos="1527"/>
        </w:tabs>
        <w:rPr>
          <w:rFonts w:cs="Arial"/>
          <w:spacing w:val="7"/>
          <w:lang w:eastAsia="en-US"/>
        </w:rPr>
      </w:pPr>
      <w:r w:rsidRPr="00D8641D">
        <w:rPr>
          <w:rFonts w:cs="Arial"/>
          <w:spacing w:val="7"/>
          <w:lang w:eastAsia="en-US"/>
        </w:rPr>
        <w:t xml:space="preserve">Документы, подлежащие представлению в форматах </w:t>
      </w:r>
      <w:r w:rsidRPr="00D8641D">
        <w:rPr>
          <w:rFonts w:cs="Arial"/>
          <w:spacing w:val="7"/>
          <w:lang w:val="en-US" w:eastAsia="en-US"/>
        </w:rPr>
        <w:t>xls</w:t>
      </w:r>
      <w:r w:rsidRPr="00D8641D">
        <w:rPr>
          <w:rFonts w:cs="Arial"/>
          <w:spacing w:val="7"/>
          <w:lang w:eastAsia="en-US"/>
        </w:rPr>
        <w:t xml:space="preserve">, </w:t>
      </w:r>
      <w:r w:rsidRPr="00D8641D">
        <w:rPr>
          <w:rFonts w:eastAsia="Candara" w:cs="Arial"/>
          <w:spacing w:val="5"/>
          <w:lang w:val="en-US" w:eastAsia="en-US"/>
        </w:rPr>
        <w:t>xlIsx</w:t>
      </w:r>
      <w:r w:rsidRPr="00D8641D">
        <w:rPr>
          <w:rFonts w:eastAsia="Candara" w:cs="Arial"/>
          <w:spacing w:val="5"/>
          <w:lang w:eastAsia="en-US"/>
        </w:rPr>
        <w:t xml:space="preserve"> </w:t>
      </w:r>
      <w:r w:rsidRPr="00D8641D">
        <w:rPr>
          <w:rFonts w:cs="Arial"/>
          <w:spacing w:val="7"/>
          <w:lang w:eastAsia="en-US"/>
        </w:rPr>
        <w:t xml:space="preserve">или </w:t>
      </w:r>
      <w:r w:rsidRPr="00D8641D">
        <w:rPr>
          <w:rFonts w:cs="Arial"/>
          <w:spacing w:val="7"/>
          <w:lang w:val="en-US" w:eastAsia="en-US"/>
        </w:rPr>
        <w:t>ods</w:t>
      </w:r>
      <w:r w:rsidRPr="00D8641D">
        <w:rPr>
          <w:rFonts w:cs="Arial"/>
          <w:spacing w:val="7"/>
          <w:lang w:eastAsia="en-US"/>
        </w:rPr>
        <w:t>, формируются в виде отдельного электронного документа.</w:t>
      </w:r>
    </w:p>
    <w:p w:rsidR="00D8641D" w:rsidRPr="00D8641D" w:rsidRDefault="00D8641D" w:rsidP="00D8641D">
      <w:pPr>
        <w:tabs>
          <w:tab w:val="left" w:pos="1527"/>
        </w:tabs>
        <w:rPr>
          <w:rFonts w:cs="Arial"/>
          <w:spacing w:val="7"/>
          <w:lang w:eastAsia="en-US"/>
        </w:rPr>
      </w:pPr>
      <w:r w:rsidRPr="00D8641D">
        <w:rPr>
          <w:rFonts w:cs="Arial"/>
          <w:spacing w:val="7"/>
          <w:lang w:eastAsia="en-US"/>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8641D" w:rsidRPr="00D8641D" w:rsidRDefault="00D8641D" w:rsidP="00D8641D">
      <w:pPr>
        <w:tabs>
          <w:tab w:val="left" w:pos="1527"/>
        </w:tabs>
        <w:rPr>
          <w:rFonts w:cs="Arial"/>
          <w:spacing w:val="7"/>
          <w:lang w:eastAsia="en-US"/>
        </w:rPr>
      </w:pPr>
      <w:r w:rsidRPr="00D8641D">
        <w:rPr>
          <w:rFonts w:cs="Arial"/>
          <w:spacing w:val="7"/>
          <w:lang w:eastAsia="en-US"/>
        </w:rPr>
        <w:t xml:space="preserve">18.7. Информационными системами, используемыми для предоставления Муниципальной услуги, являются: </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информационная система Воронежской области «Портал Воронежской области в сети Интернет»;</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641D" w:rsidRPr="00D8641D" w:rsidRDefault="00D8641D" w:rsidP="00D8641D">
      <w:pPr>
        <w:autoSpaceDE w:val="0"/>
        <w:autoSpaceDN w:val="0"/>
        <w:adjustRightInd w:val="0"/>
        <w:ind w:firstLine="540"/>
        <w:rPr>
          <w:rFonts w:cs="Arial"/>
        </w:rPr>
      </w:pPr>
      <w:r w:rsidRPr="00D8641D">
        <w:rPr>
          <w:rFonts w:eastAsia="Calibri" w:cs="Arial"/>
          <w:lang w:eastAsia="en-US"/>
        </w:rPr>
        <w:t xml:space="preserve">18.8. </w:t>
      </w:r>
      <w:r w:rsidRPr="00D8641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8641D" w:rsidRPr="00D8641D" w:rsidRDefault="00D8641D" w:rsidP="00D8641D">
      <w:pPr>
        <w:tabs>
          <w:tab w:val="left" w:pos="1527"/>
        </w:tabs>
        <w:rPr>
          <w:rFonts w:cs="Arial"/>
          <w:spacing w:val="7"/>
          <w:lang w:eastAsia="en-US"/>
        </w:rPr>
      </w:pPr>
      <w:r w:rsidRPr="00D8641D">
        <w:rPr>
          <w:rFonts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8641D" w:rsidRPr="00D8641D" w:rsidRDefault="00D8641D" w:rsidP="00D8641D">
      <w:pPr>
        <w:tabs>
          <w:tab w:val="left" w:pos="0"/>
        </w:tabs>
        <w:rPr>
          <w:rFonts w:cs="Arial"/>
          <w:spacing w:val="7"/>
          <w:lang w:eastAsia="en-US"/>
        </w:rPr>
      </w:pPr>
      <w:r w:rsidRPr="00D8641D">
        <w:rPr>
          <w:rFonts w:cs="Arial"/>
          <w:spacing w:val="7"/>
          <w:lang w:eastAsia="en-US"/>
        </w:rPr>
        <w:t>МФЦ осуществляет:</w:t>
      </w:r>
    </w:p>
    <w:p w:rsidR="00D8641D" w:rsidRPr="00D8641D" w:rsidRDefault="00D8641D" w:rsidP="00D8641D">
      <w:pPr>
        <w:numPr>
          <w:ilvl w:val="0"/>
          <w:numId w:val="11"/>
        </w:numPr>
        <w:tabs>
          <w:tab w:val="left" w:pos="0"/>
          <w:tab w:val="left" w:pos="993"/>
        </w:tabs>
        <w:rPr>
          <w:rFonts w:cs="Arial"/>
          <w:spacing w:val="7"/>
          <w:lang w:eastAsia="en-US"/>
        </w:rPr>
      </w:pPr>
      <w:r w:rsidRPr="00D8641D">
        <w:rPr>
          <w:rFonts w:cs="Arial"/>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641D" w:rsidRPr="00D8641D" w:rsidRDefault="00D8641D" w:rsidP="00D8641D">
      <w:pPr>
        <w:numPr>
          <w:ilvl w:val="0"/>
          <w:numId w:val="11"/>
        </w:numPr>
        <w:tabs>
          <w:tab w:val="left" w:pos="0"/>
          <w:tab w:val="left" w:pos="993"/>
        </w:tabs>
        <w:rPr>
          <w:rFonts w:cs="Arial"/>
          <w:spacing w:val="7"/>
          <w:lang w:eastAsia="en-US"/>
        </w:rPr>
      </w:pPr>
      <w:r w:rsidRPr="00D8641D">
        <w:rPr>
          <w:rFonts w:cs="Arial"/>
          <w:spacing w:val="7"/>
          <w:lang w:eastAsia="en-US"/>
        </w:rPr>
        <w:t xml:space="preserve">выдачу Заявителю результата предоставления Муниципальной услуги на бумажном носителе. </w:t>
      </w:r>
    </w:p>
    <w:p w:rsidR="00D8641D" w:rsidRPr="00D8641D" w:rsidRDefault="00D8641D" w:rsidP="00D8641D">
      <w:pPr>
        <w:tabs>
          <w:tab w:val="left" w:pos="-284"/>
          <w:tab w:val="left" w:pos="1448"/>
        </w:tabs>
        <w:rPr>
          <w:rFonts w:cs="Arial"/>
          <w:spacing w:val="7"/>
          <w:lang w:eastAsia="en-US"/>
        </w:rPr>
      </w:pPr>
      <w:r w:rsidRPr="00D8641D">
        <w:rPr>
          <w:rFonts w:cs="Arial"/>
          <w:spacing w:val="7"/>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8641D" w:rsidRPr="00D8641D" w:rsidRDefault="00D8641D" w:rsidP="00D8641D">
      <w:pPr>
        <w:tabs>
          <w:tab w:val="left" w:pos="-284"/>
          <w:tab w:val="left" w:pos="1434"/>
        </w:tabs>
        <w:rPr>
          <w:rFonts w:cs="Arial"/>
          <w:spacing w:val="10"/>
          <w:lang w:eastAsia="en-US"/>
        </w:rPr>
      </w:pPr>
      <w:r w:rsidRPr="00D8641D">
        <w:rPr>
          <w:rFonts w:cs="Arial"/>
          <w:spacing w:val="10"/>
          <w:lang w:eastAsia="en-US"/>
        </w:rPr>
        <w:t>18.11. Информирование Заявителей в МФЦ осуществляется следующими способами:</w:t>
      </w:r>
    </w:p>
    <w:p w:rsidR="00D8641D" w:rsidRPr="00D8641D" w:rsidRDefault="00D8641D" w:rsidP="00D8641D">
      <w:pPr>
        <w:tabs>
          <w:tab w:val="left" w:pos="0"/>
          <w:tab w:val="left" w:pos="1100"/>
        </w:tabs>
        <w:rPr>
          <w:rFonts w:cs="Arial"/>
          <w:spacing w:val="7"/>
          <w:lang w:eastAsia="en-US"/>
        </w:rPr>
      </w:pPr>
      <w:r w:rsidRPr="00D8641D">
        <w:rPr>
          <w:rFonts w:cs="Arial"/>
          <w:spacing w:val="7"/>
          <w:lang w:eastAsia="en-US"/>
        </w:rPr>
        <w:t>а) путем размещения информации на официальных сайтах и информационных стендах в МФЦ;</w:t>
      </w:r>
    </w:p>
    <w:p w:rsidR="00D8641D" w:rsidRPr="00D8641D" w:rsidRDefault="00D8641D" w:rsidP="00D8641D">
      <w:pPr>
        <w:tabs>
          <w:tab w:val="left" w:pos="0"/>
          <w:tab w:val="left" w:pos="1030"/>
        </w:tabs>
        <w:rPr>
          <w:rFonts w:cs="Arial"/>
          <w:spacing w:val="7"/>
          <w:lang w:eastAsia="en-US"/>
        </w:rPr>
      </w:pPr>
      <w:r w:rsidRPr="00D8641D">
        <w:rPr>
          <w:rFonts w:cs="Arial"/>
          <w:spacing w:val="7"/>
          <w:lang w:eastAsia="en-US"/>
        </w:rPr>
        <w:t>б) при обращении Заявителя в МФЦ лично, по телефону, посредством почтовых отправлений, либо по электронной почте.</w:t>
      </w:r>
    </w:p>
    <w:p w:rsidR="00D8641D" w:rsidRPr="00D8641D" w:rsidRDefault="00D8641D" w:rsidP="00D8641D">
      <w:pPr>
        <w:tabs>
          <w:tab w:val="left" w:pos="284"/>
        </w:tabs>
        <w:rPr>
          <w:rFonts w:cs="Arial"/>
          <w:spacing w:val="7"/>
          <w:lang w:eastAsia="en-US"/>
        </w:rPr>
      </w:pPr>
      <w:r w:rsidRPr="00D8641D">
        <w:rPr>
          <w:rFonts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8641D" w:rsidRPr="00D8641D" w:rsidRDefault="00D8641D" w:rsidP="00D8641D">
      <w:pPr>
        <w:tabs>
          <w:tab w:val="left" w:pos="284"/>
        </w:tabs>
        <w:rPr>
          <w:rFonts w:cs="Arial"/>
          <w:spacing w:val="7"/>
          <w:lang w:eastAsia="en-US"/>
        </w:rPr>
      </w:pPr>
      <w:r w:rsidRPr="00D8641D">
        <w:rPr>
          <w:rFonts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D8641D" w:rsidRPr="00D8641D" w:rsidRDefault="00D8641D" w:rsidP="00D8641D">
      <w:pPr>
        <w:tabs>
          <w:tab w:val="left" w:pos="284"/>
          <w:tab w:val="left" w:pos="1501"/>
        </w:tabs>
        <w:rPr>
          <w:rFonts w:cs="Arial"/>
          <w:spacing w:val="7"/>
          <w:lang w:eastAsia="en-US"/>
        </w:rPr>
      </w:pPr>
      <w:r w:rsidRPr="00D8641D">
        <w:rPr>
          <w:rFonts w:cs="Arial"/>
          <w:spacing w:val="7"/>
          <w:lang w:eastAsia="en-US"/>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8641D" w:rsidRPr="00D8641D" w:rsidRDefault="00D8641D" w:rsidP="00D8641D">
      <w:pPr>
        <w:numPr>
          <w:ilvl w:val="0"/>
          <w:numId w:val="11"/>
        </w:numPr>
        <w:tabs>
          <w:tab w:val="left" w:pos="284"/>
          <w:tab w:val="left" w:pos="1007"/>
        </w:tabs>
        <w:rPr>
          <w:rFonts w:cs="Arial"/>
          <w:spacing w:val="7"/>
          <w:lang w:eastAsia="en-US"/>
        </w:rPr>
      </w:pPr>
      <w:r w:rsidRPr="00D8641D">
        <w:rPr>
          <w:rFonts w:cs="Arial"/>
          <w:spacing w:val="7"/>
          <w:lang w:eastAsia="en-US"/>
        </w:rPr>
        <w:t>изложить обращение в письменной форме (ответ направляется Заявителю в соответствии со способом, указанным в обращении);</w:t>
      </w:r>
    </w:p>
    <w:p w:rsidR="00D8641D" w:rsidRPr="00D8641D" w:rsidRDefault="00D8641D" w:rsidP="00D8641D">
      <w:pPr>
        <w:numPr>
          <w:ilvl w:val="0"/>
          <w:numId w:val="11"/>
        </w:numPr>
        <w:tabs>
          <w:tab w:val="left" w:pos="284"/>
          <w:tab w:val="left" w:pos="917"/>
        </w:tabs>
        <w:rPr>
          <w:rFonts w:cs="Arial"/>
          <w:spacing w:val="7"/>
          <w:lang w:eastAsia="en-US"/>
        </w:rPr>
      </w:pPr>
      <w:r w:rsidRPr="00D8641D">
        <w:rPr>
          <w:rFonts w:cs="Arial"/>
          <w:spacing w:val="7"/>
          <w:lang w:eastAsia="en-US"/>
        </w:rPr>
        <w:t>назначить другое время для консультаций.</w:t>
      </w:r>
    </w:p>
    <w:p w:rsidR="00D8641D" w:rsidRPr="00D8641D" w:rsidRDefault="00D8641D" w:rsidP="00D8641D">
      <w:pPr>
        <w:tabs>
          <w:tab w:val="left" w:pos="284"/>
          <w:tab w:val="left" w:pos="1506"/>
        </w:tabs>
        <w:rPr>
          <w:rFonts w:cs="Arial"/>
          <w:spacing w:val="7"/>
          <w:lang w:eastAsia="en-US"/>
        </w:rPr>
      </w:pPr>
      <w:r w:rsidRPr="00D8641D">
        <w:rPr>
          <w:rFonts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8641D" w:rsidRPr="00D8641D" w:rsidRDefault="00D8641D" w:rsidP="00D8641D">
      <w:pPr>
        <w:tabs>
          <w:tab w:val="left" w:pos="0"/>
          <w:tab w:val="left" w:pos="1437"/>
        </w:tabs>
        <w:rPr>
          <w:rFonts w:eastAsia="Calibri" w:cs="Arial"/>
          <w:spacing w:val="7"/>
          <w:lang w:eastAsia="en-US"/>
        </w:rPr>
      </w:pPr>
      <w:r w:rsidRPr="00D8641D">
        <w:rPr>
          <w:rFonts w:cs="Arial"/>
          <w:spacing w:val="7"/>
          <w:lang w:eastAsia="en-US"/>
        </w:rPr>
        <w:t xml:space="preserve">18.14. </w:t>
      </w:r>
      <w:r w:rsidRPr="00D8641D">
        <w:rPr>
          <w:rFonts w:eastAsia="Calibri"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8641D" w:rsidRPr="00D8641D" w:rsidRDefault="00D8641D" w:rsidP="00D8641D">
      <w:pPr>
        <w:autoSpaceDE w:val="0"/>
        <w:autoSpaceDN w:val="0"/>
        <w:adjustRightInd w:val="0"/>
        <w:rPr>
          <w:rFonts w:eastAsia="Calibri" w:cs="Arial"/>
        </w:rPr>
      </w:pPr>
      <w:r w:rsidRPr="00D8641D">
        <w:rPr>
          <w:rFonts w:eastAsia="Calibri" w:cs="Arial"/>
        </w:rPr>
        <w:t xml:space="preserve">18.15. Заявитель вправе обратиться в МФЦ по месту нахождения земельного участка. </w:t>
      </w:r>
    </w:p>
    <w:p w:rsidR="00D8641D" w:rsidRPr="00D8641D" w:rsidRDefault="00D8641D" w:rsidP="00D8641D">
      <w:pPr>
        <w:autoSpaceDE w:val="0"/>
        <w:autoSpaceDN w:val="0"/>
        <w:adjustRightInd w:val="0"/>
        <w:rPr>
          <w:rFonts w:eastAsia="Calibri" w:cs="Arial"/>
        </w:rPr>
      </w:pPr>
      <w:r w:rsidRPr="00D8641D">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8641D" w:rsidRPr="00D8641D" w:rsidRDefault="00D8641D" w:rsidP="00D8641D">
      <w:pPr>
        <w:rPr>
          <w:rFonts w:cs="Arial"/>
          <w:spacing w:val="7"/>
          <w:lang w:eastAsia="en-US"/>
        </w:rPr>
      </w:pPr>
      <w:r w:rsidRPr="00D8641D">
        <w:rPr>
          <w:rFonts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641D" w:rsidRPr="00D8641D" w:rsidRDefault="00D8641D" w:rsidP="00D8641D">
      <w:pPr>
        <w:autoSpaceDE w:val="0"/>
        <w:autoSpaceDN w:val="0"/>
        <w:adjustRightInd w:val="0"/>
        <w:rPr>
          <w:rFonts w:eastAsia="Calibri" w:cs="Arial"/>
          <w:lang w:eastAsia="en-US"/>
        </w:rPr>
      </w:pPr>
      <w:r w:rsidRPr="00D8641D">
        <w:rPr>
          <w:rFonts w:cs="Arial"/>
        </w:rPr>
        <w:t xml:space="preserve">18.16. </w:t>
      </w:r>
      <w:r w:rsidRPr="00D8641D">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D8641D" w:rsidRPr="00D8641D" w:rsidRDefault="00D8641D" w:rsidP="00D8641D">
      <w:pPr>
        <w:autoSpaceDE w:val="0"/>
        <w:autoSpaceDN w:val="0"/>
        <w:adjustRightInd w:val="0"/>
        <w:rPr>
          <w:rFonts w:cs="Arial"/>
        </w:rPr>
      </w:pPr>
      <w:r w:rsidRPr="00D8641D">
        <w:rPr>
          <w:rFonts w:cs="Arial"/>
        </w:rPr>
        <w:t>- Заявитель подает заявление и документы в МФЦ, результат Муниципальной услуги Заявитель получает в МФЦ;</w:t>
      </w:r>
    </w:p>
    <w:p w:rsidR="00D8641D" w:rsidRPr="00D8641D" w:rsidRDefault="00D8641D" w:rsidP="00D8641D">
      <w:pPr>
        <w:autoSpaceDE w:val="0"/>
        <w:autoSpaceDN w:val="0"/>
        <w:adjustRightInd w:val="0"/>
        <w:rPr>
          <w:rFonts w:cs="Arial"/>
        </w:rPr>
      </w:pPr>
      <w:r w:rsidRPr="00D8641D">
        <w:rPr>
          <w:rFonts w:cs="Arial"/>
        </w:rPr>
        <w:t>- Заявитель подает заявление и документы в МФЦ, результат Муниципальной услуги Заявитель получает в Администрации;</w:t>
      </w:r>
    </w:p>
    <w:p w:rsidR="00D8641D" w:rsidRPr="00D8641D" w:rsidRDefault="00D8641D" w:rsidP="00D8641D">
      <w:pPr>
        <w:autoSpaceDE w:val="0"/>
        <w:autoSpaceDN w:val="0"/>
        <w:adjustRightInd w:val="0"/>
        <w:rPr>
          <w:rFonts w:cs="Arial"/>
        </w:rPr>
      </w:pPr>
      <w:r w:rsidRPr="00D8641D">
        <w:rPr>
          <w:rFonts w:cs="Arial"/>
        </w:rPr>
        <w:t>- Заявитель подает заявление и документы через ЕПГУ, РПГУ, результат Муниципальной услуги Заявитель получает в МФЦ;</w:t>
      </w:r>
    </w:p>
    <w:p w:rsidR="00D8641D" w:rsidRPr="00D8641D" w:rsidRDefault="00D8641D" w:rsidP="00D8641D">
      <w:pPr>
        <w:autoSpaceDE w:val="0"/>
        <w:autoSpaceDN w:val="0"/>
        <w:adjustRightInd w:val="0"/>
        <w:rPr>
          <w:rFonts w:cs="Arial"/>
        </w:rPr>
      </w:pPr>
      <w:r w:rsidRPr="00D8641D">
        <w:rPr>
          <w:rFonts w:cs="Arial"/>
        </w:rPr>
        <w:t>- Заявитель подает заявление и документы в Администрации*, результат Муниципальной услуги Заявитель получает в МФЦ.</w:t>
      </w:r>
    </w:p>
    <w:p w:rsidR="00D8641D" w:rsidRPr="00D8641D" w:rsidRDefault="00D8641D" w:rsidP="00D8641D">
      <w:pPr>
        <w:tabs>
          <w:tab w:val="left" w:pos="1276"/>
          <w:tab w:val="left" w:pos="1489"/>
        </w:tabs>
        <w:rPr>
          <w:rFonts w:cs="Arial"/>
          <w:spacing w:val="7"/>
          <w:lang w:eastAsia="en-US"/>
        </w:rPr>
      </w:pPr>
    </w:p>
    <w:p w:rsidR="00D8641D" w:rsidRPr="00D8641D" w:rsidRDefault="00D8641D" w:rsidP="00D8641D">
      <w:pPr>
        <w:tabs>
          <w:tab w:val="left" w:pos="1276"/>
          <w:tab w:val="left" w:pos="1489"/>
        </w:tabs>
        <w:rPr>
          <w:rFonts w:cs="Arial"/>
          <w:spacing w:val="7"/>
          <w:lang w:eastAsia="en-US"/>
        </w:rPr>
      </w:pPr>
    </w:p>
    <w:p w:rsidR="00D8641D" w:rsidRPr="00D8641D" w:rsidRDefault="00D8641D" w:rsidP="00D8641D">
      <w:pPr>
        <w:tabs>
          <w:tab w:val="left" w:pos="1276"/>
          <w:tab w:val="left" w:pos="1489"/>
        </w:tabs>
        <w:rPr>
          <w:rFonts w:cs="Arial"/>
          <w:spacing w:val="7"/>
          <w:lang w:eastAsia="en-US"/>
        </w:rPr>
      </w:pPr>
    </w:p>
    <w:p w:rsidR="00D8641D" w:rsidRPr="00D8641D" w:rsidRDefault="00D8641D" w:rsidP="00D8641D">
      <w:pPr>
        <w:tabs>
          <w:tab w:val="left" w:pos="1276"/>
          <w:tab w:val="left" w:pos="1489"/>
        </w:tabs>
        <w:rPr>
          <w:rFonts w:cs="Arial"/>
          <w:spacing w:val="7"/>
          <w:lang w:eastAsia="en-US"/>
        </w:rPr>
      </w:pPr>
      <w:r w:rsidRPr="00D8641D">
        <w:rPr>
          <w:rFonts w:cs="Arial"/>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D8641D">
        <w:rPr>
          <w:rFonts w:cs="Arial"/>
          <w:spacing w:val="7"/>
          <w:lang w:eastAsia="en-US"/>
        </w:rPr>
        <w:lastRenderedPageBreak/>
        <w:t xml:space="preserve">внебюджетных фондов, органами государственной власти субъектов Российской Федерации, органами местного </w:t>
      </w:r>
      <w:r w:rsidRPr="00D8641D">
        <w:rPr>
          <w:rFonts w:cs="Arial"/>
          <w:spacing w:val="10"/>
          <w:lang w:eastAsia="en-US"/>
        </w:rPr>
        <w:t>самоуправления».</w:t>
      </w:r>
    </w:p>
    <w:p w:rsidR="00D8641D" w:rsidRPr="00D8641D" w:rsidRDefault="00D8641D" w:rsidP="00D8641D">
      <w:pPr>
        <w:tabs>
          <w:tab w:val="left" w:pos="1276"/>
          <w:tab w:val="left" w:pos="1408"/>
        </w:tabs>
        <w:rPr>
          <w:rFonts w:cs="Arial"/>
          <w:spacing w:val="7"/>
          <w:lang w:eastAsia="en-US"/>
        </w:rPr>
      </w:pPr>
      <w:r w:rsidRPr="00D8641D">
        <w:rPr>
          <w:rFonts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641D" w:rsidRPr="00D8641D" w:rsidRDefault="00D8641D" w:rsidP="00D8641D">
      <w:pPr>
        <w:tabs>
          <w:tab w:val="left" w:pos="1276"/>
          <w:tab w:val="left" w:pos="1388"/>
        </w:tabs>
        <w:rPr>
          <w:rFonts w:cs="Arial"/>
          <w:spacing w:val="7"/>
          <w:lang w:eastAsia="en-US"/>
        </w:rPr>
      </w:pPr>
      <w:r w:rsidRPr="00D8641D">
        <w:rPr>
          <w:rFonts w:cs="Arial"/>
          <w:spacing w:val="7"/>
          <w:lang w:eastAsia="en-US"/>
        </w:rPr>
        <w:t>Работник МФЦ осуществляет следующие действия:</w:t>
      </w:r>
    </w:p>
    <w:p w:rsidR="00D8641D" w:rsidRPr="00D8641D" w:rsidRDefault="00D8641D" w:rsidP="00D8641D">
      <w:pPr>
        <w:numPr>
          <w:ilvl w:val="0"/>
          <w:numId w:val="11"/>
        </w:numPr>
        <w:autoSpaceDE w:val="0"/>
        <w:autoSpaceDN w:val="0"/>
        <w:adjustRightInd w:val="0"/>
        <w:rPr>
          <w:rFonts w:cs="Arial"/>
        </w:rPr>
      </w:pPr>
      <w:r w:rsidRPr="00D8641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641D" w:rsidRPr="00D8641D" w:rsidRDefault="00D8641D" w:rsidP="00D8641D">
      <w:pPr>
        <w:numPr>
          <w:ilvl w:val="0"/>
          <w:numId w:val="11"/>
        </w:numPr>
        <w:autoSpaceDE w:val="0"/>
        <w:autoSpaceDN w:val="0"/>
        <w:adjustRightInd w:val="0"/>
        <w:rPr>
          <w:rFonts w:cs="Arial"/>
        </w:rPr>
      </w:pPr>
      <w:r w:rsidRPr="00D8641D">
        <w:rPr>
          <w:rFonts w:cs="Arial"/>
        </w:rPr>
        <w:t>проверяет полномочия представителя Заявителя (в случае обращения представителя Заявителя);</w:t>
      </w:r>
    </w:p>
    <w:p w:rsidR="00D8641D" w:rsidRPr="00D8641D" w:rsidRDefault="00D8641D" w:rsidP="00D8641D">
      <w:pPr>
        <w:numPr>
          <w:ilvl w:val="0"/>
          <w:numId w:val="11"/>
        </w:numPr>
        <w:autoSpaceDE w:val="0"/>
        <w:autoSpaceDN w:val="0"/>
        <w:adjustRightInd w:val="0"/>
        <w:rPr>
          <w:rFonts w:cs="Arial"/>
        </w:rPr>
      </w:pPr>
      <w:r w:rsidRPr="00D8641D">
        <w:rPr>
          <w:rFonts w:cs="Arial"/>
        </w:rPr>
        <w:t>определяет статус исполнения заявления в АИС «МФЦ»;</w:t>
      </w:r>
    </w:p>
    <w:p w:rsidR="00D8641D" w:rsidRPr="00D8641D" w:rsidRDefault="00D8641D" w:rsidP="00D8641D">
      <w:pPr>
        <w:numPr>
          <w:ilvl w:val="0"/>
          <w:numId w:val="11"/>
        </w:numPr>
        <w:autoSpaceDE w:val="0"/>
        <w:autoSpaceDN w:val="0"/>
        <w:adjustRightInd w:val="0"/>
        <w:rPr>
          <w:rFonts w:cs="Arial"/>
        </w:rPr>
      </w:pPr>
      <w:r w:rsidRPr="00D8641D">
        <w:rPr>
          <w:rFonts w:cs="Arial"/>
        </w:rPr>
        <w:t>выдает результат предоставления Муниципальной услуги на бумажном носителе.</w:t>
      </w:r>
    </w:p>
    <w:p w:rsidR="00D8641D" w:rsidRPr="00D8641D" w:rsidRDefault="00D8641D" w:rsidP="00D8641D">
      <w:pPr>
        <w:tabs>
          <w:tab w:val="left" w:pos="1276"/>
        </w:tabs>
        <w:ind w:left="567" w:firstLine="0"/>
        <w:rPr>
          <w:rFonts w:cs="Arial"/>
          <w:spacing w:val="7"/>
          <w:lang w:eastAsia="en-US"/>
        </w:rPr>
      </w:pPr>
    </w:p>
    <w:p w:rsidR="00D8641D" w:rsidRPr="00D8641D" w:rsidRDefault="00D8641D" w:rsidP="00D8641D">
      <w:pPr>
        <w:tabs>
          <w:tab w:val="left" w:pos="1373"/>
        </w:tabs>
        <w:ind w:firstLine="709"/>
        <w:rPr>
          <w:rFonts w:cs="Arial"/>
          <w:spacing w:val="7"/>
          <w:lang w:eastAsia="en-US"/>
        </w:rPr>
      </w:pPr>
    </w:p>
    <w:p w:rsidR="00D8641D" w:rsidRPr="00D8641D" w:rsidRDefault="00D8641D" w:rsidP="00D8641D">
      <w:pPr>
        <w:numPr>
          <w:ilvl w:val="0"/>
          <w:numId w:val="12"/>
        </w:numPr>
        <w:tabs>
          <w:tab w:val="left" w:pos="1708"/>
        </w:tabs>
        <w:rPr>
          <w:rFonts w:cs="Arial"/>
          <w:bCs/>
          <w:spacing w:val="7"/>
          <w:lang w:eastAsia="en-US"/>
        </w:rPr>
      </w:pPr>
      <w:bookmarkStart w:id="5" w:name="bookmark1"/>
      <w:r w:rsidRPr="00D8641D">
        <w:rPr>
          <w:rFonts w:cs="Arial"/>
          <w:bCs/>
          <w:spacing w:val="7"/>
          <w:lang w:eastAsia="en-US"/>
        </w:rPr>
        <w:t>Состав, последовательность и сроки выполнения административных процедур</w:t>
      </w:r>
      <w:bookmarkEnd w:id="5"/>
    </w:p>
    <w:p w:rsidR="00D8641D" w:rsidRPr="00D8641D" w:rsidRDefault="00D8641D" w:rsidP="00D8641D">
      <w:pPr>
        <w:tabs>
          <w:tab w:val="left" w:pos="1708"/>
        </w:tabs>
        <w:rPr>
          <w:rFonts w:cs="Arial"/>
          <w:bCs/>
          <w:spacing w:val="7"/>
          <w:lang w:eastAsia="en-US"/>
        </w:rPr>
      </w:pPr>
    </w:p>
    <w:p w:rsidR="00D8641D" w:rsidRPr="00D8641D" w:rsidRDefault="00D8641D" w:rsidP="00D8641D">
      <w:pPr>
        <w:numPr>
          <w:ilvl w:val="0"/>
          <w:numId w:val="20"/>
        </w:numPr>
        <w:tabs>
          <w:tab w:val="left" w:pos="0"/>
          <w:tab w:val="left" w:pos="993"/>
        </w:tabs>
        <w:rPr>
          <w:rFonts w:cs="Arial"/>
          <w:iCs/>
          <w:spacing w:val="1"/>
          <w:lang w:eastAsia="en-US"/>
        </w:rPr>
      </w:pPr>
      <w:r w:rsidRPr="00D8641D">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D8641D" w:rsidRPr="00D8641D" w:rsidRDefault="00D8641D" w:rsidP="00D8641D">
      <w:pPr>
        <w:tabs>
          <w:tab w:val="left" w:pos="0"/>
          <w:tab w:val="left" w:pos="993"/>
        </w:tabs>
        <w:rPr>
          <w:rFonts w:cs="Arial"/>
          <w:iCs/>
          <w:spacing w:val="1"/>
          <w:lang w:eastAsia="en-US"/>
        </w:rPr>
      </w:pP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21.1. Перечень вариантов предоставления Муниципальной услуги:</w:t>
      </w: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Вариант 2. Предоставление земельного участка, находящегося в муниципальной собственности, в аренду без проведения торгов;</w:t>
      </w: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D8641D" w:rsidRPr="00D8641D" w:rsidRDefault="00D8641D" w:rsidP="00D8641D">
      <w:pPr>
        <w:tabs>
          <w:tab w:val="left" w:pos="0"/>
          <w:tab w:val="left" w:pos="1560"/>
        </w:tabs>
        <w:autoSpaceDE w:val="0"/>
        <w:autoSpaceDN w:val="0"/>
        <w:adjustRightInd w:val="0"/>
        <w:contextualSpacing/>
        <w:rPr>
          <w:rFonts w:eastAsia="Calibri" w:cs="Arial"/>
          <w:lang w:eastAsia="en-US"/>
        </w:rPr>
      </w:pPr>
      <w:r w:rsidRPr="00D8641D">
        <w:rPr>
          <w:rFonts w:eastAsia="Calibri"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D8641D" w:rsidRPr="00D8641D" w:rsidRDefault="00D8641D" w:rsidP="00D8641D">
      <w:pPr>
        <w:tabs>
          <w:tab w:val="left" w:pos="0"/>
          <w:tab w:val="left" w:pos="1560"/>
        </w:tabs>
        <w:autoSpaceDE w:val="0"/>
        <w:autoSpaceDN w:val="0"/>
        <w:adjustRightInd w:val="0"/>
        <w:contextualSpacing/>
        <w:rPr>
          <w:rFonts w:eastAsia="Calibri" w:cs="Arial"/>
          <w:lang w:eastAsia="en-US"/>
        </w:rPr>
      </w:pPr>
      <w:r w:rsidRPr="00D8641D">
        <w:rPr>
          <w:rFonts w:eastAsia="Calibri" w:cs="Arial"/>
          <w:lang w:eastAsia="en-US"/>
        </w:rPr>
        <w:t>Вариант 6. Выдача дубликата выданного в результате предоставления Муниципальной услуги документа.</w:t>
      </w:r>
    </w:p>
    <w:p w:rsidR="00D8641D" w:rsidRPr="00D8641D" w:rsidRDefault="00D8641D" w:rsidP="00D8641D">
      <w:pPr>
        <w:ind w:firstLine="540"/>
        <w:rPr>
          <w:rFonts w:eastAsia="Calibri" w:cs="Arial"/>
        </w:rPr>
      </w:pPr>
      <w:r w:rsidRPr="00D8641D">
        <w:rPr>
          <w:rFonts w:eastAsia="Calibri" w:cs="Arial"/>
        </w:rPr>
        <w:t>21.2. Описание административной процедуры профилирования Заявителей.</w:t>
      </w:r>
    </w:p>
    <w:p w:rsidR="00D8641D" w:rsidRPr="00D8641D" w:rsidRDefault="00D8641D" w:rsidP="00D8641D">
      <w:pPr>
        <w:ind w:firstLine="540"/>
        <w:rPr>
          <w:rFonts w:eastAsia="Calibri" w:cs="Arial"/>
        </w:rPr>
      </w:pPr>
      <w:r w:rsidRPr="00D8641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8641D" w:rsidRPr="00D8641D" w:rsidRDefault="00D8641D" w:rsidP="00D8641D">
      <w:pPr>
        <w:ind w:firstLine="540"/>
        <w:rPr>
          <w:rFonts w:eastAsia="Calibri" w:cs="Arial"/>
        </w:rPr>
      </w:pPr>
      <w:r w:rsidRPr="00D8641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8641D" w:rsidRPr="00D8641D" w:rsidRDefault="00D8641D" w:rsidP="00D8641D">
      <w:pPr>
        <w:tabs>
          <w:tab w:val="left" w:pos="0"/>
        </w:tabs>
        <w:autoSpaceDE w:val="0"/>
        <w:autoSpaceDN w:val="0"/>
        <w:adjustRightInd w:val="0"/>
        <w:contextualSpacing/>
        <w:jc w:val="center"/>
        <w:rPr>
          <w:rFonts w:eastAsia="Calibri" w:cs="Arial"/>
          <w:lang w:eastAsia="en-US"/>
        </w:rPr>
      </w:pPr>
    </w:p>
    <w:p w:rsidR="00D8641D" w:rsidRPr="00D8641D" w:rsidRDefault="00D8641D" w:rsidP="00D8641D">
      <w:pPr>
        <w:tabs>
          <w:tab w:val="left" w:pos="1292"/>
        </w:tabs>
        <w:rPr>
          <w:rFonts w:cs="Arial"/>
          <w:spacing w:val="7"/>
          <w:lang w:eastAsia="en-US"/>
        </w:rPr>
      </w:pPr>
      <w:r w:rsidRPr="00D8641D">
        <w:rPr>
          <w:rFonts w:cs="Arial"/>
          <w:spacing w:val="7"/>
          <w:lang w:eastAsia="en-US"/>
        </w:rPr>
        <w:lastRenderedPageBreak/>
        <w:t>21.3. Перечень административных процедур для каждого варианта предоставления Муниципальной услуги:</w:t>
      </w:r>
    </w:p>
    <w:p w:rsidR="00D8641D" w:rsidRPr="00D8641D" w:rsidRDefault="00D8641D" w:rsidP="00D8641D">
      <w:pPr>
        <w:tabs>
          <w:tab w:val="left" w:pos="1100"/>
        </w:tabs>
        <w:rPr>
          <w:rFonts w:cs="Arial"/>
          <w:spacing w:val="7"/>
          <w:lang w:eastAsia="en-US"/>
        </w:rPr>
      </w:pPr>
      <w:r w:rsidRPr="00D8641D">
        <w:rPr>
          <w:rFonts w:cs="Arial"/>
          <w:spacing w:val="7"/>
          <w:lang w:eastAsia="en-US"/>
        </w:rPr>
        <w:t>а) прием запроса и документов и (или) информации, необходимых для предоставления Муниципальной услуги;</w:t>
      </w:r>
    </w:p>
    <w:p w:rsidR="00D8641D" w:rsidRPr="00D8641D" w:rsidRDefault="00D8641D" w:rsidP="00D8641D">
      <w:pPr>
        <w:tabs>
          <w:tab w:val="left" w:pos="1123"/>
        </w:tabs>
        <w:rPr>
          <w:rFonts w:cs="Arial"/>
          <w:spacing w:val="7"/>
          <w:lang w:eastAsia="en-US"/>
        </w:rPr>
      </w:pPr>
      <w:r w:rsidRPr="00D8641D">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8641D" w:rsidRPr="00D8641D" w:rsidRDefault="00D8641D" w:rsidP="00D8641D">
      <w:pPr>
        <w:tabs>
          <w:tab w:val="left" w:pos="1123"/>
        </w:tabs>
        <w:rPr>
          <w:rFonts w:cs="Arial"/>
          <w:spacing w:val="7"/>
          <w:lang w:eastAsia="en-US"/>
        </w:rPr>
      </w:pPr>
      <w:r w:rsidRPr="00D8641D">
        <w:rPr>
          <w:rFonts w:cs="Arial"/>
          <w:spacing w:val="7"/>
          <w:lang w:eastAsia="en-US"/>
        </w:rPr>
        <w:t>в) принятие решения о предоставлении (об отказе в предоставлении) Муниципальной услуги;</w:t>
      </w:r>
    </w:p>
    <w:p w:rsidR="00D8641D" w:rsidRPr="00D8641D" w:rsidRDefault="00D8641D" w:rsidP="00D8641D">
      <w:pPr>
        <w:tabs>
          <w:tab w:val="left" w:pos="1123"/>
        </w:tabs>
        <w:rPr>
          <w:rFonts w:cs="Arial"/>
          <w:spacing w:val="7"/>
          <w:lang w:eastAsia="en-US"/>
        </w:rPr>
      </w:pPr>
      <w:r w:rsidRPr="00D8641D">
        <w:rPr>
          <w:rFonts w:cs="Arial"/>
          <w:spacing w:val="7"/>
          <w:lang w:eastAsia="en-US"/>
        </w:rPr>
        <w:t>г) подписание и направление (выдача) результата предоставления Муниципальной услуги Заявителю;</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е) получение дополнительных сведений от Заявителя. </w:t>
      </w:r>
    </w:p>
    <w:p w:rsidR="00D8641D" w:rsidRPr="00D8641D" w:rsidRDefault="00D8641D" w:rsidP="00D8641D">
      <w:pPr>
        <w:tabs>
          <w:tab w:val="left" w:pos="1123"/>
        </w:tabs>
        <w:rPr>
          <w:rFonts w:cs="Arial"/>
          <w:spacing w:val="7"/>
          <w:lang w:eastAsia="en-US"/>
        </w:rPr>
      </w:pPr>
    </w:p>
    <w:p w:rsidR="00D8641D" w:rsidRPr="00D8641D" w:rsidRDefault="00D8641D" w:rsidP="00D8641D">
      <w:pPr>
        <w:tabs>
          <w:tab w:val="left" w:pos="1123"/>
        </w:tabs>
        <w:rPr>
          <w:rFonts w:cs="Arial"/>
          <w:spacing w:val="7"/>
          <w:lang w:eastAsia="en-US"/>
        </w:rPr>
      </w:pPr>
      <w:r w:rsidRPr="00D8641D">
        <w:rPr>
          <w:rFonts w:cs="Arial"/>
          <w:spacing w:val="7"/>
          <w:lang w:eastAsia="en-US"/>
        </w:rPr>
        <w:t>22. Подразделы, содержащие описание вариантов предоставления Муниципальной услуги</w:t>
      </w:r>
    </w:p>
    <w:p w:rsidR="00D8641D" w:rsidRPr="00D8641D" w:rsidRDefault="00D8641D" w:rsidP="00D8641D">
      <w:pPr>
        <w:tabs>
          <w:tab w:val="left" w:pos="1123"/>
        </w:tabs>
        <w:rPr>
          <w:rFonts w:cs="Arial"/>
          <w:spacing w:val="7"/>
          <w:lang w:eastAsia="en-US"/>
        </w:rPr>
      </w:pP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22.1. Вариант 1. </w:t>
      </w:r>
      <w:r w:rsidRPr="00D8641D">
        <w:rPr>
          <w:rFonts w:eastAsia="Calibri"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D8641D" w:rsidRPr="00D8641D" w:rsidRDefault="00D8641D" w:rsidP="00D8641D">
      <w:pPr>
        <w:tabs>
          <w:tab w:val="left" w:pos="1123"/>
        </w:tabs>
        <w:rPr>
          <w:rFonts w:cs="Arial"/>
          <w:spacing w:val="7"/>
          <w:lang w:eastAsia="en-US"/>
        </w:rPr>
      </w:pPr>
      <w:r w:rsidRPr="00D8641D">
        <w:rPr>
          <w:rFonts w:cs="Arial"/>
          <w:spacing w:val="7"/>
          <w:lang w:eastAsia="en-US"/>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D8641D" w:rsidRPr="00D8641D" w:rsidRDefault="00D8641D" w:rsidP="00D8641D">
      <w:pPr>
        <w:rPr>
          <w:rFonts w:cs="Arial"/>
        </w:rPr>
      </w:pPr>
      <w:r w:rsidRPr="00D8641D">
        <w:rPr>
          <w:rFonts w:cs="Arial"/>
        </w:rPr>
        <w:t>22.1.2. Прием запроса и документов и (или) информации, необходимых для предоставления Муниципальной услуги.</w:t>
      </w:r>
    </w:p>
    <w:p w:rsidR="00D8641D" w:rsidRPr="00D8641D" w:rsidRDefault="00D8641D" w:rsidP="00D8641D">
      <w:pPr>
        <w:rPr>
          <w:rFonts w:cs="Arial"/>
        </w:rPr>
      </w:pPr>
      <w:r w:rsidRPr="00D8641D">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8641D" w:rsidRPr="00D8641D" w:rsidRDefault="00D8641D" w:rsidP="00D8641D">
      <w:pPr>
        <w:rPr>
          <w:rFonts w:cs="Arial"/>
        </w:rPr>
      </w:pPr>
      <w:r w:rsidRPr="00D8641D">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D8641D" w:rsidRPr="00D8641D" w:rsidRDefault="00D8641D" w:rsidP="00D8641D">
      <w:pPr>
        <w:rPr>
          <w:rFonts w:cs="Arial"/>
        </w:rPr>
      </w:pPr>
      <w:r w:rsidRPr="00D8641D">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D8641D" w:rsidRPr="00D8641D" w:rsidRDefault="00D8641D" w:rsidP="00D8641D">
      <w:pPr>
        <w:rPr>
          <w:rFonts w:cs="Arial"/>
        </w:rPr>
      </w:pPr>
      <w:r w:rsidRPr="00D8641D">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8641D" w:rsidRPr="00D8641D" w:rsidRDefault="00D8641D" w:rsidP="00D8641D">
      <w:pPr>
        <w:rPr>
          <w:rFonts w:cs="Arial"/>
        </w:rPr>
      </w:pPr>
      <w:r w:rsidRPr="00D8641D">
        <w:rPr>
          <w:rFonts w:cs="Arial"/>
        </w:rPr>
        <w:t>- устанавливает предмет обращения, личность Заявителя;</w:t>
      </w:r>
    </w:p>
    <w:p w:rsidR="00D8641D" w:rsidRPr="00D8641D" w:rsidRDefault="00D8641D" w:rsidP="00D8641D">
      <w:pPr>
        <w:rPr>
          <w:rFonts w:cs="Arial"/>
        </w:rPr>
      </w:pPr>
      <w:r w:rsidRPr="00D8641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8641D" w:rsidRPr="00D8641D" w:rsidRDefault="00D8641D" w:rsidP="00D8641D">
      <w:pPr>
        <w:rPr>
          <w:rFonts w:cs="Arial"/>
        </w:rPr>
      </w:pPr>
      <w:r w:rsidRPr="00D8641D">
        <w:rPr>
          <w:rFonts w:cs="Arial"/>
        </w:rPr>
        <w:t>- проверяет соответствие заявления требованиям, установленным в соответствии с настоящим Административным регламентом;</w:t>
      </w:r>
    </w:p>
    <w:p w:rsidR="00D8641D" w:rsidRPr="00D8641D" w:rsidRDefault="00D8641D" w:rsidP="00D8641D">
      <w:pPr>
        <w:rPr>
          <w:rFonts w:eastAsia="SimSun" w:cs="Arial"/>
        </w:rPr>
      </w:pPr>
      <w:r w:rsidRPr="00D8641D">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641D" w:rsidRPr="00D8641D" w:rsidRDefault="00D8641D" w:rsidP="00D8641D">
      <w:pPr>
        <w:rPr>
          <w:rFonts w:cs="Arial"/>
        </w:rPr>
      </w:pPr>
      <w:r w:rsidRPr="00D8641D">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641D" w:rsidRPr="00D8641D" w:rsidRDefault="00D8641D" w:rsidP="00D8641D">
      <w:pPr>
        <w:rPr>
          <w:rFonts w:eastAsia="Calibri" w:cs="Arial"/>
          <w:lang w:eastAsia="en-US"/>
        </w:rPr>
      </w:pPr>
      <w:r w:rsidRPr="00D8641D">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8641D" w:rsidRPr="00D8641D" w:rsidRDefault="00D8641D" w:rsidP="00D8641D">
      <w:pPr>
        <w:rPr>
          <w:rFonts w:cs="Arial"/>
        </w:rPr>
      </w:pPr>
      <w:r w:rsidRPr="00D8641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8641D" w:rsidRPr="00D8641D" w:rsidRDefault="00D8641D" w:rsidP="00D8641D">
      <w:pPr>
        <w:rPr>
          <w:rFonts w:cs="Arial"/>
        </w:rPr>
      </w:pPr>
      <w:r w:rsidRPr="00D8641D">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8641D" w:rsidRPr="00D8641D" w:rsidRDefault="00D8641D" w:rsidP="00D8641D">
      <w:pPr>
        <w:rPr>
          <w:rFonts w:eastAsia="Calibri" w:cs="Arial"/>
        </w:rPr>
      </w:pPr>
      <w:r w:rsidRPr="00D8641D">
        <w:rPr>
          <w:rFonts w:cs="Arial"/>
        </w:rPr>
        <w:t xml:space="preserve">При поступлении заявления в форме электронного документа и комплекта электронных документов </w:t>
      </w:r>
      <w:r w:rsidRPr="00D8641D">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8641D" w:rsidRPr="00D8641D" w:rsidRDefault="00D8641D" w:rsidP="00D8641D">
      <w:pPr>
        <w:rPr>
          <w:rFonts w:cs="Arial"/>
        </w:rPr>
      </w:pPr>
      <w:r w:rsidRPr="00D8641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8641D" w:rsidRPr="00D8641D" w:rsidRDefault="00D8641D" w:rsidP="00D8641D">
      <w:pPr>
        <w:ind w:firstLine="540"/>
        <w:rPr>
          <w:rFonts w:cs="Arial"/>
        </w:rPr>
      </w:pPr>
      <w:r w:rsidRPr="00D8641D">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D8641D" w:rsidRPr="00D8641D" w:rsidRDefault="00D8641D" w:rsidP="00D8641D">
      <w:pPr>
        <w:rPr>
          <w:rFonts w:cs="Arial"/>
        </w:rPr>
      </w:pPr>
      <w:r w:rsidRPr="00D8641D">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D8641D" w:rsidRPr="00D8641D" w:rsidRDefault="00D8641D" w:rsidP="00D8641D">
      <w:pPr>
        <w:rPr>
          <w:rFonts w:eastAsia="SimSun" w:cs="Arial"/>
        </w:rPr>
      </w:pPr>
      <w:r w:rsidRPr="00D8641D">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8641D">
        <w:rPr>
          <w:rFonts w:eastAsia="SimSun" w:cs="Arial"/>
        </w:rPr>
        <w:t>.</w:t>
      </w:r>
    </w:p>
    <w:p w:rsidR="00D8641D" w:rsidRPr="00D8641D" w:rsidRDefault="00D8641D" w:rsidP="00D8641D">
      <w:pPr>
        <w:ind w:firstLine="709"/>
        <w:rPr>
          <w:rFonts w:cs="Arial"/>
        </w:rPr>
      </w:pPr>
    </w:p>
    <w:p w:rsidR="00D8641D" w:rsidRPr="00D8641D" w:rsidRDefault="00D8641D" w:rsidP="00D8641D">
      <w:pPr>
        <w:ind w:firstLine="709"/>
        <w:rPr>
          <w:rFonts w:cs="Arial"/>
        </w:rPr>
      </w:pPr>
      <w:r w:rsidRPr="00D8641D">
        <w:rPr>
          <w:rFonts w:cs="Arial"/>
        </w:rPr>
        <w:t>22.1.3. Формирование и направление межведомственных запросов в органы (организации), участвующие в предоставлении Муниципальной услуги.</w:t>
      </w:r>
    </w:p>
    <w:p w:rsidR="00D8641D" w:rsidRPr="00D8641D" w:rsidRDefault="00D8641D" w:rsidP="00D8641D">
      <w:pPr>
        <w:ind w:firstLine="709"/>
        <w:rPr>
          <w:rFonts w:cs="Arial"/>
        </w:rPr>
      </w:pPr>
      <w:r w:rsidRPr="00D8641D">
        <w:rPr>
          <w:rFonts w:cs="Arial"/>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8641D" w:rsidRPr="00D8641D" w:rsidRDefault="00D8641D" w:rsidP="00D8641D">
      <w:pPr>
        <w:tabs>
          <w:tab w:val="left" w:pos="1123"/>
        </w:tabs>
        <w:rPr>
          <w:rFonts w:cs="Arial"/>
          <w:spacing w:val="7"/>
          <w:lang w:eastAsia="en-US"/>
        </w:rPr>
      </w:pPr>
      <w:r w:rsidRPr="00D8641D">
        <w:rPr>
          <w:rFonts w:cs="Arial"/>
          <w:spacing w:val="7"/>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8641D" w:rsidRPr="00D8641D" w:rsidRDefault="00D8641D" w:rsidP="00D8641D">
      <w:pPr>
        <w:ind w:firstLine="709"/>
        <w:rPr>
          <w:rFonts w:eastAsia="SimSun" w:cs="Arial"/>
        </w:rPr>
      </w:pPr>
      <w:r w:rsidRPr="00D8641D">
        <w:rPr>
          <w:rFonts w:cs="Arial"/>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D8641D">
        <w:rPr>
          <w:rFonts w:eastAsia="SimSun" w:cs="Arial"/>
        </w:rPr>
        <w:t>в рамках межведомственного взаимодействия следующие сведения и документы:</w:t>
      </w:r>
    </w:p>
    <w:p w:rsidR="00D8641D" w:rsidRPr="00D8641D" w:rsidRDefault="00D8641D" w:rsidP="00D8641D">
      <w:pPr>
        <w:ind w:firstLine="709"/>
        <w:rPr>
          <w:rFonts w:eastAsia="SimSun" w:cs="Arial"/>
        </w:rPr>
      </w:pPr>
      <w:r w:rsidRPr="00D8641D">
        <w:rPr>
          <w:rFonts w:eastAsia="SimSun" w:cs="Arial"/>
        </w:rPr>
        <w:t>а) в Управлении Федеральной службы государственной регистрации, кадастра и картографии по Воронежской области:</w:t>
      </w:r>
    </w:p>
    <w:p w:rsidR="00D8641D" w:rsidRPr="00D8641D" w:rsidRDefault="00D8641D" w:rsidP="00D8641D">
      <w:pPr>
        <w:ind w:firstLine="709"/>
        <w:rPr>
          <w:rFonts w:eastAsia="SimSun" w:cs="Arial"/>
        </w:rPr>
      </w:pPr>
      <w:r w:rsidRPr="00D8641D">
        <w:rPr>
          <w:rFonts w:eastAsia="SimSun" w:cs="Arial"/>
        </w:rPr>
        <w:t xml:space="preserve">- выписку из Единого государственного реестра недвижимости о зарегистрированных правах на </w:t>
      </w:r>
      <w:r w:rsidRPr="00D8641D">
        <w:rPr>
          <w:rFonts w:cs="Arial"/>
        </w:rPr>
        <w:t>земельный участок или объект недвижимости</w:t>
      </w:r>
      <w:r w:rsidRPr="00D8641D">
        <w:rPr>
          <w:rFonts w:eastAsia="SimSun" w:cs="Arial"/>
        </w:rPr>
        <w:t>;</w:t>
      </w:r>
    </w:p>
    <w:p w:rsidR="00D8641D" w:rsidRPr="00D8641D" w:rsidRDefault="00D8641D" w:rsidP="00D8641D">
      <w:pPr>
        <w:ind w:firstLine="709"/>
        <w:rPr>
          <w:rFonts w:eastAsia="SimSun" w:cs="Arial"/>
        </w:rPr>
      </w:pPr>
      <w:r w:rsidRPr="00D8641D">
        <w:rPr>
          <w:rFonts w:eastAsia="SimSun" w:cs="Arial"/>
        </w:rPr>
        <w:t>б) в Управлении Федеральной налоговой службы по Воронежской области:</w:t>
      </w:r>
    </w:p>
    <w:p w:rsidR="00D8641D" w:rsidRPr="00D8641D" w:rsidRDefault="00D8641D" w:rsidP="00D8641D">
      <w:pPr>
        <w:ind w:firstLine="709"/>
        <w:rPr>
          <w:rFonts w:eastAsia="SimSun" w:cs="Arial"/>
        </w:rPr>
      </w:pPr>
      <w:r w:rsidRPr="00D8641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8641D" w:rsidRPr="00D8641D" w:rsidRDefault="00D8641D" w:rsidP="00D8641D">
      <w:pPr>
        <w:ind w:firstLine="709"/>
        <w:rPr>
          <w:rFonts w:eastAsia="SimSun" w:cs="Arial"/>
        </w:rPr>
      </w:pPr>
      <w:r w:rsidRPr="00D8641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D8641D" w:rsidRPr="00D8641D" w:rsidRDefault="00D8641D" w:rsidP="00D8641D">
      <w:pPr>
        <w:ind w:firstLine="709"/>
        <w:rPr>
          <w:rFonts w:cs="Arial"/>
        </w:rPr>
      </w:pPr>
      <w:r w:rsidRPr="00D8641D">
        <w:rPr>
          <w:rFonts w:cs="Arial"/>
        </w:rPr>
        <w:t>в) в иных органах и организациях – документы, указанные в п.9.3 настоящего Административного регламента.</w:t>
      </w:r>
    </w:p>
    <w:p w:rsidR="00D8641D" w:rsidRPr="00D8641D" w:rsidRDefault="00D8641D" w:rsidP="00D8641D">
      <w:pPr>
        <w:tabs>
          <w:tab w:val="left" w:pos="0"/>
        </w:tabs>
        <w:spacing w:line="276" w:lineRule="auto"/>
        <w:contextualSpacing/>
        <w:rPr>
          <w:rFonts w:eastAsia="Calibri" w:cs="Arial"/>
          <w:lang w:eastAsia="en-US"/>
        </w:rPr>
      </w:pPr>
      <w:r w:rsidRPr="00D8641D">
        <w:rPr>
          <w:rFonts w:eastAsia="Calibri"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641D" w:rsidRPr="00D8641D" w:rsidRDefault="00D8641D" w:rsidP="00D8641D">
      <w:pPr>
        <w:tabs>
          <w:tab w:val="left" w:pos="0"/>
        </w:tabs>
        <w:ind w:firstLine="709"/>
        <w:rPr>
          <w:rFonts w:cs="Arial"/>
        </w:rPr>
      </w:pPr>
      <w:r w:rsidRPr="00D8641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641D" w:rsidRPr="00D8641D" w:rsidRDefault="00D8641D" w:rsidP="00D8641D">
      <w:pPr>
        <w:tabs>
          <w:tab w:val="left" w:pos="0"/>
        </w:tabs>
        <w:ind w:firstLine="709"/>
        <w:rPr>
          <w:rFonts w:cs="Arial"/>
        </w:rPr>
      </w:pPr>
      <w:r w:rsidRPr="00D8641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641D" w:rsidRPr="00D8641D" w:rsidRDefault="00D8641D" w:rsidP="00D8641D">
      <w:pPr>
        <w:tabs>
          <w:tab w:val="left" w:pos="0"/>
        </w:tabs>
        <w:ind w:firstLine="709"/>
        <w:rPr>
          <w:rFonts w:cs="Arial"/>
        </w:rPr>
      </w:pPr>
      <w:r w:rsidRPr="00D8641D">
        <w:rPr>
          <w:rFonts w:cs="Arial"/>
        </w:rPr>
        <w:t xml:space="preserve">- наименование органа, направляющего межведомственный запрос; </w:t>
      </w:r>
    </w:p>
    <w:p w:rsidR="00D8641D" w:rsidRPr="00D8641D" w:rsidRDefault="00D8641D" w:rsidP="00D8641D">
      <w:pPr>
        <w:tabs>
          <w:tab w:val="left" w:pos="0"/>
        </w:tabs>
        <w:ind w:firstLine="709"/>
        <w:rPr>
          <w:rFonts w:cs="Arial"/>
        </w:rPr>
      </w:pPr>
      <w:r w:rsidRPr="00D8641D">
        <w:rPr>
          <w:rFonts w:cs="Arial"/>
        </w:rPr>
        <w:t xml:space="preserve">- наименование органа или организации, в адрес которых направляется межведомственный запрос; </w:t>
      </w:r>
    </w:p>
    <w:p w:rsidR="00D8641D" w:rsidRPr="00D8641D" w:rsidRDefault="00D8641D" w:rsidP="00D8641D">
      <w:pPr>
        <w:tabs>
          <w:tab w:val="left" w:pos="0"/>
        </w:tabs>
        <w:ind w:firstLine="709"/>
        <w:rPr>
          <w:rFonts w:cs="Arial"/>
        </w:rPr>
      </w:pPr>
      <w:r w:rsidRPr="00D8641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641D" w:rsidRPr="00D8641D" w:rsidRDefault="00D8641D" w:rsidP="00D8641D">
      <w:pPr>
        <w:tabs>
          <w:tab w:val="left" w:pos="0"/>
        </w:tabs>
        <w:ind w:firstLine="709"/>
        <w:rPr>
          <w:rFonts w:cs="Arial"/>
        </w:rPr>
      </w:pPr>
      <w:r w:rsidRPr="00D8641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641D" w:rsidRPr="00D8641D" w:rsidRDefault="00D8641D" w:rsidP="00D8641D">
      <w:pPr>
        <w:tabs>
          <w:tab w:val="left" w:pos="0"/>
        </w:tabs>
        <w:ind w:firstLine="709"/>
        <w:rPr>
          <w:rFonts w:cs="Arial"/>
        </w:rPr>
      </w:pPr>
      <w:r w:rsidRPr="00D8641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641D" w:rsidRPr="00D8641D" w:rsidRDefault="00D8641D" w:rsidP="00D8641D">
      <w:pPr>
        <w:tabs>
          <w:tab w:val="left" w:pos="0"/>
        </w:tabs>
        <w:ind w:firstLine="709"/>
        <w:rPr>
          <w:rFonts w:cs="Arial"/>
        </w:rPr>
      </w:pPr>
      <w:r w:rsidRPr="00D8641D">
        <w:rPr>
          <w:rFonts w:cs="Arial"/>
        </w:rPr>
        <w:lastRenderedPageBreak/>
        <w:t xml:space="preserve">- контактная информация для направления ответа на межведомственный запрос; </w:t>
      </w:r>
    </w:p>
    <w:p w:rsidR="00D8641D" w:rsidRPr="00D8641D" w:rsidRDefault="00D8641D" w:rsidP="00D8641D">
      <w:pPr>
        <w:tabs>
          <w:tab w:val="left" w:pos="0"/>
        </w:tabs>
        <w:ind w:firstLine="709"/>
        <w:rPr>
          <w:rFonts w:cs="Arial"/>
        </w:rPr>
      </w:pPr>
      <w:r w:rsidRPr="00D8641D">
        <w:rPr>
          <w:rFonts w:cs="Arial"/>
        </w:rPr>
        <w:t xml:space="preserve">- дата направления межведомственного запроса; </w:t>
      </w:r>
    </w:p>
    <w:p w:rsidR="00D8641D" w:rsidRPr="00D8641D" w:rsidRDefault="00D8641D" w:rsidP="00D8641D">
      <w:pPr>
        <w:tabs>
          <w:tab w:val="left" w:pos="0"/>
        </w:tabs>
        <w:ind w:firstLine="709"/>
        <w:rPr>
          <w:rFonts w:cs="Arial"/>
        </w:rPr>
      </w:pPr>
      <w:r w:rsidRPr="00D8641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641D" w:rsidRPr="00D8641D" w:rsidRDefault="00D8641D" w:rsidP="00D8641D">
      <w:pPr>
        <w:tabs>
          <w:tab w:val="left" w:pos="0"/>
        </w:tabs>
        <w:ind w:firstLine="709"/>
        <w:rPr>
          <w:rFonts w:cs="Arial"/>
        </w:rPr>
      </w:pPr>
      <w:r w:rsidRPr="00D8641D">
        <w:rPr>
          <w:rFonts w:cs="Arial"/>
        </w:rPr>
        <w:t xml:space="preserve">- информация о факте получения согласия на обработку персональных данных. </w:t>
      </w:r>
    </w:p>
    <w:p w:rsidR="00D8641D" w:rsidRPr="00D8641D" w:rsidRDefault="00D8641D" w:rsidP="00D8641D">
      <w:pPr>
        <w:tabs>
          <w:tab w:val="left" w:pos="0"/>
        </w:tabs>
        <w:spacing w:line="276" w:lineRule="auto"/>
        <w:ind w:firstLine="709"/>
        <w:contextualSpacing/>
        <w:rPr>
          <w:rFonts w:eastAsia="Calibri" w:cs="Arial"/>
          <w:lang w:eastAsia="en-US"/>
        </w:rPr>
      </w:pPr>
      <w:r w:rsidRPr="00D8641D">
        <w:rPr>
          <w:rFonts w:eastAsia="Calibri" w:cs="Arial"/>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641D" w:rsidRPr="00D8641D" w:rsidRDefault="00D8641D" w:rsidP="00D8641D">
      <w:pPr>
        <w:tabs>
          <w:tab w:val="left" w:pos="0"/>
        </w:tabs>
        <w:ind w:firstLine="709"/>
        <w:rPr>
          <w:rFonts w:cs="Arial"/>
        </w:rPr>
      </w:pPr>
      <w:r w:rsidRPr="00D8641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641D" w:rsidRPr="00D8641D" w:rsidRDefault="00D8641D" w:rsidP="00D8641D">
      <w:pPr>
        <w:tabs>
          <w:tab w:val="left" w:pos="0"/>
        </w:tabs>
        <w:ind w:firstLine="709"/>
        <w:rPr>
          <w:rFonts w:cs="Arial"/>
        </w:rPr>
      </w:pPr>
      <w:r w:rsidRPr="00D8641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8641D" w:rsidRPr="00D8641D" w:rsidRDefault="00D8641D" w:rsidP="00D8641D">
      <w:pPr>
        <w:tabs>
          <w:tab w:val="left" w:pos="0"/>
          <w:tab w:val="left" w:pos="1123"/>
        </w:tabs>
        <w:ind w:firstLine="709"/>
        <w:rPr>
          <w:rFonts w:cs="Arial"/>
          <w:bCs/>
          <w:spacing w:val="7"/>
          <w:lang w:eastAsia="en-US"/>
        </w:rPr>
      </w:pPr>
      <w:r w:rsidRPr="00D8641D">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D8641D">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D8641D" w:rsidRDefault="00D8641D" w:rsidP="00D8641D">
      <w:pPr>
        <w:ind w:firstLine="709"/>
        <w:rPr>
          <w:rFonts w:eastAsia="SimSun" w:cs="Arial"/>
        </w:rPr>
      </w:pPr>
      <w:r w:rsidRPr="00D8641D">
        <w:rPr>
          <w:rFonts w:eastAsia="SimSun" w:cs="Arial"/>
        </w:rPr>
        <w:t xml:space="preserve">Срок административной процедуры – 3 дня (в 2023 году – 1 день). </w:t>
      </w:r>
    </w:p>
    <w:p w:rsidR="00267FB8" w:rsidRPr="00D8641D" w:rsidRDefault="00267FB8" w:rsidP="00D8641D">
      <w:pPr>
        <w:ind w:firstLine="709"/>
        <w:rPr>
          <w:rFonts w:eastAsia="SimSun" w:cs="Arial"/>
        </w:rPr>
      </w:pPr>
      <w:r w:rsidRPr="00267FB8">
        <w:rPr>
          <w:rFonts w:eastAsia="Calibri" w:cs="Arial"/>
          <w:bCs/>
          <w:color w:val="000000"/>
          <w:lang w:eastAsia="zh-CN" w:bidi="hi-I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eastAsia="Calibri" w:cs="Arial"/>
          <w:bCs/>
          <w:color w:val="000000"/>
          <w:lang w:eastAsia="zh-CN" w:bidi="hi-IN"/>
        </w:rPr>
        <w:t>(дополнен пост. №455 от 28.11.2024)</w:t>
      </w:r>
    </w:p>
    <w:p w:rsidR="00D8641D" w:rsidRPr="00D8641D" w:rsidRDefault="00D8641D" w:rsidP="00D8641D">
      <w:pPr>
        <w:ind w:firstLine="709"/>
        <w:rPr>
          <w:rFonts w:eastAsia="SimSun" w:cs="Arial"/>
        </w:rPr>
      </w:pPr>
    </w:p>
    <w:p w:rsidR="00D8641D" w:rsidRPr="00D8641D" w:rsidRDefault="00D8641D" w:rsidP="00D8641D">
      <w:pPr>
        <w:tabs>
          <w:tab w:val="left" w:pos="1106"/>
        </w:tabs>
        <w:rPr>
          <w:rFonts w:cs="Arial"/>
          <w:spacing w:val="7"/>
          <w:lang w:eastAsia="en-US"/>
        </w:rPr>
      </w:pPr>
      <w:r w:rsidRPr="00D8641D">
        <w:rPr>
          <w:rFonts w:cs="Arial"/>
          <w:spacing w:val="7"/>
          <w:lang w:eastAsia="en-US"/>
        </w:rPr>
        <w:t>22.1.4. Принятие решения о предоставлении (об отказе в предоставлении) Муниципальной услуги.</w:t>
      </w:r>
    </w:p>
    <w:p w:rsidR="00D8641D" w:rsidRPr="00D8641D" w:rsidRDefault="00D8641D" w:rsidP="00D8641D">
      <w:pPr>
        <w:ind w:firstLine="709"/>
        <w:rPr>
          <w:rFonts w:cs="Arial"/>
        </w:rPr>
      </w:pPr>
      <w:r w:rsidRPr="00D8641D">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8641D" w:rsidRPr="00D8641D" w:rsidRDefault="00D8641D" w:rsidP="00D8641D">
      <w:pPr>
        <w:ind w:firstLine="709"/>
        <w:rPr>
          <w:rFonts w:eastAsia="SimSun" w:cs="Arial"/>
        </w:rPr>
      </w:pPr>
      <w:r w:rsidRPr="00D8641D">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8641D" w:rsidRPr="00D8641D" w:rsidRDefault="00D8641D" w:rsidP="00D8641D">
      <w:pPr>
        <w:ind w:firstLine="709"/>
        <w:rPr>
          <w:rFonts w:eastAsia="SimSun" w:cs="Arial"/>
        </w:rPr>
      </w:pPr>
      <w:r w:rsidRPr="00D8641D">
        <w:rPr>
          <w:rFonts w:cs="Arial"/>
        </w:rPr>
        <w:t xml:space="preserve">При отсутствии </w:t>
      </w:r>
      <w:r w:rsidRPr="00D8641D">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D8641D">
        <w:rPr>
          <w:rFonts w:eastAsia="SimSun" w:cs="Arial"/>
        </w:rPr>
        <w:lastRenderedPageBreak/>
        <w:t xml:space="preserve">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D8641D" w:rsidRPr="00D8641D" w:rsidRDefault="00D8641D" w:rsidP="00D8641D">
      <w:pPr>
        <w:ind w:firstLine="709"/>
        <w:rPr>
          <w:rFonts w:cs="Arial"/>
        </w:rPr>
      </w:pPr>
      <w:r w:rsidRPr="00D8641D">
        <w:rPr>
          <w:rFonts w:cs="Arial"/>
        </w:rPr>
        <w:t xml:space="preserve">Максимальный срок административной процедуры – 14 календарных дней (в 2023 году – 10 календарных дней). </w:t>
      </w:r>
    </w:p>
    <w:p w:rsidR="00D8641D" w:rsidRPr="00D8641D" w:rsidRDefault="00D8641D" w:rsidP="00D8641D">
      <w:pPr>
        <w:ind w:firstLine="709"/>
        <w:rPr>
          <w:rFonts w:eastAsia="SimSun" w:cs="Arial"/>
        </w:rPr>
      </w:pPr>
    </w:p>
    <w:p w:rsidR="00D8641D" w:rsidRPr="00D8641D" w:rsidRDefault="00D8641D" w:rsidP="00D8641D">
      <w:pPr>
        <w:ind w:firstLine="709"/>
        <w:rPr>
          <w:rFonts w:cs="Arial"/>
        </w:rPr>
      </w:pPr>
      <w:r w:rsidRPr="00D8641D">
        <w:rPr>
          <w:rFonts w:cs="Arial"/>
        </w:rPr>
        <w:t>22.1.5. Подписание и направление (выдача) результата предоставления Муниципальной услуги Заявителю.</w:t>
      </w:r>
    </w:p>
    <w:p w:rsidR="00D8641D" w:rsidRPr="00D8641D" w:rsidRDefault="00D8641D" w:rsidP="00D8641D">
      <w:pPr>
        <w:ind w:firstLine="709"/>
        <w:rPr>
          <w:rFonts w:cs="Arial"/>
        </w:rPr>
      </w:pPr>
      <w:r w:rsidRPr="00D8641D">
        <w:rPr>
          <w:rFonts w:cs="Arial"/>
        </w:rPr>
        <w:t>Подготовленный</w:t>
      </w:r>
      <w:r w:rsidRPr="00D8641D">
        <w:rPr>
          <w:rFonts w:eastAsia="SimSun" w:cs="Arial"/>
        </w:rPr>
        <w:t xml:space="preserve"> Специалистом проект </w:t>
      </w:r>
      <w:r w:rsidRPr="00D8641D">
        <w:rPr>
          <w:rFonts w:cs="Arial"/>
        </w:rPr>
        <w:t xml:space="preserve">Решения </w:t>
      </w:r>
      <w:r w:rsidRPr="00D8641D">
        <w:rPr>
          <w:rFonts w:eastAsia="SimSun" w:cs="Arial"/>
        </w:rPr>
        <w:t>о предоставлении земельного участка</w:t>
      </w:r>
      <w:r w:rsidRPr="00D8641D">
        <w:rPr>
          <w:rFonts w:cs="Arial"/>
        </w:rPr>
        <w:t xml:space="preserve"> и три экземпляра договора купли-продажи земельного участка передаются на подписание главе администрации муниципального района Воронежской области.</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Подписание проекта решения </w:t>
      </w:r>
      <w:r w:rsidRPr="00D8641D">
        <w:rPr>
          <w:rFonts w:eastAsia="SimSun" w:cs="Arial"/>
          <w:spacing w:val="7"/>
          <w:lang w:eastAsia="en-US"/>
        </w:rPr>
        <w:t>о предоставлении земельного участка</w:t>
      </w:r>
      <w:r w:rsidRPr="00D8641D">
        <w:rPr>
          <w:rFonts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D8641D" w:rsidRPr="00D8641D" w:rsidRDefault="00D8641D" w:rsidP="00D8641D">
      <w:pPr>
        <w:ind w:firstLine="709"/>
        <w:rPr>
          <w:rFonts w:cs="Arial"/>
        </w:rPr>
      </w:pPr>
      <w:r w:rsidRPr="00D8641D">
        <w:rPr>
          <w:rFonts w:eastAsia="SimSun" w:cs="Arial"/>
        </w:rPr>
        <w:t>Решение</w:t>
      </w:r>
      <w:r w:rsidRPr="00D8641D">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8641D" w:rsidRPr="00D8641D" w:rsidRDefault="00D8641D" w:rsidP="00D8641D">
      <w:pPr>
        <w:ind w:firstLine="709"/>
        <w:rPr>
          <w:rFonts w:cs="Arial"/>
        </w:rPr>
      </w:pPr>
      <w:r w:rsidRPr="00D8641D">
        <w:rPr>
          <w:rFonts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8641D" w:rsidRPr="00D8641D" w:rsidRDefault="00D8641D" w:rsidP="00D8641D">
      <w:pPr>
        <w:rPr>
          <w:rFonts w:cs="Arial"/>
        </w:rPr>
      </w:pPr>
      <w:r w:rsidRPr="00D8641D">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D8641D" w:rsidRPr="00D8641D" w:rsidRDefault="00D8641D" w:rsidP="00D8641D">
      <w:pPr>
        <w:rPr>
          <w:rFonts w:cs="Arial"/>
        </w:rPr>
      </w:pPr>
      <w:r w:rsidRPr="00D8641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8641D" w:rsidRPr="00D8641D" w:rsidRDefault="00D8641D" w:rsidP="00D8641D">
      <w:pPr>
        <w:rPr>
          <w:rFonts w:cs="Arial"/>
        </w:rPr>
      </w:pPr>
      <w:r w:rsidRPr="00D8641D">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8641D" w:rsidRPr="00D8641D" w:rsidRDefault="00D8641D" w:rsidP="00D8641D">
      <w:pPr>
        <w:rPr>
          <w:rFonts w:eastAsia="SimSun" w:cs="Arial"/>
        </w:rPr>
      </w:pPr>
      <w:r w:rsidRPr="00D8641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8641D" w:rsidRPr="00D8641D" w:rsidRDefault="00D8641D" w:rsidP="00D8641D">
      <w:pPr>
        <w:rPr>
          <w:rFonts w:cs="Arial"/>
        </w:rPr>
      </w:pPr>
      <w:r w:rsidRPr="00D8641D">
        <w:rPr>
          <w:rFonts w:cs="Arial"/>
        </w:rPr>
        <w:t xml:space="preserve">Максимальный срок административной процедуры – 2 дня (в 2023 году – 1 день). </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22.1.6. Административная процедура по получению дополнительных сведений от Заявителя не применяется. </w:t>
      </w:r>
    </w:p>
    <w:p w:rsidR="00D8641D" w:rsidRPr="00D8641D" w:rsidRDefault="00D8641D" w:rsidP="00D8641D">
      <w:pPr>
        <w:tabs>
          <w:tab w:val="left" w:pos="1123"/>
        </w:tabs>
        <w:rPr>
          <w:rFonts w:cs="Arial"/>
          <w:spacing w:val="7"/>
          <w:lang w:eastAsia="en-US"/>
        </w:rPr>
      </w:pPr>
    </w:p>
    <w:p w:rsidR="00D8641D" w:rsidRPr="00D8641D" w:rsidRDefault="00D8641D" w:rsidP="00D8641D">
      <w:pPr>
        <w:rPr>
          <w:rFonts w:cs="Arial"/>
        </w:rPr>
      </w:pPr>
      <w:r w:rsidRPr="00D8641D">
        <w:rPr>
          <w:rFonts w:cs="Arial"/>
        </w:rPr>
        <w:t xml:space="preserve">22.2. Вариант 2. </w:t>
      </w:r>
      <w:r w:rsidRPr="00D8641D">
        <w:rPr>
          <w:rFonts w:eastAsia="Calibri" w:cs="Arial"/>
        </w:rPr>
        <w:t>Предоставление земельного участка, находящегося в муниципальной собственности, в аренду без проведения торгов</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8641D" w:rsidRPr="00D8641D" w:rsidRDefault="00D8641D" w:rsidP="00D8641D">
      <w:pPr>
        <w:rPr>
          <w:rFonts w:eastAsia="SimSun" w:cs="Arial"/>
        </w:rPr>
      </w:pPr>
      <w:r w:rsidRPr="00D8641D">
        <w:rPr>
          <w:rFonts w:eastAsia="SimSun" w:cs="Arial"/>
        </w:rPr>
        <w:lastRenderedPageBreak/>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D8641D" w:rsidRPr="00D8641D" w:rsidRDefault="00D8641D" w:rsidP="00D8641D">
      <w:pPr>
        <w:rPr>
          <w:rFonts w:eastAsia="SimSun" w:cs="Arial"/>
        </w:rPr>
      </w:pPr>
      <w:r w:rsidRPr="00D8641D">
        <w:rPr>
          <w:rFonts w:eastAsia="SimSun" w:cs="Arial"/>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D8641D" w:rsidRPr="00D8641D" w:rsidRDefault="00D8641D" w:rsidP="00D8641D">
      <w:pPr>
        <w:rPr>
          <w:rFonts w:eastAsia="SimSun" w:cs="Arial"/>
        </w:rPr>
      </w:pPr>
      <w:r w:rsidRPr="00D8641D">
        <w:rPr>
          <w:rFonts w:eastAsia="SimSun"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D8641D" w:rsidRPr="00D8641D" w:rsidRDefault="00D8641D" w:rsidP="00D8641D">
      <w:pPr>
        <w:rPr>
          <w:rFonts w:cs="Arial"/>
        </w:rPr>
      </w:pPr>
      <w:r w:rsidRPr="00D8641D">
        <w:rPr>
          <w:rFonts w:eastAsia="SimSun" w:cs="Arial"/>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D8641D">
        <w:rPr>
          <w:rFonts w:eastAsia="Calibri" w:cs="Arial"/>
        </w:rPr>
        <w:t>.</w:t>
      </w:r>
    </w:p>
    <w:p w:rsidR="00D8641D" w:rsidRPr="00D8641D" w:rsidRDefault="00D8641D" w:rsidP="00D8641D">
      <w:pPr>
        <w:rPr>
          <w:rFonts w:cs="Arial"/>
        </w:rPr>
      </w:pPr>
      <w:r w:rsidRPr="00D8641D">
        <w:rPr>
          <w:rFonts w:eastAsia="SimSun" w:cs="Arial"/>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D8641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641D">
        <w:rPr>
          <w:rFonts w:eastAsia="SimSun" w:cs="Arial"/>
        </w:rPr>
        <w:t xml:space="preserve">об </w:t>
      </w:r>
      <w:r w:rsidRPr="00D8641D">
        <w:rPr>
          <w:rFonts w:cs="Arial"/>
        </w:rPr>
        <w:t>отказе в предоставлении Муниципальной услуги.</w:t>
      </w:r>
    </w:p>
    <w:p w:rsidR="00D8641D" w:rsidRPr="00D8641D" w:rsidRDefault="00D8641D" w:rsidP="00D8641D">
      <w:pPr>
        <w:rPr>
          <w:rFonts w:cs="Arial"/>
        </w:rPr>
      </w:pPr>
      <w:r w:rsidRPr="00D8641D">
        <w:rPr>
          <w:rFonts w:cs="Arial"/>
        </w:rPr>
        <w:t xml:space="preserve">22.2.6. Решение о предоставлении </w:t>
      </w:r>
      <w:r w:rsidRPr="00D8641D">
        <w:rPr>
          <w:rFonts w:eastAsia="Calibri" w:cs="Arial"/>
        </w:rPr>
        <w:t>земельного участка, находящегося в муниципальной собственности, в аренду без проведения торгов</w:t>
      </w:r>
      <w:r w:rsidRPr="00D8641D">
        <w:rPr>
          <w:rFonts w:cs="Arial"/>
        </w:rPr>
        <w:t xml:space="preserve"> и договор аренды подписываются главой администрации муниципального района Воронежской области в течение 1 дня </w:t>
      </w:r>
      <w:r w:rsidRPr="00D8641D">
        <w:rPr>
          <w:rFonts w:eastAsia="SimSun" w:cs="Arial"/>
        </w:rPr>
        <w:t>(в пределах сроков предоставления Муниципальной услуги, установленного пунктом 7 настоящего Административного регламента)</w:t>
      </w:r>
      <w:r w:rsidRPr="00D8641D">
        <w:rPr>
          <w:rFonts w:cs="Arial"/>
        </w:rPr>
        <w:t xml:space="preserve">. </w:t>
      </w:r>
    </w:p>
    <w:p w:rsidR="00D8641D" w:rsidRPr="00D8641D" w:rsidRDefault="00D8641D" w:rsidP="00D8641D">
      <w:pPr>
        <w:rPr>
          <w:rFonts w:cs="Arial"/>
        </w:rPr>
      </w:pPr>
      <w:r w:rsidRPr="00D8641D">
        <w:rPr>
          <w:rFonts w:eastAsia="SimSun" w:cs="Arial"/>
        </w:rPr>
        <w:t>Решение</w:t>
      </w:r>
      <w:r w:rsidRPr="00D8641D">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8641D" w:rsidRPr="00D8641D" w:rsidRDefault="00D8641D" w:rsidP="00D8641D">
      <w:pPr>
        <w:rPr>
          <w:rFonts w:cs="Arial"/>
        </w:rPr>
      </w:pPr>
      <w:r w:rsidRPr="00D8641D">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8641D" w:rsidRPr="00D8641D" w:rsidRDefault="00D8641D" w:rsidP="00D8641D">
      <w:pPr>
        <w:rPr>
          <w:rFonts w:cs="Arial"/>
        </w:rPr>
      </w:pPr>
      <w:r w:rsidRPr="00D8641D">
        <w:rPr>
          <w:rFonts w:cs="Arial"/>
        </w:rPr>
        <w:t xml:space="preserve">Максимальный срок административной процедуры – 2 дня (в 2023 году – 1 день). </w:t>
      </w:r>
    </w:p>
    <w:p w:rsidR="00D8641D" w:rsidRPr="00D8641D" w:rsidRDefault="00D8641D" w:rsidP="00D8641D">
      <w:pPr>
        <w:rPr>
          <w:rFonts w:cs="Arial"/>
        </w:rPr>
      </w:pPr>
      <w:r w:rsidRPr="00D8641D">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8641D" w:rsidRPr="00D8641D" w:rsidRDefault="00D8641D" w:rsidP="00D8641D">
      <w:pPr>
        <w:rPr>
          <w:rFonts w:cs="Arial"/>
        </w:rPr>
      </w:pPr>
      <w:r w:rsidRPr="00D8641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8641D" w:rsidRPr="00D8641D" w:rsidRDefault="00D8641D" w:rsidP="00D8641D">
      <w:pPr>
        <w:rPr>
          <w:rFonts w:cs="Arial"/>
        </w:rPr>
      </w:pPr>
      <w:r w:rsidRPr="00D8641D">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8641D" w:rsidRPr="00D8641D" w:rsidRDefault="00D8641D" w:rsidP="00D8641D">
      <w:pPr>
        <w:rPr>
          <w:rFonts w:cs="Arial"/>
        </w:rPr>
      </w:pPr>
      <w:r w:rsidRPr="00D8641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D8641D" w:rsidRPr="00D8641D" w:rsidRDefault="00D8641D" w:rsidP="00D8641D">
      <w:pPr>
        <w:tabs>
          <w:tab w:val="left" w:pos="1123"/>
        </w:tabs>
        <w:rPr>
          <w:rFonts w:cs="Arial"/>
          <w:spacing w:val="7"/>
          <w:lang w:eastAsia="en-US"/>
        </w:rPr>
      </w:pPr>
      <w:r w:rsidRPr="00D8641D">
        <w:rPr>
          <w:rFonts w:cs="Arial"/>
          <w:spacing w:val="7"/>
          <w:lang w:eastAsia="en-US"/>
        </w:rPr>
        <w:lastRenderedPageBreak/>
        <w:t xml:space="preserve">22.2.7. Административная процедура по получению дополнительных сведений от Заявителя не применяется. </w:t>
      </w:r>
    </w:p>
    <w:p w:rsidR="00D8641D" w:rsidRPr="00D8641D" w:rsidRDefault="00D8641D" w:rsidP="00D8641D">
      <w:pPr>
        <w:rPr>
          <w:rFonts w:eastAsia="SimSun" w:cs="Arial"/>
        </w:rPr>
      </w:pP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22.3. Вариант 3. Предоставление земельного участка, находящегося в муниципальной собственности, в безвозмездное пользование.</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8641D" w:rsidRPr="00D8641D" w:rsidRDefault="00D8641D" w:rsidP="00D8641D">
      <w:pPr>
        <w:rPr>
          <w:rFonts w:eastAsia="SimSun" w:cs="Arial"/>
        </w:rPr>
      </w:pPr>
      <w:r w:rsidRPr="00D8641D">
        <w:rPr>
          <w:rFonts w:eastAsia="SimSun" w:cs="Arial"/>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D8641D" w:rsidRPr="00D8641D" w:rsidRDefault="00D8641D" w:rsidP="00D8641D">
      <w:pPr>
        <w:rPr>
          <w:rFonts w:eastAsia="SimSun" w:cs="Arial"/>
        </w:rPr>
      </w:pPr>
      <w:r w:rsidRPr="00D8641D">
        <w:rPr>
          <w:rFonts w:eastAsia="SimSun" w:cs="Arial"/>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D8641D" w:rsidRPr="00D8641D" w:rsidRDefault="00D8641D" w:rsidP="00D8641D">
      <w:pPr>
        <w:rPr>
          <w:rFonts w:eastAsia="SimSun" w:cs="Arial"/>
        </w:rPr>
      </w:pPr>
      <w:r w:rsidRPr="00D8641D">
        <w:rPr>
          <w:rFonts w:eastAsia="SimSun" w:cs="Arial"/>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D8641D" w:rsidRPr="00D8641D" w:rsidRDefault="00D8641D" w:rsidP="00D8641D">
      <w:pPr>
        <w:rPr>
          <w:rFonts w:cs="Arial"/>
        </w:rPr>
      </w:pPr>
      <w:r w:rsidRPr="00D8641D">
        <w:rPr>
          <w:rFonts w:eastAsia="SimSun" w:cs="Arial"/>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D8641D">
        <w:rPr>
          <w:rFonts w:eastAsia="Calibri" w:cs="Arial"/>
        </w:rPr>
        <w:t xml:space="preserve">. </w:t>
      </w:r>
    </w:p>
    <w:p w:rsidR="00D8641D" w:rsidRPr="00D8641D" w:rsidRDefault="00D8641D" w:rsidP="00D8641D">
      <w:pPr>
        <w:rPr>
          <w:rFonts w:cs="Arial"/>
        </w:rPr>
      </w:pPr>
      <w:r w:rsidRPr="00D8641D">
        <w:rPr>
          <w:rFonts w:eastAsia="SimSun" w:cs="Arial"/>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D8641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641D">
        <w:rPr>
          <w:rFonts w:eastAsia="SimSun" w:cs="Arial"/>
        </w:rPr>
        <w:t xml:space="preserve">об </w:t>
      </w:r>
      <w:r w:rsidRPr="00D8641D">
        <w:rPr>
          <w:rFonts w:cs="Arial"/>
        </w:rPr>
        <w:t>отказе в предоставлении Муниципальной услуги.</w:t>
      </w:r>
    </w:p>
    <w:p w:rsidR="00D8641D" w:rsidRPr="00D8641D" w:rsidRDefault="00D8641D" w:rsidP="00D8641D">
      <w:pPr>
        <w:rPr>
          <w:rFonts w:cs="Arial"/>
        </w:rPr>
      </w:pPr>
      <w:r w:rsidRPr="00D8641D">
        <w:rPr>
          <w:rFonts w:cs="Arial"/>
        </w:rPr>
        <w:t xml:space="preserve">22.3.6. Решение о предоставлении </w:t>
      </w:r>
      <w:r w:rsidRPr="00D8641D">
        <w:rPr>
          <w:rFonts w:eastAsia="Calibri" w:cs="Arial"/>
        </w:rPr>
        <w:t xml:space="preserve">земельного участка, находящегося в муниципальной собственности, в безвозмездное пользование </w:t>
      </w:r>
      <w:r w:rsidRPr="00D8641D">
        <w:rPr>
          <w:rFonts w:cs="Arial"/>
        </w:rPr>
        <w:t xml:space="preserve">и договор безвозмездного пользования подписываются главой администрации муниципального района Воронежской области в течение 1 дня </w:t>
      </w:r>
      <w:r w:rsidRPr="00D8641D">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D8641D">
        <w:rPr>
          <w:rFonts w:cs="Arial"/>
        </w:rPr>
        <w:t xml:space="preserve">. </w:t>
      </w:r>
    </w:p>
    <w:p w:rsidR="00D8641D" w:rsidRPr="00D8641D" w:rsidRDefault="00D8641D" w:rsidP="00D8641D">
      <w:pPr>
        <w:rPr>
          <w:rFonts w:cs="Arial"/>
        </w:rPr>
      </w:pPr>
      <w:r w:rsidRPr="00D8641D">
        <w:rPr>
          <w:rFonts w:eastAsia="SimSun" w:cs="Arial"/>
        </w:rPr>
        <w:t>Указанное решение</w:t>
      </w:r>
      <w:r w:rsidRPr="00D8641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D8641D" w:rsidRPr="00D8641D" w:rsidRDefault="00D8641D" w:rsidP="00D8641D">
      <w:pPr>
        <w:rPr>
          <w:rFonts w:eastAsia="SimSun" w:cs="Arial"/>
        </w:rPr>
      </w:pPr>
      <w:r w:rsidRPr="00D8641D">
        <w:rPr>
          <w:rFonts w:cs="Arial"/>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D8641D">
        <w:rPr>
          <w:rFonts w:eastAsia="SimSun" w:cs="Arial"/>
        </w:rPr>
        <w:t xml:space="preserve"> </w:t>
      </w:r>
    </w:p>
    <w:p w:rsidR="00D8641D" w:rsidRPr="00D8641D" w:rsidRDefault="00D8641D" w:rsidP="00D8641D">
      <w:pPr>
        <w:rPr>
          <w:rFonts w:eastAsia="SimSun" w:cs="Arial"/>
        </w:rPr>
      </w:pPr>
      <w:r w:rsidRPr="00D8641D">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8641D" w:rsidRPr="00D8641D" w:rsidRDefault="00D8641D" w:rsidP="00D8641D">
      <w:pPr>
        <w:rPr>
          <w:rFonts w:cs="Arial"/>
        </w:rPr>
      </w:pPr>
      <w:r w:rsidRPr="00D8641D">
        <w:rPr>
          <w:rFonts w:cs="Arial"/>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D8641D" w:rsidRPr="00D8641D" w:rsidRDefault="00D8641D" w:rsidP="00D8641D">
      <w:pPr>
        <w:rPr>
          <w:rFonts w:cs="Arial"/>
        </w:rPr>
      </w:pPr>
      <w:r w:rsidRPr="00D8641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8641D" w:rsidRPr="00D8641D" w:rsidRDefault="00D8641D" w:rsidP="00D8641D">
      <w:pPr>
        <w:rPr>
          <w:rFonts w:eastAsia="SimSun" w:cs="Arial"/>
        </w:rPr>
      </w:pPr>
      <w:r w:rsidRPr="00D8641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Административная процедура по получению дополнительных сведений от Заявителя не применяется. </w:t>
      </w:r>
    </w:p>
    <w:p w:rsidR="00D8641D" w:rsidRPr="00D8641D" w:rsidRDefault="00D8641D" w:rsidP="00D8641D">
      <w:pPr>
        <w:rPr>
          <w:rFonts w:eastAsia="SimSun" w:cs="Arial"/>
        </w:rPr>
      </w:pP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22.4. Вариант 4. Предоставление земельного участка, находящегося в постоянное (бессрочное) пользование.</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8641D" w:rsidRPr="00D8641D" w:rsidRDefault="00D8641D" w:rsidP="00D8641D">
      <w:pPr>
        <w:rPr>
          <w:rFonts w:eastAsia="SimSun" w:cs="Arial"/>
        </w:rPr>
      </w:pPr>
      <w:r w:rsidRPr="00D8641D">
        <w:rPr>
          <w:rFonts w:eastAsia="SimSun" w:cs="Arial"/>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D8641D" w:rsidRPr="00D8641D" w:rsidRDefault="00D8641D" w:rsidP="00D8641D">
      <w:pPr>
        <w:rPr>
          <w:rFonts w:eastAsia="SimSun" w:cs="Arial"/>
        </w:rPr>
      </w:pPr>
      <w:r w:rsidRPr="00D8641D">
        <w:rPr>
          <w:rFonts w:eastAsia="SimSun"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D8641D" w:rsidRPr="00D8641D" w:rsidRDefault="00D8641D" w:rsidP="00D8641D">
      <w:pPr>
        <w:rPr>
          <w:rFonts w:eastAsia="SimSun" w:cs="Arial"/>
        </w:rPr>
      </w:pPr>
      <w:r w:rsidRPr="00D8641D">
        <w:rPr>
          <w:rFonts w:eastAsia="SimSun"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D8641D" w:rsidRPr="00D8641D" w:rsidRDefault="00D8641D" w:rsidP="00D8641D">
      <w:pPr>
        <w:rPr>
          <w:rFonts w:cs="Arial"/>
        </w:rPr>
      </w:pPr>
      <w:r w:rsidRPr="00D8641D">
        <w:rPr>
          <w:rFonts w:eastAsia="SimSun" w:cs="Arial"/>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8641D">
        <w:rPr>
          <w:rFonts w:eastAsia="Calibri" w:cs="Arial"/>
        </w:rPr>
        <w:t xml:space="preserve">. </w:t>
      </w:r>
    </w:p>
    <w:p w:rsidR="00D8641D" w:rsidRPr="00D8641D" w:rsidRDefault="00D8641D" w:rsidP="00D8641D">
      <w:pPr>
        <w:rPr>
          <w:rFonts w:cs="Arial"/>
        </w:rPr>
      </w:pPr>
      <w:r w:rsidRPr="00D8641D">
        <w:rPr>
          <w:rFonts w:eastAsia="SimSun" w:cs="Arial"/>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8641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641D">
        <w:rPr>
          <w:rFonts w:eastAsia="SimSun" w:cs="Arial"/>
        </w:rPr>
        <w:t xml:space="preserve">об </w:t>
      </w:r>
      <w:r w:rsidRPr="00D8641D">
        <w:rPr>
          <w:rFonts w:cs="Arial"/>
        </w:rPr>
        <w:t>отказе в предоставлении Муниципальной услуги.</w:t>
      </w:r>
    </w:p>
    <w:p w:rsidR="00D8641D" w:rsidRPr="00D8641D" w:rsidRDefault="00D8641D" w:rsidP="00D8641D">
      <w:pPr>
        <w:rPr>
          <w:rFonts w:cs="Arial"/>
        </w:rPr>
      </w:pPr>
      <w:r w:rsidRPr="00D8641D">
        <w:rPr>
          <w:rFonts w:cs="Arial"/>
        </w:rPr>
        <w:t xml:space="preserve">22.4.6. Решение о предоставлении </w:t>
      </w:r>
      <w:r w:rsidRPr="00D8641D">
        <w:rPr>
          <w:rFonts w:eastAsia="Calibri" w:cs="Arial"/>
        </w:rPr>
        <w:t xml:space="preserve">земельного участка, находящегося в муниципальной собственности, в </w:t>
      </w:r>
      <w:r w:rsidRPr="00D8641D">
        <w:rPr>
          <w:rFonts w:eastAsia="SimSun" w:cs="Arial"/>
        </w:rPr>
        <w:t>постоянное (бессрочное) пользование</w:t>
      </w:r>
      <w:r w:rsidRPr="00D8641D">
        <w:rPr>
          <w:rFonts w:cs="Arial"/>
        </w:rPr>
        <w:t xml:space="preserve">, подписываются главой администрации муниципального района Воронежской области в течение 1 рабочего дня </w:t>
      </w:r>
      <w:r w:rsidRPr="00D8641D">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D8641D">
        <w:rPr>
          <w:rFonts w:cs="Arial"/>
        </w:rPr>
        <w:t xml:space="preserve">. </w:t>
      </w:r>
    </w:p>
    <w:p w:rsidR="00D8641D" w:rsidRPr="00D8641D" w:rsidRDefault="00D8641D" w:rsidP="00D8641D">
      <w:pPr>
        <w:rPr>
          <w:rFonts w:cs="Arial"/>
        </w:rPr>
      </w:pPr>
      <w:r w:rsidRPr="00D8641D">
        <w:rPr>
          <w:rFonts w:eastAsia="SimSun" w:cs="Arial"/>
        </w:rPr>
        <w:t>Указанное решение</w:t>
      </w:r>
      <w:r w:rsidRPr="00D8641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D8641D" w:rsidRPr="00D8641D" w:rsidRDefault="00D8641D" w:rsidP="00D8641D">
      <w:pPr>
        <w:rPr>
          <w:rFonts w:eastAsia="SimSun" w:cs="Arial"/>
        </w:rPr>
      </w:pPr>
      <w:r w:rsidRPr="00D8641D">
        <w:rPr>
          <w:rFonts w:cs="Arial"/>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D8641D">
        <w:rPr>
          <w:rFonts w:eastAsia="SimSun" w:cs="Arial"/>
        </w:rPr>
        <w:t xml:space="preserve"> </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8641D" w:rsidRPr="00D8641D" w:rsidRDefault="00D8641D" w:rsidP="00D8641D">
      <w:pPr>
        <w:rPr>
          <w:rFonts w:cs="Arial"/>
        </w:rPr>
      </w:pPr>
      <w:r w:rsidRPr="00D8641D">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D8641D" w:rsidRPr="00D8641D" w:rsidRDefault="00D8641D" w:rsidP="00D8641D">
      <w:pPr>
        <w:rPr>
          <w:rFonts w:eastAsia="SimSun" w:cs="Arial"/>
        </w:rPr>
      </w:pPr>
      <w:r w:rsidRPr="00D8641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8641D" w:rsidRPr="00D8641D" w:rsidRDefault="00D8641D" w:rsidP="00D8641D">
      <w:pPr>
        <w:tabs>
          <w:tab w:val="left" w:pos="1123"/>
        </w:tabs>
        <w:rPr>
          <w:rFonts w:cs="Arial"/>
          <w:spacing w:val="7"/>
          <w:lang w:eastAsia="en-US"/>
        </w:rPr>
      </w:pPr>
      <w:r w:rsidRPr="00D8641D">
        <w:rPr>
          <w:rFonts w:cs="Arial"/>
          <w:spacing w:val="7"/>
          <w:lang w:eastAsia="en-US"/>
        </w:rPr>
        <w:t xml:space="preserve">Административная процедура по получению дополнительных сведений от Заявителя не применяется. </w:t>
      </w:r>
    </w:p>
    <w:p w:rsidR="00D8641D" w:rsidRPr="00D8641D" w:rsidRDefault="00D8641D" w:rsidP="00D8641D">
      <w:pPr>
        <w:tabs>
          <w:tab w:val="left" w:pos="0"/>
        </w:tabs>
        <w:autoSpaceDE w:val="0"/>
        <w:autoSpaceDN w:val="0"/>
        <w:adjustRightInd w:val="0"/>
        <w:contextualSpacing/>
        <w:rPr>
          <w:rFonts w:eastAsia="Calibri" w:cs="Arial"/>
          <w:lang w:eastAsia="en-US"/>
        </w:rPr>
      </w:pPr>
    </w:p>
    <w:p w:rsidR="00D8641D" w:rsidRPr="00D8641D" w:rsidRDefault="00D8641D" w:rsidP="00D8641D">
      <w:pPr>
        <w:tabs>
          <w:tab w:val="left" w:pos="0"/>
        </w:tabs>
        <w:autoSpaceDE w:val="0"/>
        <w:autoSpaceDN w:val="0"/>
        <w:adjustRightInd w:val="0"/>
        <w:contextualSpacing/>
        <w:rPr>
          <w:rFonts w:eastAsia="Calibri" w:cs="Arial"/>
          <w:lang w:eastAsia="en-US"/>
        </w:rPr>
      </w:pPr>
      <w:r w:rsidRPr="00D8641D">
        <w:rPr>
          <w:rFonts w:eastAsia="Calibri" w:cs="Arial"/>
          <w:lang w:eastAsia="en-US"/>
        </w:rPr>
        <w:t>22.5. Вариант 5. Исправление допущенных опечаток и (или) ошибок в выданных в результате предоставления Муниципальной услуги документах</w:t>
      </w:r>
    </w:p>
    <w:p w:rsidR="00D8641D" w:rsidRPr="00D8641D" w:rsidRDefault="00D8641D" w:rsidP="00D8641D">
      <w:pPr>
        <w:autoSpaceDE w:val="0"/>
        <w:autoSpaceDN w:val="0"/>
        <w:adjustRightInd w:val="0"/>
        <w:ind w:firstLine="540"/>
        <w:rPr>
          <w:rFonts w:eastAsia="Calibri" w:cs="Arial"/>
          <w:lang w:eastAsia="en-US"/>
        </w:rPr>
      </w:pPr>
      <w:r w:rsidRPr="00D8641D">
        <w:rPr>
          <w:rFonts w:eastAsia="SimSun" w:cs="Arial"/>
        </w:rPr>
        <w:t>22.5.1. Основанием для и</w:t>
      </w:r>
      <w:r w:rsidRPr="00D8641D">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8641D">
        <w:rPr>
          <w:rFonts w:cs="Arial"/>
        </w:rPr>
        <w:t>Заявитель может приложить к нему документы, подтверждающие допущенную опечатку и (или) ошибку.</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8641D">
        <w:rPr>
          <w:rFonts w:cs="Arial"/>
        </w:rPr>
        <w:t>главой администрации муниципального района Воронежской области</w:t>
      </w:r>
      <w:r w:rsidRPr="00D8641D">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8641D" w:rsidRPr="00D8641D" w:rsidRDefault="00D8641D" w:rsidP="00D8641D">
      <w:pPr>
        <w:rPr>
          <w:rFonts w:cs="Arial"/>
        </w:rPr>
      </w:pPr>
      <w:r w:rsidRPr="00D8641D">
        <w:rPr>
          <w:rFonts w:eastAsia="Calibri" w:cs="Arial"/>
          <w:lang w:eastAsia="en-US"/>
        </w:rPr>
        <w:t>22.5.7.</w:t>
      </w:r>
      <w:r w:rsidRPr="00D8641D">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8641D" w:rsidRPr="00D8641D" w:rsidRDefault="00D8641D" w:rsidP="00D8641D">
      <w:pPr>
        <w:autoSpaceDE w:val="0"/>
        <w:autoSpaceDN w:val="0"/>
        <w:adjustRightInd w:val="0"/>
        <w:outlineLvl w:val="0"/>
        <w:rPr>
          <w:rFonts w:cs="Arial"/>
        </w:rPr>
      </w:pPr>
      <w:r w:rsidRPr="00D8641D">
        <w:rPr>
          <w:rFonts w:cs="Arial"/>
        </w:rPr>
        <w:t>Административная процедура по получению дополнительных сведений от Заявителя не применяется.</w:t>
      </w:r>
    </w:p>
    <w:p w:rsidR="00D8641D" w:rsidRPr="00D8641D" w:rsidRDefault="00D8641D" w:rsidP="00D8641D">
      <w:pPr>
        <w:autoSpaceDE w:val="0"/>
        <w:autoSpaceDN w:val="0"/>
        <w:adjustRightInd w:val="0"/>
        <w:outlineLvl w:val="0"/>
        <w:rPr>
          <w:rFonts w:eastAsia="Calibri" w:cs="Arial"/>
          <w:lang w:eastAsia="en-US"/>
        </w:rPr>
      </w:pPr>
    </w:p>
    <w:p w:rsidR="00D8641D" w:rsidRPr="00D8641D" w:rsidRDefault="00D8641D" w:rsidP="00D8641D">
      <w:pPr>
        <w:tabs>
          <w:tab w:val="left" w:pos="0"/>
          <w:tab w:val="left" w:pos="1560"/>
        </w:tabs>
        <w:autoSpaceDE w:val="0"/>
        <w:autoSpaceDN w:val="0"/>
        <w:adjustRightInd w:val="0"/>
        <w:contextualSpacing/>
        <w:rPr>
          <w:rFonts w:eastAsia="Calibri" w:cs="Arial"/>
          <w:lang w:eastAsia="en-US"/>
        </w:rPr>
      </w:pPr>
      <w:r w:rsidRPr="00D8641D">
        <w:rPr>
          <w:rFonts w:eastAsia="Calibri" w:cs="Arial"/>
          <w:lang w:eastAsia="en-US"/>
        </w:rPr>
        <w:t>22.6. Вариант 6. Выдача дубликата выданного в результате предоставления Муниципальной услуги документа.</w:t>
      </w:r>
    </w:p>
    <w:p w:rsidR="00D8641D" w:rsidRPr="00D8641D" w:rsidRDefault="00D8641D" w:rsidP="00D8641D">
      <w:pPr>
        <w:autoSpaceDE w:val="0"/>
        <w:autoSpaceDN w:val="0"/>
        <w:adjustRightInd w:val="0"/>
        <w:ind w:firstLine="540"/>
        <w:rPr>
          <w:rFonts w:eastAsia="Calibri" w:cs="Arial"/>
          <w:lang w:eastAsia="en-US"/>
        </w:rPr>
      </w:pPr>
      <w:r w:rsidRPr="00D8641D">
        <w:rPr>
          <w:rFonts w:eastAsia="SimSun" w:cs="Arial"/>
        </w:rPr>
        <w:t xml:space="preserve">22.6.1. Основанием для </w:t>
      </w:r>
      <w:r w:rsidRPr="00D8641D">
        <w:rPr>
          <w:rFonts w:eastAsia="Calibri" w:cs="Arial"/>
        </w:rPr>
        <w:t>выдачи дубликата выданного в результате предоставления Муниципальной услуги документа</w:t>
      </w:r>
      <w:r w:rsidRPr="00D8641D">
        <w:rPr>
          <w:rFonts w:eastAsia="Calibri" w:cs="Arial"/>
          <w:lang w:eastAsia="en-US"/>
        </w:rPr>
        <w:t xml:space="preserve"> является поступление соответствующего заявления в Администрацию либо в МФЦ. </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 xml:space="preserve">22.6.2. Максимальный срок предоставления Муниципальной услуги в части </w:t>
      </w:r>
      <w:r w:rsidRPr="00D8641D">
        <w:rPr>
          <w:rFonts w:eastAsia="Calibri" w:cs="Arial"/>
        </w:rPr>
        <w:t>выдачи дубликата выданного в результате предоставления Муниципальной услуги документа</w:t>
      </w:r>
      <w:r w:rsidRPr="00D8641D">
        <w:rPr>
          <w:rFonts w:eastAsia="Calibri" w:cs="Arial"/>
          <w:lang w:eastAsia="en-US"/>
        </w:rPr>
        <w:t xml:space="preserve"> составляет 3 рабочих дня с даты регистрации заявления о выдаче дубликата.</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22.6.3. Основанием принятия решения о выдаче дубликата является обращение лица, являющегося Заявителем (его представителем).</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 xml:space="preserve">22.6.6. Соответствующий документ в течение 1 рабочего дня с даты принятия соответствующего решения подписывается </w:t>
      </w:r>
      <w:r w:rsidRPr="00D8641D">
        <w:rPr>
          <w:rFonts w:cs="Arial"/>
        </w:rPr>
        <w:t>главой администрации муниципального района Воронежской области</w:t>
      </w:r>
      <w:r w:rsidRPr="00D8641D">
        <w:rPr>
          <w:rFonts w:eastAsia="Calibri" w:cs="Arial"/>
          <w:lang w:eastAsia="en-US"/>
        </w:rPr>
        <w:t xml:space="preserve"> и вручается Специалистом Заявителю либо направляется почтовым отправлением.</w:t>
      </w:r>
    </w:p>
    <w:p w:rsidR="00D8641D" w:rsidRPr="00D8641D" w:rsidRDefault="00D8641D" w:rsidP="00D8641D">
      <w:pPr>
        <w:autoSpaceDE w:val="0"/>
        <w:autoSpaceDN w:val="0"/>
        <w:adjustRightInd w:val="0"/>
        <w:ind w:firstLine="540"/>
        <w:rPr>
          <w:rFonts w:eastAsia="Calibri" w:cs="Arial"/>
          <w:lang w:eastAsia="en-US"/>
        </w:rPr>
      </w:pPr>
      <w:r w:rsidRPr="00D8641D">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D8641D" w:rsidRPr="00D8641D" w:rsidRDefault="00D8641D" w:rsidP="00D8641D">
      <w:pPr>
        <w:rPr>
          <w:rFonts w:cs="Arial"/>
        </w:rPr>
      </w:pPr>
      <w:r w:rsidRPr="00D8641D">
        <w:rPr>
          <w:rFonts w:eastAsia="Calibri" w:cs="Arial"/>
          <w:lang w:eastAsia="en-US"/>
        </w:rPr>
        <w:t>22.6.7.</w:t>
      </w:r>
      <w:r w:rsidRPr="00D8641D">
        <w:rPr>
          <w:rFonts w:eastAsia="SimSun" w:cs="Arial"/>
        </w:rPr>
        <w:t xml:space="preserve"> Критерием принятия решения является обращение лица, являющегося Заявителем (его представителем).</w:t>
      </w:r>
    </w:p>
    <w:p w:rsidR="00D8641D" w:rsidRPr="00D8641D" w:rsidRDefault="00D8641D" w:rsidP="00D8641D">
      <w:pPr>
        <w:autoSpaceDE w:val="0"/>
        <w:autoSpaceDN w:val="0"/>
        <w:adjustRightInd w:val="0"/>
        <w:outlineLvl w:val="0"/>
        <w:rPr>
          <w:rFonts w:cs="Arial"/>
        </w:rPr>
      </w:pPr>
      <w:r w:rsidRPr="00D8641D">
        <w:rPr>
          <w:rFonts w:cs="Arial"/>
        </w:rPr>
        <w:t>Административная процедура по получению дополнительных сведений от Заявителя не применяется.</w:t>
      </w:r>
    </w:p>
    <w:p w:rsidR="00D8641D" w:rsidRPr="00D8641D" w:rsidRDefault="00D8641D" w:rsidP="00D8641D">
      <w:pPr>
        <w:autoSpaceDE w:val="0"/>
        <w:autoSpaceDN w:val="0"/>
        <w:adjustRightInd w:val="0"/>
        <w:outlineLvl w:val="0"/>
        <w:rPr>
          <w:rFonts w:eastAsia="Calibri" w:cs="Arial"/>
          <w:lang w:eastAsia="en-US"/>
        </w:rPr>
      </w:pPr>
    </w:p>
    <w:p w:rsidR="00D8641D" w:rsidRPr="00D8641D" w:rsidRDefault="00D8641D" w:rsidP="00D8641D">
      <w:pPr>
        <w:autoSpaceDE w:val="0"/>
        <w:autoSpaceDN w:val="0"/>
        <w:adjustRightInd w:val="0"/>
        <w:rPr>
          <w:rFonts w:eastAsia="Calibri" w:cs="Arial"/>
          <w:lang w:eastAsia="en-US"/>
        </w:rPr>
      </w:pPr>
      <w:r w:rsidRPr="00D8641D">
        <w:rPr>
          <w:rFonts w:eastAsia="Calibri" w:cs="Arial"/>
          <w:lang w:eastAsia="en-US"/>
        </w:rPr>
        <w:t xml:space="preserve">23. Порядок оставления запроса Заявителя без рассмотрения. </w:t>
      </w:r>
    </w:p>
    <w:p w:rsidR="00D8641D" w:rsidRPr="00D8641D" w:rsidRDefault="00D8641D" w:rsidP="00D8641D">
      <w:pPr>
        <w:autoSpaceDE w:val="0"/>
        <w:autoSpaceDN w:val="0"/>
        <w:adjustRightInd w:val="0"/>
        <w:rPr>
          <w:rFonts w:cs="Arial"/>
        </w:rPr>
      </w:pPr>
      <w:r w:rsidRPr="00D8641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8641D" w:rsidRPr="00D8641D" w:rsidRDefault="00D8641D" w:rsidP="00D8641D">
      <w:pPr>
        <w:autoSpaceDE w:val="0"/>
        <w:autoSpaceDN w:val="0"/>
        <w:adjustRightInd w:val="0"/>
        <w:rPr>
          <w:rFonts w:cs="Arial"/>
        </w:rPr>
      </w:pPr>
      <w:r w:rsidRPr="00D8641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8641D" w:rsidRPr="00D8641D" w:rsidRDefault="00D8641D" w:rsidP="00D8641D">
      <w:pPr>
        <w:autoSpaceDE w:val="0"/>
        <w:autoSpaceDN w:val="0"/>
        <w:adjustRightInd w:val="0"/>
        <w:rPr>
          <w:rFonts w:cs="Arial"/>
        </w:rPr>
      </w:pPr>
      <w:r w:rsidRPr="00D8641D">
        <w:rPr>
          <w:rFonts w:cs="Arial"/>
        </w:rPr>
        <w:t>Срок рассмотрения запроса об оставлении заявления о предоставлении Муниципальной услуги без рассмотрения – 1 рабочий день.</w:t>
      </w:r>
    </w:p>
    <w:p w:rsidR="00D8641D" w:rsidRPr="00D8641D" w:rsidRDefault="00D8641D" w:rsidP="00D8641D">
      <w:pPr>
        <w:autoSpaceDE w:val="0"/>
        <w:autoSpaceDN w:val="0"/>
        <w:adjustRightInd w:val="0"/>
        <w:rPr>
          <w:rFonts w:cs="Arial"/>
        </w:rPr>
      </w:pPr>
      <w:r w:rsidRPr="00D8641D">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8641D" w:rsidRPr="00D8641D" w:rsidRDefault="00D8641D" w:rsidP="00D8641D">
      <w:pPr>
        <w:autoSpaceDE w:val="0"/>
        <w:autoSpaceDN w:val="0"/>
        <w:adjustRightInd w:val="0"/>
        <w:rPr>
          <w:rFonts w:cs="Arial"/>
        </w:rPr>
      </w:pPr>
      <w:r w:rsidRPr="00D8641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8641D" w:rsidRPr="00D8641D" w:rsidRDefault="00D8641D" w:rsidP="00D8641D">
      <w:pPr>
        <w:autoSpaceDE w:val="0"/>
        <w:autoSpaceDN w:val="0"/>
        <w:adjustRightInd w:val="0"/>
        <w:outlineLvl w:val="0"/>
        <w:rPr>
          <w:rFonts w:eastAsia="Calibri" w:cs="Arial"/>
          <w:lang w:eastAsia="en-US"/>
        </w:rPr>
      </w:pPr>
    </w:p>
    <w:p w:rsidR="00D8641D" w:rsidRPr="00D8641D" w:rsidRDefault="00D8641D" w:rsidP="00D8641D">
      <w:pPr>
        <w:numPr>
          <w:ilvl w:val="0"/>
          <w:numId w:val="12"/>
        </w:numPr>
        <w:tabs>
          <w:tab w:val="left" w:pos="0"/>
        </w:tabs>
        <w:jc w:val="center"/>
        <w:rPr>
          <w:rFonts w:cs="Arial"/>
          <w:bCs/>
          <w:spacing w:val="7"/>
          <w:lang w:eastAsia="en-US"/>
        </w:rPr>
      </w:pPr>
      <w:bookmarkStart w:id="6" w:name="bookmark2"/>
      <w:r w:rsidRPr="00D8641D">
        <w:rPr>
          <w:rFonts w:cs="Arial"/>
          <w:bCs/>
          <w:spacing w:val="7"/>
          <w:lang w:eastAsia="en-US"/>
        </w:rPr>
        <w:t>Порядок и формы контроля за исполнением административного регламента</w:t>
      </w:r>
      <w:bookmarkEnd w:id="6"/>
    </w:p>
    <w:p w:rsidR="00D8641D" w:rsidRPr="00D8641D" w:rsidRDefault="00D8641D" w:rsidP="00D8641D">
      <w:pPr>
        <w:tabs>
          <w:tab w:val="left" w:pos="0"/>
        </w:tabs>
        <w:ind w:left="567" w:firstLine="0"/>
        <w:rPr>
          <w:rFonts w:cs="Arial"/>
          <w:bCs/>
          <w:spacing w:val="7"/>
          <w:lang w:eastAsia="en-US"/>
        </w:rPr>
      </w:pPr>
    </w:p>
    <w:p w:rsidR="00D8641D" w:rsidRPr="00D8641D" w:rsidRDefault="00D8641D" w:rsidP="00D8641D">
      <w:pPr>
        <w:tabs>
          <w:tab w:val="left" w:pos="1134"/>
          <w:tab w:val="left" w:pos="1276"/>
        </w:tabs>
        <w:rPr>
          <w:rFonts w:cs="Arial"/>
          <w:iCs/>
          <w:spacing w:val="1"/>
          <w:lang w:eastAsia="en-US"/>
        </w:rPr>
      </w:pPr>
      <w:r w:rsidRPr="00D8641D">
        <w:rPr>
          <w:rFonts w:cs="Arial"/>
          <w:iCs/>
          <w:spacing w:val="1"/>
          <w:lang w:eastAsia="en-US"/>
        </w:rPr>
        <w:t>24. Порядок осуществления текущего контроля за соблюдением и исполнением ответственными должностными лицами Администрации</w:t>
      </w:r>
      <w:r w:rsidRPr="00D8641D">
        <w:rPr>
          <w:rFonts w:cs="Arial"/>
          <w:spacing w:val="7"/>
          <w:lang w:eastAsia="en-US"/>
        </w:rPr>
        <w:t xml:space="preserve"> </w:t>
      </w:r>
      <w:r w:rsidRPr="00D8641D">
        <w:rPr>
          <w:rFonts w:cs="Arial"/>
          <w:iCs/>
          <w:spacing w:val="1"/>
          <w:lang w:eastAsia="en-US"/>
        </w:rPr>
        <w:t>положений Административного регламента и иных нормативных правовых актов</w:t>
      </w:r>
      <w:r w:rsidRPr="00D8641D">
        <w:rPr>
          <w:rFonts w:cs="Arial"/>
          <w:spacing w:val="7"/>
          <w:lang w:eastAsia="en-US"/>
        </w:rPr>
        <w:t xml:space="preserve">, </w:t>
      </w:r>
      <w:r w:rsidRPr="00D8641D">
        <w:rPr>
          <w:rFonts w:cs="Arial"/>
          <w:iCs/>
          <w:spacing w:val="1"/>
          <w:lang w:eastAsia="en-US"/>
        </w:rPr>
        <w:t>устанавливающих требования к предоставлению Муниципальной услуги.</w:t>
      </w:r>
    </w:p>
    <w:p w:rsidR="00D8641D" w:rsidRPr="00D8641D" w:rsidRDefault="00D8641D" w:rsidP="00D8641D">
      <w:pPr>
        <w:tabs>
          <w:tab w:val="left" w:pos="1276"/>
          <w:tab w:val="left" w:pos="1419"/>
        </w:tabs>
        <w:rPr>
          <w:rFonts w:cs="Arial"/>
          <w:spacing w:val="7"/>
          <w:lang w:eastAsia="en-US"/>
        </w:rPr>
      </w:pPr>
      <w:r w:rsidRPr="00D8641D">
        <w:rPr>
          <w:rFonts w:cs="Arial"/>
          <w:spacing w:val="7"/>
          <w:lang w:eastAsia="en-US"/>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8641D" w:rsidRPr="00D8641D" w:rsidRDefault="00D8641D" w:rsidP="00D8641D">
      <w:pPr>
        <w:tabs>
          <w:tab w:val="left" w:pos="1276"/>
          <w:tab w:val="left" w:pos="1414"/>
        </w:tabs>
        <w:rPr>
          <w:rFonts w:cs="Arial"/>
          <w:spacing w:val="7"/>
          <w:lang w:eastAsia="en-US"/>
        </w:rPr>
      </w:pPr>
      <w:r w:rsidRPr="00D8641D">
        <w:rPr>
          <w:rFonts w:cs="Arial"/>
          <w:spacing w:val="7"/>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8641D" w:rsidRPr="00D8641D" w:rsidRDefault="00D8641D" w:rsidP="00D8641D">
      <w:pPr>
        <w:tabs>
          <w:tab w:val="left" w:pos="1276"/>
          <w:tab w:val="left" w:pos="1408"/>
        </w:tabs>
        <w:rPr>
          <w:rFonts w:cs="Arial"/>
          <w:spacing w:val="7"/>
          <w:lang w:eastAsia="en-US"/>
        </w:rPr>
      </w:pPr>
      <w:r w:rsidRPr="00D8641D">
        <w:rPr>
          <w:rFonts w:cs="Arial"/>
          <w:spacing w:val="7"/>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641D" w:rsidRPr="00D8641D" w:rsidRDefault="00D8641D" w:rsidP="00D8641D">
      <w:pPr>
        <w:tabs>
          <w:tab w:val="left" w:pos="1408"/>
        </w:tabs>
        <w:rPr>
          <w:rFonts w:cs="Arial"/>
          <w:spacing w:val="7"/>
          <w:lang w:eastAsia="en-US"/>
        </w:rPr>
      </w:pPr>
    </w:p>
    <w:p w:rsidR="00D8641D" w:rsidRPr="00D8641D" w:rsidRDefault="00D8641D" w:rsidP="00D8641D">
      <w:pPr>
        <w:tabs>
          <w:tab w:val="left" w:pos="1134"/>
        </w:tabs>
        <w:rPr>
          <w:rFonts w:cs="Arial"/>
          <w:iCs/>
          <w:spacing w:val="1"/>
          <w:lang w:eastAsia="en-US"/>
        </w:rPr>
      </w:pPr>
      <w:r w:rsidRPr="00D8641D">
        <w:rPr>
          <w:rFonts w:cs="Arial"/>
          <w:iCs/>
          <w:spacing w:val="1"/>
          <w:lang w:eastAsia="en-US"/>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8641D" w:rsidRPr="00D8641D" w:rsidRDefault="00D8641D" w:rsidP="00D8641D">
      <w:pPr>
        <w:tabs>
          <w:tab w:val="left" w:pos="1134"/>
          <w:tab w:val="left" w:pos="1276"/>
        </w:tabs>
        <w:rPr>
          <w:rFonts w:cs="Arial"/>
          <w:spacing w:val="7"/>
          <w:lang w:eastAsia="en-US"/>
        </w:rPr>
      </w:pPr>
      <w:r w:rsidRPr="00D8641D">
        <w:rPr>
          <w:rFonts w:cs="Arial"/>
          <w:spacing w:val="7"/>
          <w:lang w:eastAsia="en-US"/>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8641D" w:rsidRPr="00D8641D" w:rsidRDefault="00D8641D" w:rsidP="00D8641D">
      <w:pPr>
        <w:numPr>
          <w:ilvl w:val="1"/>
          <w:numId w:val="22"/>
        </w:numPr>
        <w:tabs>
          <w:tab w:val="left" w:pos="1134"/>
          <w:tab w:val="left" w:pos="1452"/>
        </w:tabs>
        <w:rPr>
          <w:rFonts w:cs="Arial"/>
          <w:spacing w:val="7"/>
          <w:lang w:eastAsia="en-US"/>
        </w:rPr>
      </w:pPr>
      <w:r w:rsidRPr="00D8641D">
        <w:rPr>
          <w:rFonts w:cs="Arial"/>
          <w:spacing w:val="7"/>
          <w:lang w:eastAsia="en-US"/>
        </w:rPr>
        <w:t>При плановой проверке полноты и качества предоставления Муниципальной услуги контролю подлежат:</w:t>
      </w:r>
    </w:p>
    <w:p w:rsidR="00D8641D" w:rsidRPr="00D8641D" w:rsidRDefault="00D8641D" w:rsidP="00D8641D">
      <w:pPr>
        <w:tabs>
          <w:tab w:val="left" w:pos="964"/>
          <w:tab w:val="left" w:pos="1134"/>
        </w:tabs>
        <w:rPr>
          <w:rFonts w:cs="Arial"/>
          <w:spacing w:val="7"/>
          <w:lang w:eastAsia="en-US"/>
        </w:rPr>
      </w:pPr>
      <w:r w:rsidRPr="00D8641D">
        <w:rPr>
          <w:rFonts w:cs="Arial"/>
          <w:spacing w:val="7"/>
          <w:lang w:eastAsia="en-US"/>
        </w:rPr>
        <w:t>а) соблюдение сроков предоставления Муниципальной услуги;</w:t>
      </w:r>
    </w:p>
    <w:p w:rsidR="00D8641D" w:rsidRPr="00D8641D" w:rsidRDefault="00D8641D" w:rsidP="00D8641D">
      <w:pPr>
        <w:tabs>
          <w:tab w:val="left" w:pos="851"/>
          <w:tab w:val="left" w:pos="981"/>
        </w:tabs>
        <w:rPr>
          <w:rFonts w:cs="Arial"/>
          <w:spacing w:val="7"/>
          <w:lang w:eastAsia="en-US"/>
        </w:rPr>
      </w:pPr>
      <w:r w:rsidRPr="00D8641D">
        <w:rPr>
          <w:rFonts w:cs="Arial"/>
          <w:spacing w:val="7"/>
          <w:lang w:eastAsia="en-US"/>
        </w:rPr>
        <w:t>б) соблюдение положений настоящего Административного регламента;</w:t>
      </w:r>
    </w:p>
    <w:p w:rsidR="00D8641D" w:rsidRPr="00D8641D" w:rsidRDefault="00D8641D" w:rsidP="00D8641D">
      <w:pPr>
        <w:tabs>
          <w:tab w:val="left" w:pos="987"/>
          <w:tab w:val="left" w:pos="1134"/>
        </w:tabs>
        <w:rPr>
          <w:rFonts w:cs="Arial"/>
          <w:spacing w:val="7"/>
          <w:lang w:eastAsia="en-US"/>
        </w:rPr>
      </w:pPr>
      <w:r w:rsidRPr="00D8641D">
        <w:rPr>
          <w:rFonts w:cs="Arial"/>
          <w:spacing w:val="7"/>
          <w:lang w:eastAsia="en-US"/>
        </w:rPr>
        <w:t>в) правильность и обоснованность принятого решения об отказе в предоставлении Муниципальной услуги.</w:t>
      </w:r>
    </w:p>
    <w:p w:rsidR="00D8641D" w:rsidRPr="00D8641D" w:rsidRDefault="00D8641D" w:rsidP="00D8641D">
      <w:pPr>
        <w:tabs>
          <w:tab w:val="left" w:pos="1463"/>
        </w:tabs>
        <w:rPr>
          <w:rFonts w:cs="Arial"/>
          <w:spacing w:val="7"/>
          <w:lang w:eastAsia="en-US"/>
        </w:rPr>
      </w:pPr>
      <w:r w:rsidRPr="00D8641D">
        <w:rPr>
          <w:rFonts w:cs="Arial"/>
          <w:spacing w:val="7"/>
          <w:lang w:eastAsia="en-US"/>
        </w:rPr>
        <w:t>25.3. Основанием для проведения внеплановых проверок являются:</w:t>
      </w:r>
    </w:p>
    <w:p w:rsidR="00D8641D" w:rsidRPr="00D8641D" w:rsidRDefault="00D8641D" w:rsidP="00D8641D">
      <w:pPr>
        <w:tabs>
          <w:tab w:val="left" w:pos="1057"/>
        </w:tabs>
        <w:rPr>
          <w:rFonts w:cs="Arial"/>
          <w:spacing w:val="7"/>
          <w:lang w:eastAsia="en-US"/>
        </w:rPr>
      </w:pPr>
      <w:r w:rsidRPr="00D8641D">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D8641D">
        <w:rPr>
          <w:rFonts w:cs="Arial"/>
          <w:spacing w:val="7"/>
          <w:lang w:eastAsia="en-US"/>
        </w:rPr>
        <w:lastRenderedPageBreak/>
        <w:t>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D8641D" w:rsidRPr="00D8641D" w:rsidRDefault="00D8641D" w:rsidP="00D8641D">
      <w:pPr>
        <w:tabs>
          <w:tab w:val="left" w:pos="993"/>
        </w:tabs>
        <w:rPr>
          <w:rFonts w:cs="Arial"/>
          <w:spacing w:val="7"/>
          <w:lang w:eastAsia="en-US"/>
        </w:rPr>
      </w:pPr>
      <w:r w:rsidRPr="00D8641D">
        <w:rPr>
          <w:rFonts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D8641D" w:rsidRPr="00D8641D" w:rsidRDefault="00D8641D" w:rsidP="00D8641D">
      <w:pPr>
        <w:tabs>
          <w:tab w:val="left" w:pos="1443"/>
        </w:tabs>
        <w:rPr>
          <w:rFonts w:cs="Arial"/>
          <w:spacing w:val="7"/>
          <w:lang w:eastAsia="en-US"/>
        </w:rPr>
      </w:pPr>
      <w:r w:rsidRPr="00D8641D">
        <w:rPr>
          <w:rFonts w:cs="Arial"/>
          <w:spacing w:val="7"/>
          <w:lang w:eastAsia="en-US"/>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8641D" w:rsidRPr="00D8641D" w:rsidRDefault="00D8641D" w:rsidP="00D8641D">
      <w:pPr>
        <w:tabs>
          <w:tab w:val="left" w:pos="0"/>
          <w:tab w:val="left" w:pos="1134"/>
          <w:tab w:val="left" w:pos="1463"/>
        </w:tabs>
        <w:rPr>
          <w:rFonts w:cs="Arial"/>
          <w:spacing w:val="7"/>
          <w:lang w:eastAsia="en-US"/>
        </w:rPr>
      </w:pPr>
      <w:r w:rsidRPr="00D8641D">
        <w:rPr>
          <w:rFonts w:cs="Arial"/>
          <w:spacing w:val="7"/>
          <w:lang w:eastAsia="en-US"/>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8641D" w:rsidRPr="00D8641D" w:rsidRDefault="00D8641D" w:rsidP="00D8641D">
      <w:pPr>
        <w:tabs>
          <w:tab w:val="left" w:pos="0"/>
          <w:tab w:val="left" w:pos="1134"/>
          <w:tab w:val="left" w:pos="1463"/>
        </w:tabs>
        <w:rPr>
          <w:rFonts w:cs="Arial"/>
          <w:spacing w:val="7"/>
          <w:lang w:eastAsia="en-US"/>
        </w:rPr>
      </w:pPr>
      <w:r w:rsidRPr="00D8641D">
        <w:rPr>
          <w:rFonts w:cs="Arial"/>
          <w:spacing w:val="7"/>
          <w:lang w:eastAsia="en-US"/>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641D" w:rsidRPr="00D8641D" w:rsidRDefault="00D8641D" w:rsidP="00D8641D">
      <w:pPr>
        <w:autoSpaceDE w:val="0"/>
        <w:autoSpaceDN w:val="0"/>
        <w:adjustRightInd w:val="0"/>
        <w:rPr>
          <w:rFonts w:eastAsia="Calibri" w:cs="Arial"/>
        </w:rPr>
      </w:pPr>
      <w:r w:rsidRPr="00D8641D">
        <w:rPr>
          <w:rFonts w:eastAsia="Calibri" w:cs="Arial"/>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8641D" w:rsidRPr="00D8641D" w:rsidRDefault="00D8641D" w:rsidP="00D8641D">
      <w:pPr>
        <w:tabs>
          <w:tab w:val="left" w:pos="1276"/>
        </w:tabs>
        <w:rPr>
          <w:rFonts w:cs="Arial"/>
          <w:spacing w:val="7"/>
          <w:lang w:eastAsia="en-US"/>
        </w:rPr>
      </w:pPr>
      <w:r w:rsidRPr="00D8641D">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D8641D" w:rsidRPr="00D8641D" w:rsidRDefault="00D8641D" w:rsidP="00D8641D">
      <w:pPr>
        <w:tabs>
          <w:tab w:val="left" w:pos="1276"/>
          <w:tab w:val="left" w:pos="1495"/>
        </w:tabs>
        <w:rPr>
          <w:rFonts w:cs="Arial"/>
          <w:spacing w:val="7"/>
          <w:lang w:eastAsia="en-US"/>
        </w:rPr>
      </w:pPr>
      <w:r w:rsidRPr="00D8641D">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641D" w:rsidRPr="00D8641D" w:rsidRDefault="00D8641D" w:rsidP="00D8641D">
      <w:pPr>
        <w:tabs>
          <w:tab w:val="left" w:pos="1477"/>
        </w:tabs>
        <w:rPr>
          <w:rFonts w:cs="Arial"/>
          <w:spacing w:val="7"/>
          <w:lang w:eastAsia="en-US"/>
        </w:rPr>
      </w:pPr>
      <w:r w:rsidRPr="00D8641D">
        <w:rPr>
          <w:rFonts w:cs="Arial"/>
          <w:spacing w:val="7"/>
          <w:lang w:eastAsia="en-US"/>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8641D" w:rsidRPr="00D8641D" w:rsidRDefault="00D8641D" w:rsidP="00D8641D">
      <w:pPr>
        <w:tabs>
          <w:tab w:val="left" w:pos="1477"/>
        </w:tabs>
        <w:rPr>
          <w:rFonts w:cs="Arial"/>
          <w:spacing w:val="7"/>
          <w:lang w:eastAsia="en-US"/>
        </w:rPr>
      </w:pPr>
      <w:r w:rsidRPr="00D8641D">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8641D" w:rsidRPr="00D8641D" w:rsidRDefault="00D8641D" w:rsidP="00D8641D">
      <w:pPr>
        <w:tabs>
          <w:tab w:val="left" w:pos="1489"/>
        </w:tabs>
        <w:rPr>
          <w:rFonts w:cs="Arial"/>
          <w:spacing w:val="7"/>
          <w:lang w:eastAsia="en-US"/>
        </w:rPr>
      </w:pPr>
      <w:r w:rsidRPr="00D8641D">
        <w:rPr>
          <w:rFonts w:cs="Arial"/>
          <w:spacing w:val="7"/>
          <w:lang w:eastAsia="en-US"/>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D8641D" w:rsidRPr="00D8641D" w:rsidRDefault="00D8641D" w:rsidP="00D8641D">
      <w:pPr>
        <w:tabs>
          <w:tab w:val="left" w:pos="1443"/>
        </w:tabs>
        <w:rPr>
          <w:rFonts w:cs="Arial"/>
          <w:spacing w:val="7"/>
          <w:lang w:eastAsia="en-US"/>
        </w:rPr>
      </w:pPr>
      <w:r w:rsidRPr="00D8641D">
        <w:rPr>
          <w:rFonts w:cs="Arial"/>
          <w:spacing w:val="7"/>
          <w:lang w:eastAsia="en-US"/>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8641D">
        <w:rPr>
          <w:rFonts w:cs="Arial"/>
          <w:spacing w:val="10"/>
          <w:lang w:eastAsia="en-US"/>
        </w:rPr>
        <w:t xml:space="preserve">порядка предоставления Муниципальной услуги, а также жалобы и заявления на действия </w:t>
      </w:r>
      <w:r w:rsidRPr="00D8641D">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D8641D" w:rsidRPr="00D8641D" w:rsidRDefault="00D8641D" w:rsidP="00D8641D">
      <w:pPr>
        <w:tabs>
          <w:tab w:val="left" w:pos="1443"/>
        </w:tabs>
        <w:rPr>
          <w:rFonts w:cs="Arial"/>
          <w:spacing w:val="7"/>
          <w:lang w:eastAsia="en-US"/>
        </w:rPr>
      </w:pPr>
      <w:r w:rsidRPr="00D8641D">
        <w:rPr>
          <w:rFonts w:cs="Arial"/>
          <w:spacing w:val="7"/>
          <w:lang w:eastAsia="en-US"/>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641D" w:rsidRPr="00D8641D" w:rsidRDefault="00D8641D" w:rsidP="00D8641D">
      <w:pPr>
        <w:tabs>
          <w:tab w:val="left" w:pos="6341"/>
        </w:tabs>
        <w:rPr>
          <w:rFonts w:cs="Arial"/>
        </w:rPr>
      </w:pPr>
      <w:r w:rsidRPr="00D8641D">
        <w:rPr>
          <w:rFonts w:cs="Arial"/>
        </w:rPr>
        <w:t xml:space="preserve"> </w:t>
      </w:r>
    </w:p>
    <w:p w:rsidR="00D8641D" w:rsidRPr="00D8641D" w:rsidRDefault="00D8641D" w:rsidP="00D8641D">
      <w:pPr>
        <w:jc w:val="center"/>
        <w:rPr>
          <w:rFonts w:cs="Arial"/>
        </w:rPr>
      </w:pPr>
      <w:r w:rsidRPr="00D8641D">
        <w:rPr>
          <w:rFonts w:cs="Arial"/>
        </w:rPr>
        <w:t xml:space="preserve">Раздел V. </w:t>
      </w:r>
      <w:r w:rsidRPr="00D8641D">
        <w:rPr>
          <w:rFonts w:cs="Arial"/>
          <w:bCs/>
        </w:rPr>
        <w:t>Досудебный (внесудебный) порядок обжалования решений</w:t>
      </w:r>
      <w:r w:rsidRPr="00D8641D">
        <w:rPr>
          <w:rFonts w:cs="Arial"/>
        </w:rPr>
        <w:t xml:space="preserve"> </w:t>
      </w:r>
    </w:p>
    <w:p w:rsidR="00D8641D" w:rsidRPr="00D8641D" w:rsidRDefault="00D8641D" w:rsidP="00D8641D">
      <w:pPr>
        <w:jc w:val="center"/>
        <w:rPr>
          <w:rFonts w:cs="Arial"/>
        </w:rPr>
      </w:pPr>
      <w:r w:rsidRPr="00D8641D">
        <w:rPr>
          <w:rFonts w:cs="Arial"/>
          <w:bCs/>
        </w:rPr>
        <w:t>и действий (бездействия) органа, предоставляющего</w:t>
      </w:r>
      <w:r w:rsidRPr="00D8641D">
        <w:rPr>
          <w:rFonts w:cs="Arial"/>
        </w:rPr>
        <w:t xml:space="preserve"> </w:t>
      </w:r>
    </w:p>
    <w:p w:rsidR="00D8641D" w:rsidRPr="00D8641D" w:rsidRDefault="00D8641D" w:rsidP="00D8641D">
      <w:pPr>
        <w:jc w:val="center"/>
        <w:rPr>
          <w:rFonts w:cs="Arial"/>
        </w:rPr>
      </w:pPr>
      <w:r w:rsidRPr="00D8641D">
        <w:rPr>
          <w:rFonts w:cs="Arial"/>
          <w:bCs/>
        </w:rPr>
        <w:t>муниципальную услугу, МФЦ, организаций, указанных в части</w:t>
      </w:r>
      <w:r w:rsidRPr="00D8641D">
        <w:rPr>
          <w:rFonts w:cs="Arial"/>
        </w:rPr>
        <w:t xml:space="preserve"> </w:t>
      </w:r>
    </w:p>
    <w:p w:rsidR="00D8641D" w:rsidRPr="00D8641D" w:rsidRDefault="00D8641D" w:rsidP="00D8641D">
      <w:pPr>
        <w:jc w:val="center"/>
        <w:rPr>
          <w:rFonts w:cs="Arial"/>
        </w:rPr>
      </w:pPr>
      <w:r w:rsidRPr="00D8641D">
        <w:rPr>
          <w:rFonts w:cs="Arial"/>
          <w:bCs/>
        </w:rPr>
        <w:t>1.1 статьи 16 федерального закона от 27.07.2010 № 210-ФЗ,</w:t>
      </w:r>
      <w:r w:rsidRPr="00D8641D">
        <w:rPr>
          <w:rFonts w:cs="Arial"/>
        </w:rPr>
        <w:t xml:space="preserve"> </w:t>
      </w:r>
    </w:p>
    <w:p w:rsidR="00D8641D" w:rsidRPr="00D8641D" w:rsidRDefault="00D8641D" w:rsidP="00D8641D">
      <w:pPr>
        <w:jc w:val="center"/>
        <w:rPr>
          <w:rFonts w:cs="Arial"/>
        </w:rPr>
      </w:pPr>
      <w:r w:rsidRPr="00D8641D">
        <w:rPr>
          <w:rFonts w:cs="Arial"/>
          <w:bCs/>
        </w:rPr>
        <w:t>а также их должностных лиц, муниципальных служащих,</w:t>
      </w:r>
      <w:r w:rsidRPr="00D8641D">
        <w:rPr>
          <w:rFonts w:cs="Arial"/>
        </w:rPr>
        <w:t xml:space="preserve"> </w:t>
      </w:r>
    </w:p>
    <w:p w:rsidR="00D8641D" w:rsidRPr="00D8641D" w:rsidRDefault="00D8641D" w:rsidP="00D8641D">
      <w:pPr>
        <w:jc w:val="center"/>
        <w:rPr>
          <w:rFonts w:cs="Arial"/>
        </w:rPr>
      </w:pPr>
      <w:r w:rsidRPr="00D8641D">
        <w:rPr>
          <w:rFonts w:cs="Arial"/>
          <w:bCs/>
        </w:rPr>
        <w:t>работников</w:t>
      </w:r>
      <w:r w:rsidRPr="00D8641D">
        <w:rPr>
          <w:rFonts w:cs="Arial"/>
        </w:rPr>
        <w:t xml:space="preserve"> </w:t>
      </w:r>
    </w:p>
    <w:p w:rsidR="00D8641D" w:rsidRPr="00D8641D" w:rsidRDefault="00D8641D" w:rsidP="00D8641D">
      <w:pPr>
        <w:rPr>
          <w:rFonts w:cs="Arial"/>
        </w:rPr>
      </w:pPr>
      <w:r w:rsidRPr="00D8641D">
        <w:rPr>
          <w:rFonts w:cs="Arial"/>
        </w:rPr>
        <w:t xml:space="preserve">  </w:t>
      </w:r>
    </w:p>
    <w:p w:rsidR="00D8641D" w:rsidRPr="00D8641D" w:rsidRDefault="00D8641D" w:rsidP="00D8641D">
      <w:pPr>
        <w:ind w:firstLine="540"/>
        <w:rPr>
          <w:rFonts w:cs="Arial"/>
        </w:rPr>
      </w:pPr>
      <w:r w:rsidRPr="00D8641D">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641D" w:rsidRPr="00D8641D" w:rsidRDefault="00D8641D" w:rsidP="00D8641D">
      <w:pPr>
        <w:ind w:firstLine="540"/>
        <w:rPr>
          <w:rFonts w:cs="Arial"/>
        </w:rPr>
      </w:pPr>
      <w:r w:rsidRPr="00D8641D">
        <w:rPr>
          <w:rFonts w:cs="Arial"/>
        </w:rPr>
        <w:t xml:space="preserve">27. Заявитель может обратиться с жалобой в том числе в следующих случаях: </w:t>
      </w:r>
    </w:p>
    <w:p w:rsidR="00D8641D" w:rsidRPr="00D8641D" w:rsidRDefault="00D8641D" w:rsidP="00D8641D">
      <w:pPr>
        <w:ind w:firstLine="540"/>
        <w:rPr>
          <w:rFonts w:cs="Arial"/>
        </w:rPr>
      </w:pPr>
      <w:r w:rsidRPr="00D8641D">
        <w:rPr>
          <w:rFonts w:cs="Arial"/>
        </w:rPr>
        <w:t xml:space="preserve">- нарушение срока регистрации запроса о предоставлении муниципальной услуги, комплексного запроса; </w:t>
      </w:r>
    </w:p>
    <w:p w:rsidR="00D8641D" w:rsidRPr="00D8641D" w:rsidRDefault="00D8641D" w:rsidP="00D8641D">
      <w:pPr>
        <w:ind w:firstLine="540"/>
        <w:rPr>
          <w:rFonts w:cs="Arial"/>
        </w:rPr>
      </w:pPr>
      <w:r w:rsidRPr="00D8641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641D" w:rsidRPr="00D8641D" w:rsidRDefault="00D8641D" w:rsidP="00D8641D">
      <w:pPr>
        <w:ind w:firstLine="540"/>
        <w:rPr>
          <w:rFonts w:cs="Arial"/>
        </w:rPr>
      </w:pPr>
      <w:r w:rsidRPr="00D8641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641D" w:rsidRPr="00D8641D" w:rsidRDefault="00D8641D" w:rsidP="00D8641D">
      <w:pPr>
        <w:ind w:firstLine="540"/>
        <w:rPr>
          <w:rFonts w:cs="Arial"/>
        </w:rPr>
      </w:pPr>
      <w:r w:rsidRPr="00D8641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641D" w:rsidRPr="00D8641D" w:rsidRDefault="00D8641D" w:rsidP="00D8641D">
      <w:pPr>
        <w:ind w:firstLine="540"/>
        <w:rPr>
          <w:rFonts w:cs="Arial"/>
        </w:rPr>
      </w:pPr>
      <w:r w:rsidRPr="00D8641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8641D">
        <w:rPr>
          <w:rFonts w:cs="Arial"/>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641D" w:rsidRPr="00D8641D" w:rsidRDefault="00D8641D" w:rsidP="00D8641D">
      <w:pPr>
        <w:ind w:firstLine="540"/>
        <w:rPr>
          <w:rFonts w:cs="Arial"/>
        </w:rPr>
      </w:pPr>
      <w:r w:rsidRPr="00D8641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641D" w:rsidRPr="00D8641D" w:rsidRDefault="00D8641D" w:rsidP="00D8641D">
      <w:pPr>
        <w:ind w:firstLine="540"/>
        <w:rPr>
          <w:rFonts w:cs="Arial"/>
        </w:rPr>
      </w:pPr>
      <w:r w:rsidRPr="00D8641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641D" w:rsidRPr="00D8641D" w:rsidRDefault="00D8641D" w:rsidP="00D8641D">
      <w:pPr>
        <w:ind w:firstLine="540"/>
        <w:rPr>
          <w:rFonts w:cs="Arial"/>
        </w:rPr>
      </w:pPr>
      <w:r w:rsidRPr="00D8641D">
        <w:rPr>
          <w:rFonts w:cs="Arial"/>
        </w:rPr>
        <w:t xml:space="preserve">- нарушение срока или порядка выдачи документов по результатам предоставления муниципальной услуги; </w:t>
      </w:r>
    </w:p>
    <w:p w:rsidR="00D8641D" w:rsidRPr="00D8641D" w:rsidRDefault="00D8641D" w:rsidP="00D8641D">
      <w:pPr>
        <w:ind w:firstLine="540"/>
        <w:rPr>
          <w:rFonts w:cs="Arial"/>
        </w:rPr>
      </w:pPr>
      <w:r w:rsidRPr="00D8641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641D" w:rsidRPr="00D8641D" w:rsidRDefault="00D8641D" w:rsidP="00D8641D">
      <w:pPr>
        <w:ind w:firstLine="540"/>
        <w:rPr>
          <w:rFonts w:cs="Arial"/>
        </w:rPr>
      </w:pPr>
      <w:r w:rsidRPr="00D8641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641D" w:rsidRPr="00D8641D" w:rsidRDefault="00D8641D" w:rsidP="00D8641D">
      <w:pPr>
        <w:ind w:firstLine="540"/>
        <w:rPr>
          <w:rFonts w:cs="Arial"/>
        </w:rPr>
      </w:pPr>
      <w:r w:rsidRPr="00D8641D">
        <w:rPr>
          <w:rFonts w:cs="Arial"/>
        </w:rPr>
        <w:t xml:space="preserve">28. Заявители имеют право на получение информации, необходимой для обоснования и рассмотрения жалобы. </w:t>
      </w:r>
    </w:p>
    <w:p w:rsidR="00D8641D" w:rsidRPr="00D8641D" w:rsidRDefault="00D8641D" w:rsidP="00D8641D">
      <w:pPr>
        <w:ind w:firstLine="540"/>
        <w:rPr>
          <w:rFonts w:cs="Arial"/>
        </w:rPr>
      </w:pPr>
      <w:r w:rsidRPr="00D8641D">
        <w:rPr>
          <w:rFonts w:cs="Arial"/>
        </w:rPr>
        <w:t xml:space="preserve">29. Оснований для отказа в рассмотрении жалобы не имеется. </w:t>
      </w:r>
    </w:p>
    <w:p w:rsidR="00D8641D" w:rsidRPr="00D8641D" w:rsidRDefault="00D8641D" w:rsidP="00D8641D">
      <w:pPr>
        <w:ind w:firstLine="540"/>
        <w:rPr>
          <w:rFonts w:cs="Arial"/>
        </w:rPr>
      </w:pPr>
      <w:r w:rsidRPr="00D8641D">
        <w:rPr>
          <w:rFonts w:cs="Arial"/>
        </w:rPr>
        <w:t xml:space="preserve">30. Основанием для начала процедуры досудебного (внесудебного) обжалования является поступившая жалоба. </w:t>
      </w:r>
    </w:p>
    <w:p w:rsidR="00D8641D" w:rsidRPr="00D8641D" w:rsidRDefault="00D8641D" w:rsidP="00D8641D">
      <w:pPr>
        <w:ind w:firstLine="540"/>
        <w:rPr>
          <w:rFonts w:cs="Arial"/>
        </w:rPr>
      </w:pPr>
      <w:r w:rsidRPr="00D8641D">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641D" w:rsidRPr="00D8641D" w:rsidRDefault="00D8641D" w:rsidP="00D8641D">
      <w:pPr>
        <w:ind w:firstLine="540"/>
        <w:rPr>
          <w:rFonts w:cs="Arial"/>
        </w:rPr>
      </w:pPr>
      <w:r w:rsidRPr="00D8641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641D" w:rsidRPr="00D8641D" w:rsidRDefault="00D8641D" w:rsidP="00D8641D">
      <w:pPr>
        <w:ind w:firstLine="540"/>
        <w:rPr>
          <w:rFonts w:cs="Arial"/>
        </w:rPr>
      </w:pPr>
      <w:r w:rsidRPr="00D8641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641D" w:rsidRPr="00D8641D" w:rsidRDefault="00D8641D" w:rsidP="00D8641D">
      <w:pPr>
        <w:ind w:firstLine="540"/>
        <w:rPr>
          <w:rFonts w:cs="Arial"/>
        </w:rPr>
      </w:pPr>
      <w:r w:rsidRPr="00D8641D">
        <w:rPr>
          <w:rFonts w:cs="Arial"/>
        </w:rPr>
        <w:t xml:space="preserve">31. Жалоба должна содержать: </w:t>
      </w:r>
    </w:p>
    <w:p w:rsidR="00D8641D" w:rsidRPr="00D8641D" w:rsidRDefault="00D8641D" w:rsidP="00D8641D">
      <w:pPr>
        <w:ind w:firstLine="540"/>
        <w:rPr>
          <w:rFonts w:cs="Arial"/>
        </w:rPr>
      </w:pPr>
      <w:r w:rsidRPr="00D8641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641D" w:rsidRPr="00D8641D" w:rsidRDefault="00D8641D" w:rsidP="00D8641D">
      <w:pPr>
        <w:ind w:firstLine="540"/>
        <w:rPr>
          <w:rFonts w:cs="Arial"/>
        </w:rPr>
      </w:pPr>
      <w:r w:rsidRPr="00D8641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641D" w:rsidRPr="00D8641D" w:rsidRDefault="00D8641D" w:rsidP="00D8641D">
      <w:pPr>
        <w:ind w:firstLine="540"/>
        <w:rPr>
          <w:rFonts w:cs="Arial"/>
        </w:rPr>
      </w:pPr>
      <w:r w:rsidRPr="00D8641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641D" w:rsidRPr="00D8641D" w:rsidRDefault="00D8641D" w:rsidP="00D8641D">
      <w:pPr>
        <w:ind w:firstLine="540"/>
        <w:rPr>
          <w:rFonts w:cs="Arial"/>
        </w:rPr>
      </w:pPr>
      <w:r w:rsidRPr="00D8641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641D" w:rsidRPr="00D8641D" w:rsidRDefault="00D8641D" w:rsidP="00D8641D">
      <w:pPr>
        <w:ind w:firstLine="540"/>
        <w:rPr>
          <w:rFonts w:cs="Arial"/>
        </w:rPr>
      </w:pPr>
      <w:r w:rsidRPr="00D8641D">
        <w:rPr>
          <w:rFonts w:cs="Arial"/>
        </w:rPr>
        <w:t xml:space="preserve">32. Жалобы на решения и действия (бездействие) должностного лица подаются в Администрацию. </w:t>
      </w:r>
    </w:p>
    <w:p w:rsidR="00D8641D" w:rsidRPr="00D8641D" w:rsidRDefault="00D8641D" w:rsidP="00D8641D">
      <w:pPr>
        <w:ind w:firstLine="540"/>
        <w:rPr>
          <w:rFonts w:cs="Arial"/>
        </w:rPr>
      </w:pPr>
      <w:r w:rsidRPr="00D8641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641D" w:rsidRPr="00D8641D" w:rsidRDefault="00D8641D" w:rsidP="00D8641D">
      <w:pPr>
        <w:ind w:firstLine="540"/>
        <w:rPr>
          <w:rFonts w:cs="Arial"/>
        </w:rPr>
      </w:pPr>
      <w:r w:rsidRPr="00D8641D">
        <w:rPr>
          <w:rFonts w:cs="Arial"/>
        </w:rPr>
        <w:t xml:space="preserve">Глава Администрации (заместитель главы Администрации) проводят личный прием заявителей. </w:t>
      </w:r>
    </w:p>
    <w:p w:rsidR="00D8641D" w:rsidRPr="00D8641D" w:rsidRDefault="00D8641D" w:rsidP="00D8641D">
      <w:pPr>
        <w:ind w:firstLine="540"/>
        <w:rPr>
          <w:rFonts w:cs="Arial"/>
        </w:rPr>
      </w:pPr>
      <w:r w:rsidRPr="00D8641D">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641D" w:rsidRPr="00D8641D" w:rsidRDefault="00D8641D" w:rsidP="00D8641D">
      <w:pPr>
        <w:ind w:firstLine="540"/>
        <w:rPr>
          <w:rFonts w:cs="Arial"/>
        </w:rPr>
      </w:pPr>
      <w:r w:rsidRPr="00D8641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641D" w:rsidRPr="00D8641D" w:rsidRDefault="00D8641D" w:rsidP="00D8641D">
      <w:pPr>
        <w:ind w:firstLine="540"/>
        <w:rPr>
          <w:rFonts w:cs="Arial"/>
        </w:rPr>
      </w:pPr>
      <w:bookmarkStart w:id="7" w:name="p39"/>
      <w:bookmarkEnd w:id="7"/>
      <w:r w:rsidRPr="00D8641D">
        <w:rPr>
          <w:rFonts w:cs="Arial"/>
        </w:rPr>
        <w:lastRenderedPageBreak/>
        <w:t xml:space="preserve">34. По результатам рассмотрения жалобы лицом, уполномоченным на ее рассмотрение, принимается одно из следующих решений: </w:t>
      </w:r>
    </w:p>
    <w:p w:rsidR="00D8641D" w:rsidRPr="00D8641D" w:rsidRDefault="00D8641D" w:rsidP="00D8641D">
      <w:pPr>
        <w:ind w:firstLine="540"/>
        <w:rPr>
          <w:rFonts w:cs="Arial"/>
        </w:rPr>
      </w:pPr>
      <w:r w:rsidRPr="00D8641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641D" w:rsidRPr="00D8641D" w:rsidRDefault="00D8641D" w:rsidP="00D8641D">
      <w:pPr>
        <w:ind w:firstLine="540"/>
        <w:rPr>
          <w:rFonts w:cs="Arial"/>
        </w:rPr>
      </w:pPr>
      <w:r w:rsidRPr="00D8641D">
        <w:rPr>
          <w:rFonts w:cs="Arial"/>
        </w:rPr>
        <w:t xml:space="preserve">2) в удовлетворении жалобы отказывается. </w:t>
      </w:r>
    </w:p>
    <w:p w:rsidR="00D8641D" w:rsidRPr="00D8641D" w:rsidRDefault="00D8641D" w:rsidP="00D8641D">
      <w:pPr>
        <w:ind w:firstLine="540"/>
        <w:rPr>
          <w:rFonts w:cs="Arial"/>
        </w:rPr>
      </w:pPr>
      <w:r w:rsidRPr="00D8641D">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641D" w:rsidRPr="00D8641D" w:rsidRDefault="00D8641D" w:rsidP="00D8641D">
      <w:pPr>
        <w:ind w:firstLine="540"/>
        <w:rPr>
          <w:rFonts w:cs="Arial"/>
        </w:rPr>
      </w:pPr>
      <w:bookmarkStart w:id="8" w:name="p43"/>
      <w:bookmarkEnd w:id="8"/>
      <w:r w:rsidRPr="00D8641D">
        <w:rPr>
          <w:rFonts w:cs="Arial"/>
        </w:rPr>
        <w:t xml:space="preserve">36.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641D" w:rsidRPr="00D8641D" w:rsidRDefault="00D8641D" w:rsidP="00D8641D">
      <w:pPr>
        <w:ind w:firstLine="540"/>
        <w:rPr>
          <w:rFonts w:cs="Arial"/>
        </w:rPr>
      </w:pPr>
      <w:r w:rsidRPr="00D8641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641D" w:rsidRPr="00D8641D" w:rsidRDefault="00D8641D" w:rsidP="00D8641D">
      <w:pPr>
        <w:ind w:firstLine="540"/>
        <w:rPr>
          <w:rFonts w:cs="Arial"/>
        </w:rPr>
      </w:pPr>
      <w:r w:rsidRPr="00D8641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641D" w:rsidRPr="00D8641D" w:rsidRDefault="00D8641D" w:rsidP="00D8641D">
      <w:pPr>
        <w:ind w:firstLine="540"/>
        <w:rPr>
          <w:rFonts w:cs="Arial"/>
        </w:rPr>
      </w:pPr>
      <w:r w:rsidRPr="00D8641D">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641D" w:rsidRPr="00D8641D" w:rsidRDefault="00D8641D" w:rsidP="00D8641D">
      <w:pPr>
        <w:ind w:firstLine="540"/>
        <w:rPr>
          <w:rFonts w:cs="Arial"/>
        </w:rPr>
      </w:pPr>
    </w:p>
    <w:p w:rsidR="00D8641D" w:rsidRPr="00D8641D" w:rsidRDefault="00D8641D" w:rsidP="00D8641D">
      <w:pPr>
        <w:keepNext/>
        <w:keepLines/>
        <w:spacing w:line="276" w:lineRule="auto"/>
        <w:ind w:firstLine="0"/>
        <w:jc w:val="center"/>
        <w:outlineLvl w:val="1"/>
        <w:rPr>
          <w:rFonts w:cs="Arial"/>
          <w:bCs/>
          <w:lang w:eastAsia="en-US"/>
        </w:rPr>
      </w:pPr>
      <w:bookmarkStart w:id="9" w:name="_Toc134019825"/>
      <w:r w:rsidRPr="00D8641D">
        <w:rPr>
          <w:rFonts w:cs="Arial"/>
          <w:bCs/>
          <w:lang w:eastAsia="en-US"/>
        </w:rPr>
        <w:t>Перечень нормативных правовых актов, регулирующих порядок</w:t>
      </w:r>
      <w:bookmarkEnd w:id="9"/>
    </w:p>
    <w:p w:rsidR="00D8641D" w:rsidRPr="00D8641D" w:rsidRDefault="00D8641D" w:rsidP="00D8641D">
      <w:pPr>
        <w:keepNext/>
        <w:keepLines/>
        <w:spacing w:line="276" w:lineRule="auto"/>
        <w:ind w:firstLine="0"/>
        <w:jc w:val="center"/>
        <w:outlineLvl w:val="1"/>
        <w:rPr>
          <w:rFonts w:cs="Arial"/>
          <w:bCs/>
          <w:lang w:eastAsia="en-US"/>
        </w:rPr>
      </w:pPr>
      <w:bookmarkStart w:id="10" w:name="_Toc134019826"/>
      <w:r w:rsidRPr="00D8641D">
        <w:rPr>
          <w:rFonts w:cs="Arial"/>
          <w:bCs/>
          <w:lang w:eastAsia="en-US"/>
        </w:rPr>
        <w:t>досудебного (внесудебного) обжалования действий</w:t>
      </w:r>
      <w:bookmarkEnd w:id="10"/>
    </w:p>
    <w:p w:rsidR="00D8641D" w:rsidRPr="00D8641D" w:rsidRDefault="00D8641D" w:rsidP="00D8641D">
      <w:pPr>
        <w:keepNext/>
        <w:keepLines/>
        <w:spacing w:line="276" w:lineRule="auto"/>
        <w:ind w:firstLine="0"/>
        <w:jc w:val="center"/>
        <w:outlineLvl w:val="1"/>
        <w:rPr>
          <w:rFonts w:cs="Arial"/>
          <w:bCs/>
          <w:lang w:eastAsia="en-US"/>
        </w:rPr>
      </w:pPr>
      <w:bookmarkStart w:id="11" w:name="_Toc134019827"/>
      <w:r w:rsidRPr="00D8641D">
        <w:rPr>
          <w:rFonts w:cs="Arial"/>
          <w:bCs/>
          <w:lang w:eastAsia="en-US"/>
        </w:rPr>
        <w:t>(бездействия) и (или) решений, принятых (осуществленных)</w:t>
      </w:r>
      <w:bookmarkEnd w:id="11"/>
    </w:p>
    <w:p w:rsidR="00D8641D" w:rsidRPr="00D8641D" w:rsidRDefault="00D8641D" w:rsidP="00D8641D">
      <w:pPr>
        <w:keepNext/>
        <w:keepLines/>
        <w:spacing w:line="276" w:lineRule="auto"/>
        <w:ind w:firstLine="0"/>
        <w:jc w:val="center"/>
        <w:outlineLvl w:val="1"/>
        <w:rPr>
          <w:rFonts w:cs="Arial"/>
          <w:bCs/>
          <w:lang w:eastAsia="en-US"/>
        </w:rPr>
      </w:pPr>
      <w:bookmarkStart w:id="12" w:name="_Toc134019828"/>
      <w:r w:rsidRPr="00D8641D">
        <w:rPr>
          <w:rFonts w:cs="Arial"/>
          <w:bCs/>
          <w:lang w:eastAsia="en-US"/>
        </w:rPr>
        <w:t>в ходе предоставления муниципальной услуги</w:t>
      </w:r>
      <w:bookmarkEnd w:id="12"/>
    </w:p>
    <w:p w:rsidR="00D8641D" w:rsidRPr="00D8641D" w:rsidRDefault="00D8641D" w:rsidP="00D8641D">
      <w:pPr>
        <w:rPr>
          <w:rFonts w:cs="Arial"/>
        </w:rPr>
      </w:pPr>
    </w:p>
    <w:p w:rsidR="00D8641D" w:rsidRPr="00D8641D" w:rsidRDefault="00D8641D" w:rsidP="00D8641D">
      <w:pPr>
        <w:rPr>
          <w:rFonts w:cs="Arial"/>
        </w:rPr>
      </w:pPr>
      <w:r w:rsidRPr="00D8641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641D" w:rsidRPr="00D8641D" w:rsidRDefault="00D8641D" w:rsidP="00D8641D">
      <w:pPr>
        <w:rPr>
          <w:rFonts w:cs="Arial"/>
        </w:rPr>
      </w:pPr>
      <w:r w:rsidRPr="00D8641D">
        <w:rPr>
          <w:rFonts w:cs="Arial"/>
        </w:rPr>
        <w:t>- Федеральным законом N 210-ФЗ;</w:t>
      </w:r>
    </w:p>
    <w:p w:rsidR="00D8641D" w:rsidRPr="00D8641D" w:rsidRDefault="00D8641D" w:rsidP="00D8641D">
      <w:pPr>
        <w:numPr>
          <w:ilvl w:val="0"/>
          <w:numId w:val="11"/>
        </w:numPr>
        <w:tabs>
          <w:tab w:val="left" w:pos="932"/>
        </w:tabs>
        <w:rPr>
          <w:rFonts w:cs="Arial"/>
          <w:spacing w:val="7"/>
          <w:lang w:eastAsia="en-US"/>
        </w:rPr>
      </w:pPr>
      <w:r w:rsidRPr="00D8641D">
        <w:rPr>
          <w:rFonts w:cs="Arial"/>
          <w:spacing w:val="7"/>
          <w:lang w:eastAsia="en-US"/>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D8641D">
        <w:rPr>
          <w:rFonts w:cs="Arial"/>
          <w:spacing w:val="7"/>
          <w:lang w:eastAsia="en-US"/>
        </w:rPr>
        <w:lastRenderedPageBreak/>
        <w:t>действий (бездействия), совершенных при предоставлении государственных и муниципальных услуг".</w:t>
      </w:r>
    </w:p>
    <w:p w:rsidR="00D8641D" w:rsidRPr="00D8641D" w:rsidRDefault="00D8641D" w:rsidP="00D8641D">
      <w:pPr>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r w:rsidRPr="00D8641D">
        <w:rPr>
          <w:rFonts w:cs="Arial"/>
        </w:rPr>
        <w:t xml:space="preserve">Приложение № 1 </w:t>
      </w:r>
    </w:p>
    <w:p w:rsidR="00D8641D" w:rsidRPr="00D8641D" w:rsidRDefault="00D8641D" w:rsidP="00D8641D">
      <w:pPr>
        <w:ind w:left="5954" w:firstLine="0"/>
        <w:rPr>
          <w:rFonts w:cs="Arial"/>
        </w:rPr>
      </w:pPr>
      <w:r w:rsidRPr="00D8641D">
        <w:rPr>
          <w:rFonts w:cs="Arial"/>
        </w:rPr>
        <w:t>к Административному регламенту</w:t>
      </w:r>
    </w:p>
    <w:p w:rsidR="00D8641D" w:rsidRPr="00D8641D" w:rsidRDefault="00D8641D" w:rsidP="00D8641D">
      <w:pPr>
        <w:ind w:firstLine="0"/>
        <w:jc w:val="center"/>
        <w:rPr>
          <w:rFonts w:cs="Arial"/>
        </w:rPr>
      </w:pPr>
      <w:r w:rsidRPr="00D8641D">
        <w:rPr>
          <w:rFonts w:cs="Arial"/>
        </w:rPr>
        <w:t xml:space="preserve">Перечень </w:t>
      </w:r>
    </w:p>
    <w:p w:rsidR="00D8641D" w:rsidRPr="00D8641D" w:rsidRDefault="00D8641D" w:rsidP="00D8641D">
      <w:pPr>
        <w:ind w:firstLine="0"/>
        <w:jc w:val="center"/>
        <w:rPr>
          <w:rFonts w:cs="Arial"/>
        </w:rPr>
      </w:pPr>
      <w:r w:rsidRPr="00D8641D">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8641D" w:rsidRPr="00D8641D" w:rsidRDefault="00D8641D" w:rsidP="00D8641D">
      <w:pPr>
        <w:ind w:firstLine="0"/>
        <w:jc w:val="center"/>
        <w:rPr>
          <w:rFonts w:cs="Arial"/>
        </w:rPr>
      </w:pPr>
    </w:p>
    <w:p w:rsidR="00D8641D" w:rsidRPr="00D8641D" w:rsidRDefault="00D8641D" w:rsidP="00D8641D">
      <w:pPr>
        <w:numPr>
          <w:ilvl w:val="0"/>
          <w:numId w:val="23"/>
        </w:numPr>
        <w:spacing w:after="200" w:line="276" w:lineRule="auto"/>
        <w:contextualSpacing/>
        <w:jc w:val="center"/>
        <w:rPr>
          <w:rFonts w:eastAsia="Calibri" w:cs="Arial"/>
          <w:lang w:eastAsia="en-US"/>
        </w:rPr>
      </w:pPr>
      <w:r w:rsidRPr="00D8641D">
        <w:rPr>
          <w:rFonts w:eastAsia="Calibri" w:cs="Arial"/>
          <w:lang w:eastAsia="en-US"/>
        </w:rPr>
        <w:t>Перечень признаков заявителей</w:t>
      </w:r>
    </w:p>
    <w:p w:rsidR="00D8641D" w:rsidRPr="00D8641D" w:rsidRDefault="00D8641D" w:rsidP="00D8641D">
      <w:pPr>
        <w:ind w:firstLine="709"/>
        <w:jc w:val="center"/>
        <w:rPr>
          <w:rFonts w:cs="Arial"/>
        </w:rPr>
      </w:pPr>
    </w:p>
    <w:tbl>
      <w:tblPr>
        <w:tblW w:w="0" w:type="auto"/>
        <w:tblLook w:val="04A0" w:firstRow="1" w:lastRow="0" w:firstColumn="1" w:lastColumn="0" w:noHBand="0" w:noVBand="1"/>
      </w:tblPr>
      <w:tblGrid>
        <w:gridCol w:w="1384"/>
        <w:gridCol w:w="3190"/>
        <w:gridCol w:w="4606"/>
      </w:tblGrid>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Значения признаков заявителя</w:t>
            </w:r>
          </w:p>
        </w:tc>
      </w:tr>
      <w:tr w:rsidR="00D8641D" w:rsidRPr="00D8641D" w:rsidTr="00172342">
        <w:tc>
          <w:tcPr>
            <w:tcW w:w="9180" w:type="dxa"/>
            <w:gridSpan w:val="3"/>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1.Физическое лицо </w:t>
            </w:r>
          </w:p>
          <w:p w:rsidR="00D8641D" w:rsidRPr="00D8641D" w:rsidRDefault="00D8641D" w:rsidP="00D8641D">
            <w:pPr>
              <w:ind w:firstLine="0"/>
              <w:jc w:val="center"/>
              <w:rPr>
                <w:rFonts w:cs="Arial"/>
                <w:lang w:eastAsia="en-US"/>
              </w:rPr>
            </w:pPr>
            <w:r w:rsidRPr="00D8641D">
              <w:rPr>
                <w:rFonts w:cs="Arial"/>
                <w:lang w:eastAsia="en-US"/>
              </w:rPr>
              <w:t xml:space="preserve">2. Индивидуальный предприниматель </w:t>
            </w:r>
          </w:p>
          <w:p w:rsidR="00D8641D" w:rsidRPr="00D8641D" w:rsidRDefault="00D8641D" w:rsidP="00D8641D">
            <w:pPr>
              <w:ind w:firstLine="0"/>
              <w:jc w:val="center"/>
              <w:rPr>
                <w:rFonts w:cs="Arial"/>
                <w:lang w:eastAsia="en-US"/>
              </w:rPr>
            </w:pPr>
            <w:r w:rsidRPr="00D8641D">
              <w:rPr>
                <w:rFonts w:cs="Arial"/>
                <w:lang w:eastAsia="en-US"/>
              </w:rPr>
              <w:t xml:space="preserve">3. Юридическое лицо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numPr>
                <w:ilvl w:val="0"/>
                <w:numId w:val="24"/>
              </w:numPr>
              <w:spacing w:after="200" w:line="276" w:lineRule="auto"/>
              <w:ind w:firstLine="0"/>
              <w:contextualSpacing/>
              <w:jc w:val="center"/>
              <w:rPr>
                <w:rFonts w:eastAsia="Calibri" w:cs="Arial"/>
                <w:lang w:eastAsia="en-US"/>
              </w:rPr>
            </w:pPr>
            <w:r w:rsidRPr="00D8641D">
              <w:rPr>
                <w:rFonts w:eastAsia="Calibri" w:cs="Arial"/>
                <w:lang w:eastAsia="en-US"/>
              </w:rPr>
              <w:t>За предоставлением Муниципальной услуги обратился лично заявитель</w:t>
            </w:r>
          </w:p>
          <w:p w:rsidR="00D8641D" w:rsidRPr="00D8641D" w:rsidRDefault="00D8641D" w:rsidP="00D8641D">
            <w:pPr>
              <w:numPr>
                <w:ilvl w:val="0"/>
                <w:numId w:val="24"/>
              </w:numPr>
              <w:spacing w:after="200" w:line="276" w:lineRule="auto"/>
              <w:ind w:firstLine="0"/>
              <w:contextualSpacing/>
              <w:jc w:val="center"/>
              <w:rPr>
                <w:rFonts w:eastAsia="Calibri" w:cs="Arial"/>
                <w:lang w:eastAsia="en-US"/>
              </w:rPr>
            </w:pPr>
            <w:r w:rsidRPr="00D8641D">
              <w:rPr>
                <w:rFonts w:eastAsia="Calibri" w:cs="Arial"/>
                <w:lang w:eastAsia="en-US"/>
              </w:rPr>
              <w:t>За предоставлением Муниципальной услуги обратился представитель заявителя</w:t>
            </w:r>
          </w:p>
        </w:tc>
      </w:tr>
      <w:tr w:rsidR="00D8641D" w:rsidRPr="00D8641D" w:rsidTr="00172342">
        <w:tc>
          <w:tcPr>
            <w:tcW w:w="9180" w:type="dxa"/>
            <w:gridSpan w:val="3"/>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2 «Предоставление земельного участка, находящегося в муниципальной собственности, в аренду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1.Физическое лицо </w:t>
            </w:r>
          </w:p>
          <w:p w:rsidR="00D8641D" w:rsidRPr="00D8641D" w:rsidRDefault="00D8641D" w:rsidP="00D8641D">
            <w:pPr>
              <w:ind w:firstLine="0"/>
              <w:jc w:val="center"/>
              <w:rPr>
                <w:rFonts w:cs="Arial"/>
                <w:lang w:eastAsia="en-US"/>
              </w:rPr>
            </w:pPr>
            <w:r w:rsidRPr="00D8641D">
              <w:rPr>
                <w:rFonts w:cs="Arial"/>
                <w:lang w:eastAsia="en-US"/>
              </w:rPr>
              <w:t xml:space="preserve">2. Индивидуальный предприниматель </w:t>
            </w:r>
          </w:p>
          <w:p w:rsidR="00D8641D" w:rsidRPr="00D8641D" w:rsidRDefault="00D8641D" w:rsidP="00D8641D">
            <w:pPr>
              <w:ind w:firstLine="0"/>
              <w:jc w:val="center"/>
              <w:rPr>
                <w:rFonts w:cs="Arial"/>
                <w:lang w:eastAsia="en-US"/>
              </w:rPr>
            </w:pPr>
            <w:r w:rsidRPr="00D8641D">
              <w:rPr>
                <w:rFonts w:cs="Arial"/>
                <w:lang w:eastAsia="en-US"/>
              </w:rPr>
              <w:t xml:space="preserve">3. Юридическое лицо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Заявитель обратился лично/посредством </w:t>
            </w:r>
            <w:r w:rsidRPr="00D8641D">
              <w:rPr>
                <w:rFonts w:cs="Arial"/>
                <w:lang w:eastAsia="en-US"/>
              </w:rPr>
              <w:lastRenderedPageBreak/>
              <w:t>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numPr>
                <w:ilvl w:val="0"/>
                <w:numId w:val="25"/>
              </w:numPr>
              <w:spacing w:after="200" w:line="276" w:lineRule="auto"/>
              <w:ind w:left="246" w:firstLine="0"/>
              <w:contextualSpacing/>
              <w:rPr>
                <w:rFonts w:eastAsia="Calibri" w:cs="Arial"/>
                <w:lang w:eastAsia="en-US"/>
              </w:rPr>
            </w:pPr>
            <w:r w:rsidRPr="00D8641D">
              <w:rPr>
                <w:rFonts w:eastAsia="Calibri" w:cs="Arial"/>
                <w:lang w:eastAsia="en-US"/>
              </w:rPr>
              <w:lastRenderedPageBreak/>
              <w:t xml:space="preserve">За предоставлением </w:t>
            </w:r>
            <w:r w:rsidRPr="00D8641D">
              <w:rPr>
                <w:rFonts w:eastAsia="Calibri" w:cs="Arial"/>
                <w:lang w:eastAsia="en-US"/>
              </w:rPr>
              <w:lastRenderedPageBreak/>
              <w:t>Муниципальной услуги обратился лично заявитель</w:t>
            </w:r>
          </w:p>
          <w:p w:rsidR="00D8641D" w:rsidRPr="00D8641D" w:rsidRDefault="00D8641D" w:rsidP="00D8641D">
            <w:pPr>
              <w:numPr>
                <w:ilvl w:val="0"/>
                <w:numId w:val="25"/>
              </w:numPr>
              <w:spacing w:after="200" w:line="276" w:lineRule="auto"/>
              <w:ind w:left="246" w:firstLine="0"/>
              <w:contextualSpacing/>
              <w:rPr>
                <w:rFonts w:eastAsia="Calibri" w:cs="Arial"/>
                <w:lang w:eastAsia="en-US"/>
              </w:rPr>
            </w:pPr>
            <w:r w:rsidRPr="00D8641D">
              <w:rPr>
                <w:rFonts w:eastAsia="Calibri" w:cs="Arial"/>
                <w:lang w:eastAsia="en-US"/>
              </w:rPr>
              <w:t>За предоставлением Муниципальной услуги обратился представитель заявителя</w:t>
            </w:r>
          </w:p>
        </w:tc>
      </w:tr>
      <w:tr w:rsidR="00D8641D" w:rsidRPr="00D8641D" w:rsidTr="00172342">
        <w:tc>
          <w:tcPr>
            <w:tcW w:w="9180" w:type="dxa"/>
            <w:gridSpan w:val="3"/>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Юридическое лицо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numPr>
                <w:ilvl w:val="0"/>
                <w:numId w:val="27"/>
              </w:numPr>
              <w:spacing w:after="200" w:line="276" w:lineRule="auto"/>
              <w:ind w:firstLine="0"/>
              <w:contextualSpacing/>
              <w:jc w:val="center"/>
              <w:rPr>
                <w:rFonts w:eastAsia="Calibri" w:cs="Arial"/>
                <w:lang w:eastAsia="en-US"/>
              </w:rPr>
            </w:pPr>
            <w:r w:rsidRPr="00D8641D">
              <w:rPr>
                <w:rFonts w:eastAsia="Calibri" w:cs="Arial"/>
                <w:lang w:eastAsia="en-US"/>
              </w:rPr>
              <w:t xml:space="preserve">За предоставлением Муниципальной услуги обратился руководитель юридического лица </w:t>
            </w:r>
          </w:p>
          <w:p w:rsidR="00D8641D" w:rsidRPr="00D8641D" w:rsidRDefault="00D8641D" w:rsidP="00D8641D">
            <w:pPr>
              <w:numPr>
                <w:ilvl w:val="0"/>
                <w:numId w:val="27"/>
              </w:numPr>
              <w:spacing w:after="200" w:line="276" w:lineRule="auto"/>
              <w:ind w:firstLine="0"/>
              <w:contextualSpacing/>
              <w:jc w:val="center"/>
              <w:rPr>
                <w:rFonts w:eastAsia="Calibri" w:cs="Arial"/>
                <w:lang w:eastAsia="en-US"/>
              </w:rPr>
            </w:pPr>
            <w:r w:rsidRPr="00D8641D">
              <w:rPr>
                <w:rFonts w:eastAsia="Calibri" w:cs="Arial"/>
                <w:lang w:eastAsia="en-US"/>
              </w:rPr>
              <w:t>За предоставлением Муниципальной услуги обратился представитель юридического лица по доверенности</w:t>
            </w:r>
          </w:p>
        </w:tc>
      </w:tr>
      <w:tr w:rsidR="00D8641D" w:rsidRPr="00D8641D" w:rsidTr="00172342">
        <w:tc>
          <w:tcPr>
            <w:tcW w:w="9180" w:type="dxa"/>
            <w:gridSpan w:val="3"/>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Юридическое лицо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numPr>
                <w:ilvl w:val="0"/>
                <w:numId w:val="27"/>
              </w:numPr>
              <w:spacing w:after="200" w:line="276" w:lineRule="auto"/>
              <w:ind w:firstLine="0"/>
              <w:contextualSpacing/>
              <w:jc w:val="center"/>
              <w:rPr>
                <w:rFonts w:eastAsia="Calibri" w:cs="Arial"/>
                <w:lang w:eastAsia="en-US"/>
              </w:rPr>
            </w:pPr>
            <w:r w:rsidRPr="00D8641D">
              <w:rPr>
                <w:rFonts w:eastAsia="Calibri" w:cs="Arial"/>
                <w:lang w:eastAsia="en-US"/>
              </w:rPr>
              <w:t xml:space="preserve">За предоставлением Муниципальной услуги обратился руководитель юридического лица </w:t>
            </w:r>
          </w:p>
          <w:p w:rsidR="00D8641D" w:rsidRPr="00D8641D" w:rsidRDefault="00D8641D" w:rsidP="00D8641D">
            <w:pPr>
              <w:numPr>
                <w:ilvl w:val="0"/>
                <w:numId w:val="27"/>
              </w:numPr>
              <w:spacing w:after="200" w:line="276" w:lineRule="auto"/>
              <w:ind w:firstLine="0"/>
              <w:contextualSpacing/>
              <w:jc w:val="center"/>
              <w:rPr>
                <w:rFonts w:eastAsia="Calibri" w:cs="Arial"/>
                <w:lang w:eastAsia="en-US"/>
              </w:rPr>
            </w:pPr>
            <w:r w:rsidRPr="00D8641D">
              <w:rPr>
                <w:rFonts w:eastAsia="Calibri" w:cs="Arial"/>
                <w:lang w:eastAsia="en-US"/>
              </w:rPr>
              <w:t>За предоставлением Муниципальной услуги обратился представитель юридического лица по доверенности</w:t>
            </w:r>
          </w:p>
        </w:tc>
      </w:tr>
      <w:tr w:rsidR="00D8641D" w:rsidRPr="00D8641D" w:rsidTr="00172342">
        <w:tc>
          <w:tcPr>
            <w:tcW w:w="9180" w:type="dxa"/>
            <w:gridSpan w:val="3"/>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1.Физическое лицо </w:t>
            </w:r>
          </w:p>
          <w:p w:rsidR="00D8641D" w:rsidRPr="00D8641D" w:rsidRDefault="00D8641D" w:rsidP="00D8641D">
            <w:pPr>
              <w:ind w:firstLine="0"/>
              <w:jc w:val="center"/>
              <w:rPr>
                <w:rFonts w:cs="Arial"/>
                <w:lang w:eastAsia="en-US"/>
              </w:rPr>
            </w:pPr>
            <w:r w:rsidRPr="00D8641D">
              <w:rPr>
                <w:rFonts w:cs="Arial"/>
                <w:lang w:eastAsia="en-US"/>
              </w:rPr>
              <w:t xml:space="preserve">2. Индивидуальный предприниматель </w:t>
            </w:r>
          </w:p>
          <w:p w:rsidR="00D8641D" w:rsidRPr="00D8641D" w:rsidRDefault="00D8641D" w:rsidP="00D8641D">
            <w:pPr>
              <w:ind w:firstLine="0"/>
              <w:jc w:val="center"/>
              <w:rPr>
                <w:rFonts w:cs="Arial"/>
                <w:lang w:eastAsia="en-US"/>
              </w:rPr>
            </w:pPr>
            <w:r w:rsidRPr="00D8641D">
              <w:rPr>
                <w:rFonts w:cs="Arial"/>
                <w:lang w:eastAsia="en-US"/>
              </w:rPr>
              <w:t xml:space="preserve">3. Юридическое лицо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numPr>
                <w:ilvl w:val="0"/>
                <w:numId w:val="28"/>
              </w:numPr>
              <w:spacing w:after="200" w:line="276" w:lineRule="auto"/>
              <w:ind w:left="720" w:firstLine="0"/>
              <w:contextualSpacing/>
              <w:jc w:val="center"/>
              <w:rPr>
                <w:rFonts w:eastAsia="Calibri" w:cs="Arial"/>
                <w:lang w:eastAsia="en-US"/>
              </w:rPr>
            </w:pPr>
            <w:r w:rsidRPr="00D8641D">
              <w:rPr>
                <w:rFonts w:eastAsia="Calibri" w:cs="Arial"/>
                <w:lang w:eastAsia="en-US"/>
              </w:rPr>
              <w:t xml:space="preserve">За предоставлением Муниципальной услуги </w:t>
            </w:r>
            <w:r w:rsidRPr="00D8641D">
              <w:rPr>
                <w:rFonts w:eastAsia="Calibri" w:cs="Arial"/>
                <w:lang w:eastAsia="en-US"/>
              </w:rPr>
              <w:lastRenderedPageBreak/>
              <w:t>обратился лично заявитель</w:t>
            </w:r>
          </w:p>
          <w:p w:rsidR="00D8641D" w:rsidRPr="00D8641D" w:rsidRDefault="00D8641D" w:rsidP="00D8641D">
            <w:pPr>
              <w:numPr>
                <w:ilvl w:val="0"/>
                <w:numId w:val="28"/>
              </w:numPr>
              <w:spacing w:after="200" w:line="276" w:lineRule="auto"/>
              <w:ind w:left="720" w:firstLine="0"/>
              <w:contextualSpacing/>
              <w:jc w:val="center"/>
              <w:rPr>
                <w:rFonts w:eastAsia="Calibri" w:cs="Arial"/>
                <w:lang w:eastAsia="en-US"/>
              </w:rPr>
            </w:pPr>
            <w:r w:rsidRPr="00D8641D">
              <w:rPr>
                <w:rFonts w:eastAsia="Calibri" w:cs="Arial"/>
                <w:lang w:eastAsia="en-US"/>
              </w:rPr>
              <w:t>За предоставлением Муниципальной услуги обратился представитель заявителя</w:t>
            </w:r>
          </w:p>
        </w:tc>
      </w:tr>
      <w:tr w:rsidR="00D8641D" w:rsidRPr="00D8641D" w:rsidTr="00172342">
        <w:tc>
          <w:tcPr>
            <w:tcW w:w="9180" w:type="dxa"/>
            <w:gridSpan w:val="3"/>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tabs>
                <w:tab w:val="left" w:pos="0"/>
                <w:tab w:val="left" w:pos="1560"/>
              </w:tabs>
              <w:autoSpaceDE w:val="0"/>
              <w:autoSpaceDN w:val="0"/>
              <w:adjustRightInd w:val="0"/>
              <w:ind w:firstLine="0"/>
              <w:contextualSpacing/>
              <w:rPr>
                <w:rFonts w:eastAsia="Calibri" w:cs="Arial"/>
                <w:lang w:eastAsia="en-US"/>
              </w:rPr>
            </w:pPr>
            <w:r w:rsidRPr="00D8641D">
              <w:rPr>
                <w:rFonts w:eastAsia="Calibri" w:cs="Arial"/>
                <w:lang w:eastAsia="en-US"/>
              </w:rPr>
              <w:lastRenderedPageBreak/>
              <w:t>Вариант 6. «Выдача дубликата выданного в результате предоставления Муниципальной услуги документа»</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1.Физическое лицо </w:t>
            </w:r>
          </w:p>
          <w:p w:rsidR="00D8641D" w:rsidRPr="00D8641D" w:rsidRDefault="00D8641D" w:rsidP="00D8641D">
            <w:pPr>
              <w:ind w:firstLine="0"/>
              <w:jc w:val="center"/>
              <w:rPr>
                <w:rFonts w:cs="Arial"/>
                <w:lang w:eastAsia="en-US"/>
              </w:rPr>
            </w:pPr>
            <w:r w:rsidRPr="00D8641D">
              <w:rPr>
                <w:rFonts w:cs="Arial"/>
                <w:lang w:eastAsia="en-US"/>
              </w:rPr>
              <w:t xml:space="preserve">2. Индивидуальный предприниматель </w:t>
            </w:r>
          </w:p>
          <w:p w:rsidR="00D8641D" w:rsidRPr="00D8641D" w:rsidRDefault="00D8641D" w:rsidP="00D8641D">
            <w:pPr>
              <w:ind w:firstLine="0"/>
              <w:jc w:val="center"/>
              <w:rPr>
                <w:rFonts w:cs="Arial"/>
                <w:lang w:eastAsia="en-US"/>
              </w:rPr>
            </w:pPr>
            <w:r w:rsidRPr="00D8641D">
              <w:rPr>
                <w:rFonts w:cs="Arial"/>
                <w:lang w:eastAsia="en-US"/>
              </w:rPr>
              <w:t xml:space="preserve">3. Юридическое лицо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rPr>
                <w:rFonts w:eastAsia="Calibri" w:cs="Arial"/>
                <w:lang w:eastAsia="en-US"/>
              </w:rPr>
            </w:pPr>
            <w:r w:rsidRPr="00D8641D">
              <w:rPr>
                <w:rFonts w:eastAsia="Calibri" w:cs="Arial"/>
                <w:lang w:eastAsia="en-US"/>
              </w:rPr>
              <w:t>1. За предоставлением Муниципальной услуги обратился лично заявитель</w:t>
            </w:r>
          </w:p>
          <w:p w:rsidR="00D8641D" w:rsidRPr="00D8641D" w:rsidRDefault="00D8641D" w:rsidP="00D8641D">
            <w:pPr>
              <w:numPr>
                <w:ilvl w:val="0"/>
                <w:numId w:val="25"/>
              </w:numPr>
              <w:spacing w:after="200" w:line="276" w:lineRule="auto"/>
              <w:ind w:firstLine="0"/>
              <w:contextualSpacing/>
              <w:rPr>
                <w:rFonts w:eastAsia="Calibri" w:cs="Arial"/>
                <w:lang w:eastAsia="en-US"/>
              </w:rPr>
            </w:pPr>
            <w:r w:rsidRPr="00D8641D">
              <w:rPr>
                <w:rFonts w:eastAsia="Calibri" w:cs="Arial"/>
                <w:lang w:eastAsia="en-US"/>
              </w:rPr>
              <w:t>За предоставлением Муниципальной услуги обратился представитель заявителя</w:t>
            </w:r>
          </w:p>
        </w:tc>
      </w:tr>
    </w:tbl>
    <w:p w:rsidR="00D8641D" w:rsidRPr="00D8641D" w:rsidRDefault="00D8641D" w:rsidP="00D8641D">
      <w:pPr>
        <w:ind w:firstLine="0"/>
        <w:jc w:val="center"/>
        <w:rPr>
          <w:rFonts w:cs="Arial"/>
        </w:rPr>
      </w:pPr>
    </w:p>
    <w:p w:rsidR="00D8641D" w:rsidRPr="00D8641D" w:rsidRDefault="00D8641D" w:rsidP="00D8641D">
      <w:pPr>
        <w:numPr>
          <w:ilvl w:val="0"/>
          <w:numId w:val="25"/>
        </w:numPr>
        <w:spacing w:after="200" w:line="276" w:lineRule="auto"/>
        <w:ind w:left="-142" w:firstLine="0"/>
        <w:contextualSpacing/>
        <w:jc w:val="center"/>
        <w:rPr>
          <w:rFonts w:eastAsia="Calibri" w:cs="Arial"/>
          <w:lang w:eastAsia="en-US"/>
        </w:rPr>
      </w:pPr>
      <w:r w:rsidRPr="00D8641D">
        <w:rPr>
          <w:rFonts w:eastAsia="Calibri" w:cs="Arial"/>
          <w:lang w:eastAsia="en-US"/>
        </w:rPr>
        <w:t>Комбинации значений признаков, каждая из которых соответствует</w:t>
      </w:r>
    </w:p>
    <w:p w:rsidR="00D8641D" w:rsidRPr="00D8641D" w:rsidRDefault="00D8641D" w:rsidP="00D8641D">
      <w:pPr>
        <w:spacing w:after="200" w:line="276" w:lineRule="auto"/>
        <w:ind w:left="-142" w:firstLine="0"/>
        <w:contextualSpacing/>
        <w:jc w:val="center"/>
        <w:rPr>
          <w:rFonts w:eastAsia="Calibri" w:cs="Arial"/>
          <w:lang w:eastAsia="en-US"/>
        </w:rPr>
      </w:pPr>
      <w:r w:rsidRPr="00D8641D">
        <w:rPr>
          <w:rFonts w:eastAsia="Calibri" w:cs="Arial"/>
          <w:lang w:eastAsia="en-US"/>
        </w:rPr>
        <w:t>одному варианту предоставления Муниципальной услуги</w:t>
      </w:r>
    </w:p>
    <w:tbl>
      <w:tblPr>
        <w:tblW w:w="0" w:type="auto"/>
        <w:tblLook w:val="04A0" w:firstRow="1" w:lastRow="0" w:firstColumn="1" w:lastColumn="0" w:noHBand="0" w:noVBand="1"/>
      </w:tblPr>
      <w:tblGrid>
        <w:gridCol w:w="1384"/>
        <w:gridCol w:w="7796"/>
      </w:tblGrid>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 xml:space="preserve">Комбинация значений признаков </w:t>
            </w:r>
          </w:p>
        </w:tc>
      </w:tr>
      <w:tr w:rsidR="00D8641D" w:rsidRPr="00D8641D" w:rsidTr="00172342">
        <w:tc>
          <w:tcPr>
            <w:tcW w:w="9180" w:type="dxa"/>
            <w:gridSpan w:val="2"/>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Физическое лицо, лично</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физического лица</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Индивидуальный предприниматель, лично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Представитель индивидуального предпринимателя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Юридическое лицо, руководитель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юридического лица</w:t>
            </w:r>
          </w:p>
        </w:tc>
      </w:tr>
      <w:tr w:rsidR="00D8641D" w:rsidRPr="00D8641D" w:rsidTr="00172342">
        <w:tc>
          <w:tcPr>
            <w:tcW w:w="9180" w:type="dxa"/>
            <w:gridSpan w:val="2"/>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2 «Предоставление земельного участка, находящегося в муниципальной собственности, в аренду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Физическое лицо, лично</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физического лица</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Индивидуальный предприниматель, лично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lastRenderedPageBreak/>
              <w:t>4</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Представитель индивидуального предпринимателя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Юридическое лицо, руководитель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юридического лица</w:t>
            </w:r>
          </w:p>
        </w:tc>
      </w:tr>
      <w:tr w:rsidR="00D8641D" w:rsidRPr="00D8641D" w:rsidTr="00172342">
        <w:tc>
          <w:tcPr>
            <w:tcW w:w="9180" w:type="dxa"/>
            <w:gridSpan w:val="2"/>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Юридическое лицо, руководитель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юридического лица</w:t>
            </w:r>
          </w:p>
        </w:tc>
      </w:tr>
      <w:tr w:rsidR="00D8641D" w:rsidRPr="00D8641D" w:rsidTr="00172342">
        <w:tc>
          <w:tcPr>
            <w:tcW w:w="9180" w:type="dxa"/>
            <w:gridSpan w:val="2"/>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Юридическое лицо, руководитель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юридического лица</w:t>
            </w:r>
          </w:p>
        </w:tc>
      </w:tr>
      <w:tr w:rsidR="00D8641D" w:rsidRPr="00D8641D" w:rsidTr="00172342">
        <w:tc>
          <w:tcPr>
            <w:tcW w:w="9180" w:type="dxa"/>
            <w:gridSpan w:val="2"/>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Физическое лицо, лично</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физического лица</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Индивидуальный предприниматель, лично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Представитель индивидуального предпринимателя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Юридическое лицо, руководитель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юридического лица</w:t>
            </w:r>
          </w:p>
        </w:tc>
      </w:tr>
      <w:tr w:rsidR="00D8641D" w:rsidRPr="00D8641D" w:rsidTr="00172342">
        <w:tc>
          <w:tcPr>
            <w:tcW w:w="9180" w:type="dxa"/>
            <w:gridSpan w:val="2"/>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Вариант 6 «Выдача дубликата выданного в результате предоставления Муниципальной услуги документа»</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Физическое лицо, лично</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физического лица</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Индивидуальный предприниматель, лично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Представитель индивидуального предпринимателя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 xml:space="preserve">Юридическое лицо, руководитель </w:t>
            </w:r>
          </w:p>
        </w:tc>
      </w:tr>
      <w:tr w:rsidR="00D8641D" w:rsidRPr="00D8641D" w:rsidTr="00172342">
        <w:tc>
          <w:tcPr>
            <w:tcW w:w="1384"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ind w:firstLine="0"/>
              <w:jc w:val="center"/>
              <w:rPr>
                <w:rFonts w:cs="Arial"/>
                <w:lang w:eastAsia="en-US"/>
              </w:rPr>
            </w:pPr>
            <w:r w:rsidRPr="00D8641D">
              <w:rPr>
                <w:rFonts w:cs="Arial"/>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D8641D" w:rsidRPr="00D8641D" w:rsidRDefault="00D8641D" w:rsidP="00D8641D">
            <w:pPr>
              <w:spacing w:after="200" w:line="276" w:lineRule="auto"/>
              <w:ind w:left="720" w:firstLine="0"/>
              <w:contextualSpacing/>
              <w:jc w:val="center"/>
              <w:rPr>
                <w:rFonts w:eastAsia="Calibri" w:cs="Arial"/>
                <w:lang w:eastAsia="en-US"/>
              </w:rPr>
            </w:pPr>
            <w:r w:rsidRPr="00D8641D">
              <w:rPr>
                <w:rFonts w:eastAsia="Calibri" w:cs="Arial"/>
                <w:lang w:eastAsia="en-US"/>
              </w:rPr>
              <w:t>Представитель юридического лица</w:t>
            </w:r>
          </w:p>
        </w:tc>
      </w:tr>
    </w:tbl>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left="5954" w:firstLine="0"/>
        <w:jc w:val="left"/>
        <w:rPr>
          <w:rFonts w:cs="Arial"/>
        </w:rPr>
      </w:pPr>
      <w:r>
        <w:rPr>
          <w:rFonts w:cs="Arial"/>
        </w:rPr>
        <w:br w:type="page"/>
      </w:r>
      <w:r w:rsidRPr="00D8641D">
        <w:rPr>
          <w:rFonts w:cs="Arial"/>
        </w:rPr>
        <w:lastRenderedPageBreak/>
        <w:t xml:space="preserve">Приложение № 2 </w:t>
      </w:r>
    </w:p>
    <w:p w:rsidR="00D8641D" w:rsidRPr="00D8641D" w:rsidRDefault="00D8641D" w:rsidP="00D8641D">
      <w:pPr>
        <w:ind w:left="5954" w:firstLine="0"/>
        <w:jc w:val="left"/>
        <w:rPr>
          <w:rFonts w:cs="Arial"/>
        </w:rPr>
      </w:pPr>
      <w:r w:rsidRPr="00D8641D">
        <w:rPr>
          <w:rFonts w:cs="Arial"/>
        </w:rPr>
        <w:t>к Административному регламенту</w:t>
      </w:r>
    </w:p>
    <w:p w:rsidR="00D8641D" w:rsidRPr="00D8641D" w:rsidRDefault="00D8641D" w:rsidP="00D8641D">
      <w:pPr>
        <w:ind w:left="5954" w:firstLine="0"/>
        <w:rPr>
          <w:rFonts w:cs="Arial"/>
        </w:rPr>
      </w:pPr>
    </w:p>
    <w:p w:rsidR="00D8641D" w:rsidRPr="00D8641D" w:rsidRDefault="00D8641D" w:rsidP="00D8641D">
      <w:pPr>
        <w:ind w:firstLine="0"/>
        <w:jc w:val="center"/>
        <w:rPr>
          <w:rFonts w:cs="Arial"/>
        </w:rPr>
      </w:pPr>
    </w:p>
    <w:p w:rsidR="00D8641D" w:rsidRPr="00D8641D" w:rsidRDefault="00D8641D" w:rsidP="00D8641D">
      <w:pPr>
        <w:autoSpaceDE w:val="0"/>
        <w:autoSpaceDN w:val="0"/>
        <w:adjustRightInd w:val="0"/>
        <w:ind w:left="5670" w:firstLine="0"/>
        <w:jc w:val="left"/>
        <w:rPr>
          <w:rFonts w:eastAsia="Calibri" w:cs="Arial"/>
          <w:lang w:eastAsia="en-US"/>
        </w:rPr>
      </w:pPr>
      <w:r w:rsidRPr="00D8641D">
        <w:rPr>
          <w:rFonts w:eastAsia="Calibri" w:cs="Arial"/>
          <w:lang w:eastAsia="en-US"/>
        </w:rPr>
        <w:t>Рекомендуемый образец</w:t>
      </w:r>
    </w:p>
    <w:p w:rsidR="00D8641D" w:rsidRPr="00D8641D" w:rsidRDefault="00D8641D" w:rsidP="00D8641D">
      <w:pPr>
        <w:autoSpaceDE w:val="0"/>
        <w:autoSpaceDN w:val="0"/>
        <w:adjustRightInd w:val="0"/>
        <w:ind w:firstLine="0"/>
        <w:outlineLvl w:val="0"/>
        <w:rPr>
          <w:rFonts w:eastAsia="Calibri" w:cs="Arial"/>
          <w:lang w:eastAsia="en-US"/>
        </w:rPr>
      </w:pPr>
    </w:p>
    <w:p w:rsidR="00D8641D" w:rsidRPr="00D8641D" w:rsidRDefault="00D8641D" w:rsidP="00D8641D">
      <w:pPr>
        <w:autoSpaceDE w:val="0"/>
        <w:autoSpaceDN w:val="0"/>
        <w:adjustRightInd w:val="0"/>
        <w:ind w:firstLine="0"/>
        <w:jc w:val="center"/>
        <w:rPr>
          <w:rFonts w:eastAsia="Calibri" w:cs="Arial"/>
          <w:lang w:eastAsia="en-US"/>
        </w:rPr>
      </w:pPr>
    </w:p>
    <w:p w:rsidR="00D8641D" w:rsidRPr="00D8641D" w:rsidRDefault="00D8641D" w:rsidP="00D8641D">
      <w:pPr>
        <w:autoSpaceDE w:val="0"/>
        <w:autoSpaceDN w:val="0"/>
        <w:adjustRightInd w:val="0"/>
        <w:ind w:firstLine="0"/>
        <w:jc w:val="center"/>
        <w:rPr>
          <w:rFonts w:eastAsia="Calibri" w:cs="Arial"/>
          <w:lang w:eastAsia="en-US"/>
        </w:rPr>
      </w:pPr>
      <w:r w:rsidRPr="00D8641D">
        <w:rPr>
          <w:rFonts w:eastAsia="Calibri" w:cs="Arial"/>
          <w:lang w:eastAsia="en-US"/>
        </w:rPr>
        <w:t>ЗАЯВЛЕНИЕ</w:t>
      </w:r>
    </w:p>
    <w:p w:rsidR="00D8641D" w:rsidRPr="00D8641D" w:rsidRDefault="00D8641D" w:rsidP="00D8641D">
      <w:pPr>
        <w:autoSpaceDE w:val="0"/>
        <w:autoSpaceDN w:val="0"/>
        <w:adjustRightInd w:val="0"/>
        <w:ind w:firstLine="0"/>
        <w:jc w:val="center"/>
        <w:rPr>
          <w:rFonts w:eastAsia="Calibri" w:cs="Arial"/>
          <w:lang w:eastAsia="en-US"/>
        </w:rPr>
      </w:pPr>
      <w:r w:rsidRPr="00D8641D">
        <w:rPr>
          <w:rFonts w:eastAsia="Calibri" w:cs="Arial"/>
          <w:lang w:eastAsia="en-US"/>
        </w:rPr>
        <w:t>о предоставлении земельного участка без проведения торгов</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В Администрацию</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______________________________________</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 xml:space="preserve">Петропавловского муниципального района Воронежской области </w:t>
      </w:r>
    </w:p>
    <w:p w:rsidR="00D8641D" w:rsidRPr="00D8641D" w:rsidRDefault="00D8641D" w:rsidP="00D8641D">
      <w:pPr>
        <w:autoSpaceDE w:val="0"/>
        <w:autoSpaceDN w:val="0"/>
        <w:adjustRightInd w:val="0"/>
        <w:ind w:left="2694" w:firstLine="0"/>
        <w:rPr>
          <w:rFonts w:eastAsia="Calibri" w:cs="Arial"/>
          <w:lang w:eastAsia="en-US"/>
        </w:rPr>
      </w:pP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от ______________________________________</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8641D" w:rsidRPr="00D8641D" w:rsidRDefault="00D8641D" w:rsidP="00D8641D">
      <w:pPr>
        <w:autoSpaceDE w:val="0"/>
        <w:autoSpaceDN w:val="0"/>
        <w:adjustRightInd w:val="0"/>
        <w:ind w:left="3969"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Адрес заявителя: _______________________</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(местонахождение юридического лица;</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место регистрации физического лица)</w:t>
      </w:r>
    </w:p>
    <w:p w:rsidR="00D8641D" w:rsidRPr="00D8641D" w:rsidRDefault="00D8641D" w:rsidP="00D8641D">
      <w:pPr>
        <w:autoSpaceDE w:val="0"/>
        <w:autoSpaceDN w:val="0"/>
        <w:adjustRightInd w:val="0"/>
        <w:ind w:left="3969" w:firstLine="0"/>
        <w:rPr>
          <w:rFonts w:eastAsia="Calibri" w:cs="Arial"/>
          <w:lang w:eastAsia="en-US"/>
        </w:rPr>
      </w:pP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Почтовый адрес и (или) адрес электронной почты для</w:t>
      </w:r>
    </w:p>
    <w:p w:rsidR="00D8641D" w:rsidRPr="00D8641D" w:rsidRDefault="00D8641D" w:rsidP="00D8641D">
      <w:pPr>
        <w:autoSpaceDE w:val="0"/>
        <w:autoSpaceDN w:val="0"/>
        <w:adjustRightInd w:val="0"/>
        <w:ind w:left="3969" w:firstLine="0"/>
        <w:rPr>
          <w:rFonts w:eastAsia="Calibri" w:cs="Arial"/>
          <w:lang w:eastAsia="en-US"/>
        </w:rPr>
      </w:pPr>
      <w:r w:rsidRPr="00D8641D">
        <w:rPr>
          <w:rFonts w:eastAsia="Calibri" w:cs="Arial"/>
          <w:lang w:eastAsia="en-US"/>
        </w:rPr>
        <w:t>связи с заявителем: ___________________________________</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Прошу предоставить земельный участок с кадастровым номером</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_____________, площадью ______________ кв. м, местоположение: _____________</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на праве ___________ без проведения торгов на основании ___ подпункта</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____ пункта _____ статьи Земельного кодекса Российской Федерации для целей</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_____________. </w:t>
      </w:r>
    </w:p>
    <w:p w:rsidR="00D8641D" w:rsidRPr="00D8641D" w:rsidRDefault="00D8641D" w:rsidP="00D8641D">
      <w:pPr>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Дополнительные сведения:</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Решением ______________ от ________ N ______________ предоставление</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lastRenderedPageBreak/>
        <w:t>данного участка было предварительно согласовано.</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Предоставление указанного земельного участка предусмотрено взамен</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земельного участка, изымаемого для государственных или муниципальных нужд</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на основании решения об изъятии от ________ N _____, принятого _______.</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Земельный участок испрашивается для размещения объектов, размещение</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которых предусмотрено следующими документами территориального планирования</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и (или) проектом планировки территории: _____________________.</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Приложение: ___________________</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Заявитель: ___________________________________________________ ____________</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(Ф.И.О., должность представителя юридического лица, (подпись)</w:t>
      </w: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 xml:space="preserve"> Ф.И.О. физического лица или его представителя)</w:t>
      </w:r>
    </w:p>
    <w:p w:rsidR="00D8641D" w:rsidRPr="00D8641D" w:rsidRDefault="00D8641D" w:rsidP="00D8641D">
      <w:pPr>
        <w:autoSpaceDE w:val="0"/>
        <w:autoSpaceDN w:val="0"/>
        <w:adjustRightInd w:val="0"/>
        <w:ind w:firstLine="0"/>
        <w:rPr>
          <w:rFonts w:eastAsia="Calibri" w:cs="Arial"/>
          <w:lang w:eastAsia="en-US"/>
        </w:rPr>
      </w:pPr>
    </w:p>
    <w:p w:rsidR="00D8641D" w:rsidRPr="00D8641D" w:rsidRDefault="00D8641D" w:rsidP="00D8641D">
      <w:pPr>
        <w:autoSpaceDE w:val="0"/>
        <w:autoSpaceDN w:val="0"/>
        <w:adjustRightInd w:val="0"/>
        <w:ind w:firstLine="0"/>
        <w:rPr>
          <w:rFonts w:eastAsia="Calibri" w:cs="Arial"/>
          <w:lang w:eastAsia="en-US"/>
        </w:rPr>
      </w:pPr>
      <w:r w:rsidRPr="00D8641D">
        <w:rPr>
          <w:rFonts w:eastAsia="Calibri" w:cs="Arial"/>
          <w:lang w:eastAsia="en-US"/>
        </w:rPr>
        <w:t>"__" __________ 20__ г.</w:t>
      </w:r>
    </w:p>
    <w:p w:rsidR="00D8641D" w:rsidRPr="00D8641D" w:rsidRDefault="00D8641D" w:rsidP="00D8641D">
      <w:pPr>
        <w:ind w:left="5954" w:firstLine="0"/>
        <w:rPr>
          <w:rFonts w:cs="Arial"/>
        </w:rPr>
      </w:pPr>
      <w:r w:rsidRPr="00D8641D">
        <w:rPr>
          <w:rFonts w:cs="Arial"/>
        </w:rPr>
        <w:t xml:space="preserve">Сведения о сертификате электронной подписи </w:t>
      </w: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firstLine="0"/>
        <w:rPr>
          <w:rFonts w:cs="Arial"/>
        </w:rPr>
      </w:pPr>
    </w:p>
    <w:p w:rsidR="00D8641D" w:rsidRPr="00D8641D" w:rsidRDefault="00D8641D" w:rsidP="00D8641D">
      <w:pPr>
        <w:ind w:left="5954" w:firstLine="0"/>
        <w:rPr>
          <w:rFonts w:cs="Arial"/>
        </w:rPr>
      </w:pPr>
    </w:p>
    <w:p w:rsidR="00D8641D" w:rsidRPr="00D8641D" w:rsidRDefault="00D8641D" w:rsidP="00D8641D">
      <w:pPr>
        <w:ind w:left="5954" w:firstLine="0"/>
        <w:rPr>
          <w:rFonts w:cs="Arial"/>
        </w:rPr>
      </w:pPr>
    </w:p>
    <w:p w:rsidR="00D8641D" w:rsidRPr="00D8641D" w:rsidRDefault="00D8641D" w:rsidP="00D8641D">
      <w:pPr>
        <w:ind w:left="4253" w:firstLine="0"/>
        <w:rPr>
          <w:rFonts w:cs="Arial"/>
        </w:rPr>
      </w:pPr>
    </w:p>
    <w:p w:rsidR="00D8641D" w:rsidRPr="00D8641D" w:rsidRDefault="00D8641D" w:rsidP="00D8641D">
      <w:pPr>
        <w:spacing w:after="200" w:line="276" w:lineRule="auto"/>
        <w:ind w:firstLine="0"/>
        <w:jc w:val="left"/>
        <w:rPr>
          <w:rFonts w:cs="Arial"/>
        </w:rPr>
      </w:pPr>
      <w:r w:rsidRPr="00D8641D">
        <w:rPr>
          <w:rFonts w:cs="Arial"/>
        </w:rPr>
        <w:br w:type="page"/>
      </w:r>
    </w:p>
    <w:p w:rsidR="00D8641D" w:rsidRPr="00D8641D" w:rsidRDefault="00D8641D" w:rsidP="00D8641D">
      <w:pPr>
        <w:ind w:left="4253" w:firstLine="0"/>
        <w:rPr>
          <w:rFonts w:cs="Arial"/>
        </w:rPr>
      </w:pPr>
      <w:r w:rsidRPr="00D8641D">
        <w:rPr>
          <w:rFonts w:cs="Arial"/>
        </w:rPr>
        <w:t>Приложение № 3</w:t>
      </w:r>
    </w:p>
    <w:p w:rsidR="00D8641D" w:rsidRPr="00D8641D" w:rsidRDefault="00D8641D" w:rsidP="00D8641D">
      <w:pPr>
        <w:ind w:left="4253" w:firstLine="0"/>
        <w:rPr>
          <w:rFonts w:cs="Arial"/>
        </w:rPr>
      </w:pPr>
      <w:r w:rsidRPr="00D8641D">
        <w:rPr>
          <w:rFonts w:cs="Arial"/>
        </w:rPr>
        <w:t>к Административному регламенту</w:t>
      </w:r>
    </w:p>
    <w:p w:rsidR="00D8641D" w:rsidRPr="00D8641D" w:rsidRDefault="00D8641D" w:rsidP="00D8641D">
      <w:pPr>
        <w:ind w:firstLine="0"/>
        <w:rPr>
          <w:rFonts w:cs="Arial"/>
        </w:rPr>
      </w:pPr>
      <w:r w:rsidRPr="00D8641D">
        <w:rPr>
          <w:rFonts w:cs="Arial"/>
        </w:rPr>
        <w:t xml:space="preserve"> </w:t>
      </w:r>
    </w:p>
    <w:p w:rsidR="00D8641D" w:rsidRPr="00D8641D" w:rsidRDefault="00D8641D" w:rsidP="00D8641D">
      <w:pPr>
        <w:ind w:firstLine="0"/>
        <w:jc w:val="center"/>
        <w:rPr>
          <w:rFonts w:cs="Arial"/>
        </w:rPr>
      </w:pPr>
      <w:r w:rsidRPr="00D8641D">
        <w:rPr>
          <w:rFonts w:cs="Arial"/>
        </w:rPr>
        <w:t xml:space="preserve">Форма </w:t>
      </w:r>
    </w:p>
    <w:p w:rsidR="00D8641D" w:rsidRPr="00D8641D" w:rsidRDefault="00D8641D" w:rsidP="00D8641D">
      <w:pPr>
        <w:ind w:firstLine="0"/>
        <w:jc w:val="center"/>
        <w:rPr>
          <w:rFonts w:cs="Arial"/>
        </w:rPr>
      </w:pPr>
      <w:r w:rsidRPr="00D8641D">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8641D" w:rsidRPr="00D8641D" w:rsidRDefault="00D8641D" w:rsidP="00D8641D">
      <w:pPr>
        <w:ind w:firstLine="0"/>
        <w:jc w:val="center"/>
        <w:rPr>
          <w:rFonts w:cs="Arial"/>
        </w:rPr>
      </w:pPr>
    </w:p>
    <w:p w:rsidR="00D8641D" w:rsidRPr="00D8641D" w:rsidRDefault="00D8641D" w:rsidP="00D8641D">
      <w:pPr>
        <w:ind w:left="4253" w:firstLine="0"/>
        <w:rPr>
          <w:rFonts w:cs="Arial"/>
        </w:rPr>
      </w:pPr>
      <w:r w:rsidRPr="00D8641D">
        <w:rPr>
          <w:rFonts w:cs="Arial"/>
        </w:rPr>
        <w:t>Кому ________________________________________________________________________</w:t>
      </w:r>
    </w:p>
    <w:p w:rsidR="00D8641D" w:rsidRPr="00D8641D" w:rsidRDefault="00D8641D" w:rsidP="00D8641D">
      <w:pPr>
        <w:ind w:left="4253" w:firstLine="0"/>
        <w:rPr>
          <w:rFonts w:cs="Arial"/>
        </w:rPr>
      </w:pPr>
      <w:r w:rsidRPr="00D8641D">
        <w:rPr>
          <w:rFonts w:cs="Arial"/>
        </w:rPr>
        <w:t>____________________________________</w:t>
      </w:r>
    </w:p>
    <w:p w:rsidR="00D8641D" w:rsidRPr="00D8641D" w:rsidRDefault="00D8641D" w:rsidP="00D8641D">
      <w:pPr>
        <w:ind w:left="4253" w:firstLine="0"/>
        <w:rPr>
          <w:rFonts w:cs="Arial"/>
        </w:rPr>
      </w:pPr>
      <w:r w:rsidRPr="00D8641D">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8641D" w:rsidRPr="00D8641D" w:rsidRDefault="00D8641D" w:rsidP="00D8641D">
      <w:pPr>
        <w:ind w:left="4253" w:firstLine="0"/>
        <w:rPr>
          <w:rFonts w:cs="Arial"/>
        </w:rPr>
      </w:pPr>
      <w:r w:rsidRPr="00D8641D">
        <w:rPr>
          <w:rFonts w:cs="Arial"/>
        </w:rPr>
        <w:t xml:space="preserve"> </w:t>
      </w:r>
    </w:p>
    <w:p w:rsidR="00D8641D" w:rsidRPr="00D8641D" w:rsidRDefault="00D8641D" w:rsidP="00D8641D">
      <w:pPr>
        <w:ind w:left="4253" w:firstLine="0"/>
        <w:rPr>
          <w:rFonts w:cs="Arial"/>
        </w:rPr>
      </w:pPr>
      <w:r w:rsidRPr="00D8641D">
        <w:rPr>
          <w:rFonts w:cs="Arial"/>
        </w:rPr>
        <w:t>Контактные данные:</w:t>
      </w:r>
    </w:p>
    <w:p w:rsidR="00D8641D" w:rsidRPr="00D8641D" w:rsidRDefault="00D8641D" w:rsidP="00D8641D">
      <w:pPr>
        <w:ind w:left="4253" w:firstLine="0"/>
        <w:rPr>
          <w:rFonts w:cs="Arial"/>
        </w:rPr>
      </w:pPr>
      <w:r w:rsidRPr="00D8641D">
        <w:rPr>
          <w:rFonts w:cs="Arial"/>
        </w:rPr>
        <w:t>____________________________________</w:t>
      </w:r>
    </w:p>
    <w:p w:rsidR="00D8641D" w:rsidRPr="00D8641D" w:rsidRDefault="00D8641D" w:rsidP="00D8641D">
      <w:pPr>
        <w:ind w:left="4253" w:firstLine="0"/>
        <w:rPr>
          <w:rFonts w:cs="Arial"/>
        </w:rPr>
      </w:pPr>
      <w:r w:rsidRPr="00D8641D">
        <w:rPr>
          <w:rFonts w:cs="Arial"/>
        </w:rPr>
        <w:t>____________________________________</w:t>
      </w:r>
    </w:p>
    <w:p w:rsidR="00D8641D" w:rsidRPr="00D8641D" w:rsidRDefault="00D8641D" w:rsidP="00D8641D">
      <w:pPr>
        <w:ind w:left="4253" w:firstLine="0"/>
        <w:rPr>
          <w:rFonts w:cs="Arial"/>
        </w:rPr>
      </w:pPr>
      <w:r w:rsidRPr="00D8641D">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r w:rsidRPr="00D8641D">
        <w:rPr>
          <w:rFonts w:cs="Arial"/>
        </w:rPr>
        <w:t xml:space="preserve">Решение </w:t>
      </w:r>
    </w:p>
    <w:p w:rsidR="00D8641D" w:rsidRPr="00D8641D" w:rsidRDefault="00D8641D" w:rsidP="00D8641D">
      <w:pPr>
        <w:ind w:firstLine="0"/>
        <w:jc w:val="center"/>
        <w:rPr>
          <w:rFonts w:cs="Arial"/>
        </w:rPr>
      </w:pPr>
      <w:r w:rsidRPr="00D8641D">
        <w:rPr>
          <w:rFonts w:cs="Arial"/>
        </w:rPr>
        <w:t>____________________________________</w:t>
      </w: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r w:rsidRPr="00D8641D">
        <w:rPr>
          <w:rFonts w:cs="Arial"/>
        </w:rPr>
        <w:t>№___________________от ____________________________</w:t>
      </w:r>
    </w:p>
    <w:p w:rsidR="00D8641D" w:rsidRPr="00D8641D" w:rsidRDefault="00D8641D" w:rsidP="00D8641D">
      <w:pPr>
        <w:ind w:firstLine="0"/>
        <w:jc w:val="center"/>
        <w:rPr>
          <w:rFonts w:cs="Arial"/>
        </w:rPr>
      </w:pPr>
      <w:r w:rsidRPr="00D8641D">
        <w:rPr>
          <w:rFonts w:cs="Arial"/>
        </w:rPr>
        <w:t xml:space="preserve">(номер и дата решения) </w:t>
      </w:r>
    </w:p>
    <w:p w:rsidR="00D8641D" w:rsidRPr="00D8641D" w:rsidRDefault="00D8641D" w:rsidP="00D8641D">
      <w:pPr>
        <w:ind w:firstLine="0"/>
        <w:jc w:val="center"/>
        <w:rPr>
          <w:rFonts w:cs="Arial"/>
        </w:rPr>
      </w:pPr>
    </w:p>
    <w:p w:rsidR="00D8641D" w:rsidRPr="00D8641D" w:rsidRDefault="00D8641D" w:rsidP="00D8641D">
      <w:pPr>
        <w:ind w:firstLine="0"/>
        <w:rPr>
          <w:rFonts w:cs="Arial"/>
        </w:rPr>
      </w:pPr>
      <w:r w:rsidRPr="00D8641D">
        <w:rPr>
          <w:rFonts w:cs="Arial"/>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8641D" w:rsidRPr="00D8641D" w:rsidRDefault="00D8641D" w:rsidP="00D8641D">
      <w:pPr>
        <w:ind w:firstLine="0"/>
        <w:rPr>
          <w:rFonts w:cs="Arial"/>
        </w:rPr>
      </w:pPr>
      <w:r w:rsidRPr="00D8641D">
        <w:rPr>
          <w:rFonts w:cs="Arial"/>
        </w:rPr>
        <w:lastRenderedPageBreak/>
        <w:t>______________________________________________________________________________________________________________________________________________________________________________________________________</w:t>
      </w:r>
    </w:p>
    <w:p w:rsidR="00D8641D" w:rsidRPr="00D8641D" w:rsidRDefault="00D8641D" w:rsidP="00D8641D">
      <w:pPr>
        <w:ind w:firstLine="0"/>
        <w:rPr>
          <w:rFonts w:cs="Arial"/>
        </w:rPr>
      </w:pPr>
    </w:p>
    <w:p w:rsidR="00D8641D" w:rsidRPr="00D8641D" w:rsidRDefault="00D8641D" w:rsidP="00D8641D">
      <w:pPr>
        <w:ind w:firstLine="0"/>
        <w:rPr>
          <w:rFonts w:cs="Arial"/>
        </w:rPr>
      </w:pPr>
      <w:r w:rsidRPr="00D8641D">
        <w:rPr>
          <w:rFonts w:cs="Arial"/>
        </w:rPr>
        <w:t>Вы вправе повторно обратиться в Администрацию с заявлением о предоставлении услуги после устранения указанных нарушений.</w:t>
      </w:r>
    </w:p>
    <w:p w:rsidR="00D8641D" w:rsidRPr="00D8641D" w:rsidRDefault="00D8641D" w:rsidP="00D8641D">
      <w:pPr>
        <w:ind w:firstLine="0"/>
        <w:rPr>
          <w:rFonts w:cs="Arial"/>
        </w:rPr>
      </w:pPr>
      <w:r w:rsidRPr="00D8641D">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8641D" w:rsidRPr="00D8641D" w:rsidRDefault="00D8641D" w:rsidP="00D8641D">
      <w:pPr>
        <w:ind w:firstLine="0"/>
        <w:rPr>
          <w:rFonts w:cs="Arial"/>
        </w:rPr>
      </w:pPr>
    </w:p>
    <w:p w:rsidR="00D8641D" w:rsidRPr="00D8641D" w:rsidRDefault="00D8641D" w:rsidP="00D8641D">
      <w:pPr>
        <w:ind w:firstLine="0"/>
        <w:rPr>
          <w:rFonts w:cs="Arial"/>
        </w:rPr>
      </w:pPr>
      <w:r w:rsidRPr="00D8641D">
        <w:rPr>
          <w:rFonts w:cs="Arial"/>
        </w:rPr>
        <w:t>Ф.И.О. уполномоченного должностного лица</w:t>
      </w:r>
    </w:p>
    <w:p w:rsidR="00D8641D" w:rsidRPr="00D8641D" w:rsidRDefault="00D8641D" w:rsidP="00D8641D">
      <w:pPr>
        <w:ind w:firstLine="0"/>
        <w:rPr>
          <w:rFonts w:cs="Arial"/>
        </w:rPr>
      </w:pPr>
    </w:p>
    <w:p w:rsidR="00D8641D" w:rsidRPr="00D8641D" w:rsidRDefault="00D8641D" w:rsidP="00D8641D">
      <w:pPr>
        <w:ind w:firstLine="0"/>
        <w:rPr>
          <w:rFonts w:cs="Arial"/>
        </w:rPr>
      </w:pPr>
    </w:p>
    <w:p w:rsidR="00D8641D" w:rsidRPr="00D8641D" w:rsidRDefault="00D8641D" w:rsidP="00D8641D">
      <w:pPr>
        <w:ind w:firstLine="0"/>
        <w:rPr>
          <w:rFonts w:cs="Arial"/>
        </w:rPr>
      </w:pPr>
    </w:p>
    <w:p w:rsidR="00D8641D" w:rsidRPr="00D8641D" w:rsidRDefault="00D8641D" w:rsidP="00D8641D">
      <w:pPr>
        <w:ind w:firstLine="0"/>
        <w:jc w:val="right"/>
        <w:rPr>
          <w:rFonts w:cs="Arial"/>
        </w:rPr>
      </w:pPr>
      <w:r w:rsidRPr="00D8641D">
        <w:rPr>
          <w:rFonts w:cs="Arial"/>
        </w:rPr>
        <w:t xml:space="preserve">Сведения о сертификате электронной подписи </w:t>
      </w:r>
    </w:p>
    <w:p w:rsidR="00D8641D" w:rsidRPr="00D8641D" w:rsidRDefault="00D8641D" w:rsidP="00D8641D">
      <w:pPr>
        <w:ind w:firstLine="0"/>
        <w:rPr>
          <w:rFonts w:cs="Arial"/>
        </w:rPr>
      </w:pPr>
    </w:p>
    <w:p w:rsidR="00D8641D" w:rsidRPr="00D8641D" w:rsidRDefault="00D8641D" w:rsidP="00D8641D">
      <w:pPr>
        <w:ind w:firstLine="0"/>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ind w:firstLine="0"/>
        <w:jc w:val="center"/>
        <w:rPr>
          <w:rFonts w:cs="Arial"/>
        </w:rPr>
      </w:pPr>
    </w:p>
    <w:p w:rsidR="00D8641D" w:rsidRPr="00D8641D" w:rsidRDefault="00D8641D" w:rsidP="00D8641D">
      <w:pPr>
        <w:tabs>
          <w:tab w:val="left" w:pos="0"/>
        </w:tabs>
        <w:ind w:firstLine="0"/>
        <w:rPr>
          <w:rFonts w:cs="Arial"/>
          <w:iCs/>
          <w:spacing w:val="1"/>
          <w:lang w:eastAsia="en-US"/>
        </w:rPr>
      </w:pPr>
    </w:p>
    <w:p w:rsidR="003308A7" w:rsidRDefault="003308A7"/>
    <w:sectPr w:rsidR="003308A7" w:rsidSect="00172342">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71" w:rsidRDefault="003E0771">
      <w:r>
        <w:separator/>
      </w:r>
    </w:p>
  </w:endnote>
  <w:endnote w:type="continuationSeparator" w:id="0">
    <w:p w:rsidR="003E0771" w:rsidRDefault="003E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42" w:rsidRDefault="00172342">
    <w:pPr>
      <w:pStyle w:val="ae"/>
      <w:jc w:val="center"/>
    </w:pPr>
  </w:p>
  <w:p w:rsidR="00172342" w:rsidRDefault="0017234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42" w:rsidRDefault="00172342">
    <w:pPr>
      <w:pStyle w:val="ae"/>
      <w:jc w:val="center"/>
    </w:pPr>
  </w:p>
  <w:p w:rsidR="00172342" w:rsidRDefault="001723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71" w:rsidRDefault="003E0771">
      <w:r>
        <w:separator/>
      </w:r>
    </w:p>
  </w:footnote>
  <w:footnote w:type="continuationSeparator" w:id="0">
    <w:p w:rsidR="003E0771" w:rsidRDefault="003E0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3234172"/>
    <w:multiLevelType w:val="multilevel"/>
    <w:tmpl w:val="F3DA9274"/>
    <w:lvl w:ilvl="0">
      <w:start w:val="17"/>
      <w:numFmt w:val="decimal"/>
      <w:lvlText w:val="%1."/>
      <w:lvlJc w:val="left"/>
      <w:pPr>
        <w:ind w:left="675" w:hanging="67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1413"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021ED"/>
    <w:multiLevelType w:val="hybridMultilevel"/>
    <w:tmpl w:val="B642B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nsid w:val="61135C50"/>
    <w:multiLevelType w:val="multilevel"/>
    <w:tmpl w:val="5EB83B36"/>
    <w:lvl w:ilvl="0">
      <w:start w:val="25"/>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9"/>
  </w:num>
  <w:num w:numId="3">
    <w:abstractNumId w:val="12"/>
  </w:num>
  <w:num w:numId="4">
    <w:abstractNumId w:val="0"/>
  </w:num>
  <w:num w:numId="5">
    <w:abstractNumId w:val="4"/>
  </w:num>
  <w:num w:numId="6">
    <w:abstractNumId w:val="14"/>
  </w:num>
  <w:num w:numId="7">
    <w:abstractNumId w:val="3"/>
  </w:num>
  <w:num w:numId="8">
    <w:abstractNumId w:val="13"/>
  </w:num>
  <w:num w:numId="9">
    <w:abstractNumId w:val="15"/>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
  </w:num>
  <w:num w:numId="12">
    <w:abstractNumId w:val="9"/>
    <w:lvlOverride w:ilvl="0">
      <w:startOverride w:val="2"/>
    </w:lvlOverride>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7D"/>
    <w:rsid w:val="00022D76"/>
    <w:rsid w:val="00050178"/>
    <w:rsid w:val="000572D1"/>
    <w:rsid w:val="00067C82"/>
    <w:rsid w:val="000A0434"/>
    <w:rsid w:val="000C11E1"/>
    <w:rsid w:val="000C68EB"/>
    <w:rsid w:val="000D2D38"/>
    <w:rsid w:val="000F7EBD"/>
    <w:rsid w:val="00172342"/>
    <w:rsid w:val="00195801"/>
    <w:rsid w:val="001B17F0"/>
    <w:rsid w:val="001D46F6"/>
    <w:rsid w:val="001F3DB5"/>
    <w:rsid w:val="00220304"/>
    <w:rsid w:val="00226F01"/>
    <w:rsid w:val="00227534"/>
    <w:rsid w:val="00267FB8"/>
    <w:rsid w:val="00280544"/>
    <w:rsid w:val="00310267"/>
    <w:rsid w:val="003308A7"/>
    <w:rsid w:val="003456C5"/>
    <w:rsid w:val="003A63D8"/>
    <w:rsid w:val="003E0771"/>
    <w:rsid w:val="003F2B50"/>
    <w:rsid w:val="004214F9"/>
    <w:rsid w:val="00422149"/>
    <w:rsid w:val="00475FE2"/>
    <w:rsid w:val="004B49C5"/>
    <w:rsid w:val="004B5CD7"/>
    <w:rsid w:val="004D1F71"/>
    <w:rsid w:val="004E2EC9"/>
    <w:rsid w:val="00511BF1"/>
    <w:rsid w:val="0057693A"/>
    <w:rsid w:val="005C7D16"/>
    <w:rsid w:val="006276E1"/>
    <w:rsid w:val="00670E3E"/>
    <w:rsid w:val="006B5E96"/>
    <w:rsid w:val="00714C96"/>
    <w:rsid w:val="0072084A"/>
    <w:rsid w:val="007C3689"/>
    <w:rsid w:val="007F48A9"/>
    <w:rsid w:val="00803C30"/>
    <w:rsid w:val="0082402A"/>
    <w:rsid w:val="00836AC5"/>
    <w:rsid w:val="00854B04"/>
    <w:rsid w:val="0085789F"/>
    <w:rsid w:val="00875504"/>
    <w:rsid w:val="008907D3"/>
    <w:rsid w:val="00897C8A"/>
    <w:rsid w:val="008F5B17"/>
    <w:rsid w:val="009231EF"/>
    <w:rsid w:val="0094680F"/>
    <w:rsid w:val="009547A0"/>
    <w:rsid w:val="00970832"/>
    <w:rsid w:val="009B1707"/>
    <w:rsid w:val="009C3711"/>
    <w:rsid w:val="009E02A7"/>
    <w:rsid w:val="009F087C"/>
    <w:rsid w:val="00A12425"/>
    <w:rsid w:val="00A23E6A"/>
    <w:rsid w:val="00A64E82"/>
    <w:rsid w:val="00B015A8"/>
    <w:rsid w:val="00B16D64"/>
    <w:rsid w:val="00B31E16"/>
    <w:rsid w:val="00B34C7D"/>
    <w:rsid w:val="00B72682"/>
    <w:rsid w:val="00BA35BB"/>
    <w:rsid w:val="00BC667A"/>
    <w:rsid w:val="00C41316"/>
    <w:rsid w:val="00CA4AEE"/>
    <w:rsid w:val="00CD53B9"/>
    <w:rsid w:val="00CE022B"/>
    <w:rsid w:val="00D04815"/>
    <w:rsid w:val="00D13C2B"/>
    <w:rsid w:val="00D5146D"/>
    <w:rsid w:val="00D6464C"/>
    <w:rsid w:val="00D65F3E"/>
    <w:rsid w:val="00D67A5B"/>
    <w:rsid w:val="00D744DE"/>
    <w:rsid w:val="00D8641D"/>
    <w:rsid w:val="00DD4B47"/>
    <w:rsid w:val="00E24137"/>
    <w:rsid w:val="00E32AED"/>
    <w:rsid w:val="00E34E4E"/>
    <w:rsid w:val="00E92272"/>
    <w:rsid w:val="00EC4E90"/>
    <w:rsid w:val="00ED3127"/>
    <w:rsid w:val="00EE481F"/>
    <w:rsid w:val="00EE61DF"/>
    <w:rsid w:val="00EE748A"/>
    <w:rsid w:val="00F56E8B"/>
    <w:rsid w:val="00F7603F"/>
    <w:rsid w:val="00FA5316"/>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B170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B1707"/>
    <w:pPr>
      <w:jc w:val="center"/>
      <w:outlineLvl w:val="0"/>
    </w:pPr>
    <w:rPr>
      <w:rFonts w:cs="Arial"/>
      <w:b/>
      <w:bCs/>
      <w:kern w:val="32"/>
      <w:sz w:val="32"/>
      <w:szCs w:val="32"/>
    </w:rPr>
  </w:style>
  <w:style w:type="paragraph" w:styleId="2">
    <w:name w:val="heading 2"/>
    <w:aliases w:val="!Разделы документа"/>
    <w:basedOn w:val="a"/>
    <w:link w:val="20"/>
    <w:qFormat/>
    <w:rsid w:val="009B1707"/>
    <w:pPr>
      <w:jc w:val="center"/>
      <w:outlineLvl w:val="1"/>
    </w:pPr>
    <w:rPr>
      <w:rFonts w:cs="Arial"/>
      <w:b/>
      <w:bCs/>
      <w:iCs/>
      <w:sz w:val="30"/>
      <w:szCs w:val="28"/>
    </w:rPr>
  </w:style>
  <w:style w:type="paragraph" w:styleId="3">
    <w:name w:val="heading 3"/>
    <w:aliases w:val="!Главы документа"/>
    <w:basedOn w:val="a"/>
    <w:link w:val="30"/>
    <w:qFormat/>
    <w:rsid w:val="009B1707"/>
    <w:pPr>
      <w:outlineLvl w:val="2"/>
    </w:pPr>
    <w:rPr>
      <w:rFonts w:cs="Arial"/>
      <w:b/>
      <w:bCs/>
      <w:sz w:val="28"/>
      <w:szCs w:val="26"/>
    </w:rPr>
  </w:style>
  <w:style w:type="paragraph" w:styleId="4">
    <w:name w:val="heading 4"/>
    <w:aliases w:val="!Параграфы/Статьи документа"/>
    <w:basedOn w:val="a"/>
    <w:link w:val="40"/>
    <w:qFormat/>
    <w:rsid w:val="009B1707"/>
    <w:pPr>
      <w:outlineLvl w:val="3"/>
    </w:pPr>
    <w:rPr>
      <w:b/>
      <w:bCs/>
      <w:sz w:val="26"/>
      <w:szCs w:val="28"/>
    </w:rPr>
  </w:style>
  <w:style w:type="character" w:default="1" w:styleId="a0">
    <w:name w:val="Default Paragraph Font"/>
    <w:semiHidden/>
    <w:rsid w:val="009B17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B1707"/>
  </w:style>
  <w:style w:type="character" w:customStyle="1" w:styleId="10">
    <w:name w:val="Заголовок 1 Знак"/>
    <w:link w:val="1"/>
    <w:rsid w:val="00D8641D"/>
    <w:rPr>
      <w:rFonts w:ascii="Arial" w:eastAsia="Times New Roman" w:hAnsi="Arial" w:cs="Arial"/>
      <w:b/>
      <w:bCs/>
      <w:kern w:val="32"/>
      <w:sz w:val="32"/>
      <w:szCs w:val="32"/>
    </w:rPr>
  </w:style>
  <w:style w:type="character" w:customStyle="1" w:styleId="20">
    <w:name w:val="Заголовок 2 Знак"/>
    <w:link w:val="2"/>
    <w:rsid w:val="00D8641D"/>
    <w:rPr>
      <w:rFonts w:ascii="Arial" w:eastAsia="Times New Roman" w:hAnsi="Arial" w:cs="Arial"/>
      <w:b/>
      <w:bCs/>
      <w:iCs/>
      <w:sz w:val="30"/>
      <w:szCs w:val="28"/>
    </w:rPr>
  </w:style>
  <w:style w:type="character" w:customStyle="1" w:styleId="30">
    <w:name w:val="Заголовок 3 Знак"/>
    <w:link w:val="3"/>
    <w:rsid w:val="00D8641D"/>
    <w:rPr>
      <w:rFonts w:ascii="Arial" w:eastAsia="Times New Roman" w:hAnsi="Arial" w:cs="Arial"/>
      <w:b/>
      <w:bCs/>
      <w:sz w:val="28"/>
      <w:szCs w:val="26"/>
    </w:rPr>
  </w:style>
  <w:style w:type="character" w:customStyle="1" w:styleId="40">
    <w:name w:val="Заголовок 4 Знак"/>
    <w:link w:val="4"/>
    <w:rsid w:val="00D8641D"/>
    <w:rPr>
      <w:rFonts w:ascii="Arial" w:eastAsia="Times New Roman" w:hAnsi="Arial"/>
      <w:b/>
      <w:bCs/>
      <w:sz w:val="26"/>
      <w:szCs w:val="28"/>
    </w:rPr>
  </w:style>
  <w:style w:type="character" w:styleId="HTML">
    <w:name w:val="HTML Variable"/>
    <w:aliases w:val="!Ссылки в документе"/>
    <w:basedOn w:val="a0"/>
    <w:rsid w:val="009B1707"/>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9B1707"/>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D8641D"/>
    <w:rPr>
      <w:rFonts w:ascii="Courier" w:eastAsia="Times New Roman" w:hAnsi="Courier"/>
      <w:sz w:val="22"/>
    </w:rPr>
  </w:style>
  <w:style w:type="paragraph" w:customStyle="1" w:styleId="Title">
    <w:name w:val="Title!Название НПА"/>
    <w:basedOn w:val="a"/>
    <w:rsid w:val="009B1707"/>
    <w:pPr>
      <w:spacing w:before="240" w:after="60"/>
      <w:jc w:val="center"/>
      <w:outlineLvl w:val="0"/>
    </w:pPr>
    <w:rPr>
      <w:rFonts w:cs="Arial"/>
      <w:b/>
      <w:bCs/>
      <w:kern w:val="28"/>
      <w:sz w:val="32"/>
      <w:szCs w:val="32"/>
    </w:rPr>
  </w:style>
  <w:style w:type="character" w:styleId="a5">
    <w:name w:val="Hyperlink"/>
    <w:basedOn w:val="a0"/>
    <w:rsid w:val="009B1707"/>
    <w:rPr>
      <w:color w:val="0000FF"/>
      <w:u w:val="none"/>
    </w:rPr>
  </w:style>
  <w:style w:type="paragraph" w:customStyle="1" w:styleId="Application">
    <w:name w:val="Application!Приложение"/>
    <w:rsid w:val="009B1707"/>
    <w:pPr>
      <w:spacing w:before="120" w:after="120"/>
      <w:jc w:val="right"/>
    </w:pPr>
    <w:rPr>
      <w:rFonts w:ascii="Arial" w:eastAsia="Times New Roman" w:hAnsi="Arial" w:cs="Arial"/>
      <w:b/>
      <w:bCs/>
      <w:kern w:val="28"/>
      <w:sz w:val="32"/>
      <w:szCs w:val="32"/>
    </w:rPr>
  </w:style>
  <w:style w:type="paragraph" w:customStyle="1" w:styleId="Table">
    <w:name w:val="Table!Таблица"/>
    <w:rsid w:val="009B1707"/>
    <w:rPr>
      <w:rFonts w:ascii="Arial" w:eastAsia="Times New Roman" w:hAnsi="Arial" w:cs="Arial"/>
      <w:bCs/>
      <w:kern w:val="28"/>
      <w:sz w:val="24"/>
      <w:szCs w:val="32"/>
    </w:rPr>
  </w:style>
  <w:style w:type="paragraph" w:customStyle="1" w:styleId="Table0">
    <w:name w:val="Table!"/>
    <w:next w:val="Table"/>
    <w:rsid w:val="009B1707"/>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D8641D"/>
  </w:style>
  <w:style w:type="character" w:customStyle="1" w:styleId="31">
    <w:name w:val="Основной текст (3)_"/>
    <w:link w:val="32"/>
    <w:rsid w:val="00D8641D"/>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D8641D"/>
    <w:pPr>
      <w:shd w:val="clear" w:color="auto" w:fill="FFFFFF"/>
      <w:spacing w:line="0" w:lineRule="atLeast"/>
    </w:pPr>
    <w:rPr>
      <w:rFonts w:ascii="Times New Roman" w:hAnsi="Times New Roman"/>
      <w:b/>
      <w:bCs/>
      <w:spacing w:val="7"/>
      <w:sz w:val="20"/>
      <w:szCs w:val="20"/>
    </w:rPr>
  </w:style>
  <w:style w:type="character" w:customStyle="1" w:styleId="a6">
    <w:name w:val="Основной текст_"/>
    <w:link w:val="21"/>
    <w:rsid w:val="00D8641D"/>
    <w:rPr>
      <w:rFonts w:ascii="Times New Roman" w:eastAsia="Times New Roman" w:hAnsi="Times New Roman"/>
      <w:spacing w:val="7"/>
      <w:shd w:val="clear" w:color="auto" w:fill="FFFFFF"/>
    </w:rPr>
  </w:style>
  <w:style w:type="paragraph" w:customStyle="1" w:styleId="21">
    <w:name w:val="Основной текст2"/>
    <w:basedOn w:val="a"/>
    <w:link w:val="a6"/>
    <w:rsid w:val="00D8641D"/>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D864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D8641D"/>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D8641D"/>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D8641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8641D"/>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D864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8641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8641D"/>
    <w:rPr>
      <w:rFonts w:ascii="Times New Roman" w:eastAsia="Times New Roman" w:hAnsi="Times New Roman"/>
      <w:spacing w:val="10"/>
      <w:shd w:val="clear" w:color="auto" w:fill="FFFFFF"/>
    </w:rPr>
  </w:style>
  <w:style w:type="paragraph" w:customStyle="1" w:styleId="101">
    <w:name w:val="Основной текст (10)"/>
    <w:basedOn w:val="a"/>
    <w:link w:val="100"/>
    <w:rsid w:val="00D8641D"/>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D864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8641D"/>
    <w:rPr>
      <w:rFonts w:ascii="Times New Roman" w:eastAsia="Times New Roman" w:hAnsi="Times New Roman"/>
      <w:b/>
      <w:bCs/>
      <w:spacing w:val="7"/>
      <w:shd w:val="clear" w:color="auto" w:fill="FFFFFF"/>
    </w:rPr>
  </w:style>
  <w:style w:type="paragraph" w:customStyle="1" w:styleId="23">
    <w:name w:val="Заголовок №2"/>
    <w:basedOn w:val="a"/>
    <w:link w:val="22"/>
    <w:rsid w:val="00D8641D"/>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D864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8641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864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9">
    <w:name w:val="List Paragraph"/>
    <w:aliases w:val="ТЗ список,Абзац списка нумерованный"/>
    <w:basedOn w:val="a"/>
    <w:link w:val="aa"/>
    <w:uiPriority w:val="34"/>
    <w:qFormat/>
    <w:rsid w:val="00D8641D"/>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D8641D"/>
    <w:rPr>
      <w:sz w:val="22"/>
      <w:szCs w:val="22"/>
      <w:lang w:eastAsia="en-US"/>
    </w:rPr>
  </w:style>
  <w:style w:type="character" w:customStyle="1" w:styleId="FontStyle18">
    <w:name w:val="Font Style18"/>
    <w:rsid w:val="00D8641D"/>
    <w:rPr>
      <w:rFonts w:ascii="Times New Roman" w:hAnsi="Times New Roman" w:cs="Times New Roman" w:hint="default"/>
      <w:b/>
      <w:bCs/>
      <w:sz w:val="26"/>
      <w:szCs w:val="26"/>
    </w:rPr>
  </w:style>
  <w:style w:type="paragraph" w:styleId="ab">
    <w:name w:val="No Spacing"/>
    <w:qFormat/>
    <w:rsid w:val="00D8641D"/>
    <w:rPr>
      <w:rFonts w:ascii="Times New Roman" w:hAnsi="Times New Roman"/>
      <w:sz w:val="28"/>
      <w:szCs w:val="28"/>
      <w:lang w:eastAsia="en-US"/>
    </w:rPr>
  </w:style>
  <w:style w:type="paragraph" w:customStyle="1" w:styleId="ConsNormal">
    <w:name w:val="ConsNormal"/>
    <w:uiPriority w:val="99"/>
    <w:rsid w:val="00D8641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D8641D"/>
    <w:pPr>
      <w:tabs>
        <w:tab w:val="center" w:pos="4677"/>
        <w:tab w:val="right" w:pos="9355"/>
      </w:tabs>
    </w:pPr>
  </w:style>
  <w:style w:type="character" w:customStyle="1" w:styleId="ad">
    <w:name w:val="Верхний колонтитул Знак"/>
    <w:link w:val="ac"/>
    <w:uiPriority w:val="99"/>
    <w:rsid w:val="00D8641D"/>
    <w:rPr>
      <w:rFonts w:ascii="Arial" w:eastAsia="Times New Roman" w:hAnsi="Arial"/>
      <w:sz w:val="24"/>
      <w:szCs w:val="24"/>
    </w:rPr>
  </w:style>
  <w:style w:type="paragraph" w:styleId="ae">
    <w:name w:val="footer"/>
    <w:basedOn w:val="a"/>
    <w:link w:val="af"/>
    <w:uiPriority w:val="99"/>
    <w:unhideWhenUsed/>
    <w:rsid w:val="00D8641D"/>
    <w:pPr>
      <w:tabs>
        <w:tab w:val="center" w:pos="4677"/>
        <w:tab w:val="right" w:pos="9355"/>
      </w:tabs>
    </w:pPr>
  </w:style>
  <w:style w:type="character" w:customStyle="1" w:styleId="af">
    <w:name w:val="Нижний колонтитул Знак"/>
    <w:link w:val="ae"/>
    <w:uiPriority w:val="99"/>
    <w:rsid w:val="00D8641D"/>
    <w:rPr>
      <w:rFonts w:ascii="Arial" w:eastAsia="Times New Roman" w:hAnsi="Arial"/>
      <w:sz w:val="24"/>
      <w:szCs w:val="24"/>
    </w:rPr>
  </w:style>
  <w:style w:type="paragraph" w:styleId="af0">
    <w:name w:val="Balloon Text"/>
    <w:basedOn w:val="a"/>
    <w:link w:val="af1"/>
    <w:uiPriority w:val="99"/>
    <w:semiHidden/>
    <w:unhideWhenUsed/>
    <w:rsid w:val="00D8641D"/>
    <w:rPr>
      <w:rFonts w:ascii="Tahoma" w:hAnsi="Tahoma" w:cs="Tahoma"/>
      <w:sz w:val="16"/>
      <w:szCs w:val="16"/>
    </w:rPr>
  </w:style>
  <w:style w:type="character" w:customStyle="1" w:styleId="af1">
    <w:name w:val="Текст выноски Знак"/>
    <w:link w:val="af0"/>
    <w:uiPriority w:val="99"/>
    <w:semiHidden/>
    <w:rsid w:val="00D8641D"/>
    <w:rPr>
      <w:rFonts w:ascii="Tahoma" w:eastAsia="Times New Roman" w:hAnsi="Tahoma" w:cs="Tahoma"/>
      <w:sz w:val="16"/>
      <w:szCs w:val="16"/>
    </w:rPr>
  </w:style>
  <w:style w:type="paragraph" w:customStyle="1" w:styleId="ConsPlusNormal">
    <w:name w:val="ConsPlusNormal"/>
    <w:link w:val="ConsPlusNormal0"/>
    <w:rsid w:val="00D8641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8641D"/>
    <w:rPr>
      <w:rFonts w:ascii="Arial" w:eastAsia="Times New Roman" w:hAnsi="Arial" w:cs="Arial"/>
      <w:szCs w:val="22"/>
    </w:rPr>
  </w:style>
  <w:style w:type="character" w:customStyle="1" w:styleId="frgu-content-accordeon">
    <w:name w:val="frgu-content-accordeon"/>
    <w:rsid w:val="00D8641D"/>
  </w:style>
  <w:style w:type="paragraph" w:styleId="af2">
    <w:name w:val="footnote text"/>
    <w:basedOn w:val="a"/>
    <w:link w:val="af3"/>
    <w:uiPriority w:val="99"/>
    <w:rsid w:val="00D8641D"/>
    <w:rPr>
      <w:sz w:val="20"/>
      <w:szCs w:val="20"/>
    </w:rPr>
  </w:style>
  <w:style w:type="character" w:customStyle="1" w:styleId="af3">
    <w:name w:val="Текст сноски Знак"/>
    <w:link w:val="af2"/>
    <w:uiPriority w:val="99"/>
    <w:rsid w:val="00D8641D"/>
    <w:rPr>
      <w:rFonts w:ascii="Arial" w:eastAsia="Times New Roman" w:hAnsi="Arial"/>
    </w:rPr>
  </w:style>
  <w:style w:type="character" w:styleId="af4">
    <w:name w:val="footnote reference"/>
    <w:uiPriority w:val="99"/>
    <w:semiHidden/>
    <w:rsid w:val="00D8641D"/>
    <w:rPr>
      <w:vertAlign w:val="superscript"/>
    </w:rPr>
  </w:style>
  <w:style w:type="paragraph" w:customStyle="1" w:styleId="13">
    <w:name w:val="Стиль1"/>
    <w:basedOn w:val="a"/>
    <w:qFormat/>
    <w:rsid w:val="00D8641D"/>
    <w:pPr>
      <w:widowControl w:val="0"/>
    </w:pPr>
    <w:rPr>
      <w:rFonts w:ascii="Times New Roman" w:eastAsia="Courier New" w:hAnsi="Times New Roman" w:cs="Courier New"/>
      <w:color w:val="000000"/>
      <w:sz w:val="28"/>
      <w:lang w:bidi="ru-RU"/>
    </w:rPr>
  </w:style>
  <w:style w:type="paragraph" w:customStyle="1" w:styleId="msonormal0">
    <w:name w:val="msonormal"/>
    <w:basedOn w:val="a"/>
    <w:rsid w:val="00D8641D"/>
    <w:pPr>
      <w:spacing w:before="100" w:beforeAutospacing="1" w:after="100" w:afterAutospacing="1"/>
      <w:ind w:firstLine="0"/>
      <w:jc w:val="left"/>
    </w:pPr>
    <w:rPr>
      <w:rFonts w:ascii="Times New Roman" w:hAnsi="Times New Roman"/>
    </w:rPr>
  </w:style>
  <w:style w:type="character" w:customStyle="1" w:styleId="af5">
    <w:name w:val="Основной текст + Курсив"/>
    <w:aliases w:val="Интервал 0 pt"/>
    <w:rsid w:val="00D8641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layout">
    <w:name w:val="layout"/>
    <w:rsid w:val="00D8641D"/>
  </w:style>
  <w:style w:type="table" w:styleId="af6">
    <w:name w:val="Table Grid"/>
    <w:basedOn w:val="a1"/>
    <w:uiPriority w:val="59"/>
    <w:rsid w:val="00D864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D8641D"/>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B170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B1707"/>
    <w:pPr>
      <w:jc w:val="center"/>
      <w:outlineLvl w:val="0"/>
    </w:pPr>
    <w:rPr>
      <w:rFonts w:cs="Arial"/>
      <w:b/>
      <w:bCs/>
      <w:kern w:val="32"/>
      <w:sz w:val="32"/>
      <w:szCs w:val="32"/>
    </w:rPr>
  </w:style>
  <w:style w:type="paragraph" w:styleId="2">
    <w:name w:val="heading 2"/>
    <w:aliases w:val="!Разделы документа"/>
    <w:basedOn w:val="a"/>
    <w:link w:val="20"/>
    <w:qFormat/>
    <w:rsid w:val="009B1707"/>
    <w:pPr>
      <w:jc w:val="center"/>
      <w:outlineLvl w:val="1"/>
    </w:pPr>
    <w:rPr>
      <w:rFonts w:cs="Arial"/>
      <w:b/>
      <w:bCs/>
      <w:iCs/>
      <w:sz w:val="30"/>
      <w:szCs w:val="28"/>
    </w:rPr>
  </w:style>
  <w:style w:type="paragraph" w:styleId="3">
    <w:name w:val="heading 3"/>
    <w:aliases w:val="!Главы документа"/>
    <w:basedOn w:val="a"/>
    <w:link w:val="30"/>
    <w:qFormat/>
    <w:rsid w:val="009B1707"/>
    <w:pPr>
      <w:outlineLvl w:val="2"/>
    </w:pPr>
    <w:rPr>
      <w:rFonts w:cs="Arial"/>
      <w:b/>
      <w:bCs/>
      <w:sz w:val="28"/>
      <w:szCs w:val="26"/>
    </w:rPr>
  </w:style>
  <w:style w:type="paragraph" w:styleId="4">
    <w:name w:val="heading 4"/>
    <w:aliases w:val="!Параграфы/Статьи документа"/>
    <w:basedOn w:val="a"/>
    <w:link w:val="40"/>
    <w:qFormat/>
    <w:rsid w:val="009B1707"/>
    <w:pPr>
      <w:outlineLvl w:val="3"/>
    </w:pPr>
    <w:rPr>
      <w:b/>
      <w:bCs/>
      <w:sz w:val="26"/>
      <w:szCs w:val="28"/>
    </w:rPr>
  </w:style>
  <w:style w:type="character" w:default="1" w:styleId="a0">
    <w:name w:val="Default Paragraph Font"/>
    <w:semiHidden/>
    <w:rsid w:val="009B17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B1707"/>
  </w:style>
  <w:style w:type="character" w:customStyle="1" w:styleId="10">
    <w:name w:val="Заголовок 1 Знак"/>
    <w:link w:val="1"/>
    <w:rsid w:val="00D8641D"/>
    <w:rPr>
      <w:rFonts w:ascii="Arial" w:eastAsia="Times New Roman" w:hAnsi="Arial" w:cs="Arial"/>
      <w:b/>
      <w:bCs/>
      <w:kern w:val="32"/>
      <w:sz w:val="32"/>
      <w:szCs w:val="32"/>
    </w:rPr>
  </w:style>
  <w:style w:type="character" w:customStyle="1" w:styleId="20">
    <w:name w:val="Заголовок 2 Знак"/>
    <w:link w:val="2"/>
    <w:rsid w:val="00D8641D"/>
    <w:rPr>
      <w:rFonts w:ascii="Arial" w:eastAsia="Times New Roman" w:hAnsi="Arial" w:cs="Arial"/>
      <w:b/>
      <w:bCs/>
      <w:iCs/>
      <w:sz w:val="30"/>
      <w:szCs w:val="28"/>
    </w:rPr>
  </w:style>
  <w:style w:type="character" w:customStyle="1" w:styleId="30">
    <w:name w:val="Заголовок 3 Знак"/>
    <w:link w:val="3"/>
    <w:rsid w:val="00D8641D"/>
    <w:rPr>
      <w:rFonts w:ascii="Arial" w:eastAsia="Times New Roman" w:hAnsi="Arial" w:cs="Arial"/>
      <w:b/>
      <w:bCs/>
      <w:sz w:val="28"/>
      <w:szCs w:val="26"/>
    </w:rPr>
  </w:style>
  <w:style w:type="character" w:customStyle="1" w:styleId="40">
    <w:name w:val="Заголовок 4 Знак"/>
    <w:link w:val="4"/>
    <w:rsid w:val="00D8641D"/>
    <w:rPr>
      <w:rFonts w:ascii="Arial" w:eastAsia="Times New Roman" w:hAnsi="Arial"/>
      <w:b/>
      <w:bCs/>
      <w:sz w:val="26"/>
      <w:szCs w:val="28"/>
    </w:rPr>
  </w:style>
  <w:style w:type="character" w:styleId="HTML">
    <w:name w:val="HTML Variable"/>
    <w:aliases w:val="!Ссылки в документе"/>
    <w:basedOn w:val="a0"/>
    <w:rsid w:val="009B1707"/>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9B1707"/>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D8641D"/>
    <w:rPr>
      <w:rFonts w:ascii="Courier" w:eastAsia="Times New Roman" w:hAnsi="Courier"/>
      <w:sz w:val="22"/>
    </w:rPr>
  </w:style>
  <w:style w:type="paragraph" w:customStyle="1" w:styleId="Title">
    <w:name w:val="Title!Название НПА"/>
    <w:basedOn w:val="a"/>
    <w:rsid w:val="009B1707"/>
    <w:pPr>
      <w:spacing w:before="240" w:after="60"/>
      <w:jc w:val="center"/>
      <w:outlineLvl w:val="0"/>
    </w:pPr>
    <w:rPr>
      <w:rFonts w:cs="Arial"/>
      <w:b/>
      <w:bCs/>
      <w:kern w:val="28"/>
      <w:sz w:val="32"/>
      <w:szCs w:val="32"/>
    </w:rPr>
  </w:style>
  <w:style w:type="character" w:styleId="a5">
    <w:name w:val="Hyperlink"/>
    <w:basedOn w:val="a0"/>
    <w:rsid w:val="009B1707"/>
    <w:rPr>
      <w:color w:val="0000FF"/>
      <w:u w:val="none"/>
    </w:rPr>
  </w:style>
  <w:style w:type="paragraph" w:customStyle="1" w:styleId="Application">
    <w:name w:val="Application!Приложение"/>
    <w:rsid w:val="009B1707"/>
    <w:pPr>
      <w:spacing w:before="120" w:after="120"/>
      <w:jc w:val="right"/>
    </w:pPr>
    <w:rPr>
      <w:rFonts w:ascii="Arial" w:eastAsia="Times New Roman" w:hAnsi="Arial" w:cs="Arial"/>
      <w:b/>
      <w:bCs/>
      <w:kern w:val="28"/>
      <w:sz w:val="32"/>
      <w:szCs w:val="32"/>
    </w:rPr>
  </w:style>
  <w:style w:type="paragraph" w:customStyle="1" w:styleId="Table">
    <w:name w:val="Table!Таблица"/>
    <w:rsid w:val="009B1707"/>
    <w:rPr>
      <w:rFonts w:ascii="Arial" w:eastAsia="Times New Roman" w:hAnsi="Arial" w:cs="Arial"/>
      <w:bCs/>
      <w:kern w:val="28"/>
      <w:sz w:val="24"/>
      <w:szCs w:val="32"/>
    </w:rPr>
  </w:style>
  <w:style w:type="paragraph" w:customStyle="1" w:styleId="Table0">
    <w:name w:val="Table!"/>
    <w:next w:val="Table"/>
    <w:rsid w:val="009B1707"/>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D8641D"/>
  </w:style>
  <w:style w:type="character" w:customStyle="1" w:styleId="31">
    <w:name w:val="Основной текст (3)_"/>
    <w:link w:val="32"/>
    <w:rsid w:val="00D8641D"/>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D8641D"/>
    <w:pPr>
      <w:shd w:val="clear" w:color="auto" w:fill="FFFFFF"/>
      <w:spacing w:line="0" w:lineRule="atLeast"/>
    </w:pPr>
    <w:rPr>
      <w:rFonts w:ascii="Times New Roman" w:hAnsi="Times New Roman"/>
      <w:b/>
      <w:bCs/>
      <w:spacing w:val="7"/>
      <w:sz w:val="20"/>
      <w:szCs w:val="20"/>
    </w:rPr>
  </w:style>
  <w:style w:type="character" w:customStyle="1" w:styleId="a6">
    <w:name w:val="Основной текст_"/>
    <w:link w:val="21"/>
    <w:rsid w:val="00D8641D"/>
    <w:rPr>
      <w:rFonts w:ascii="Times New Roman" w:eastAsia="Times New Roman" w:hAnsi="Times New Roman"/>
      <w:spacing w:val="7"/>
      <w:shd w:val="clear" w:color="auto" w:fill="FFFFFF"/>
    </w:rPr>
  </w:style>
  <w:style w:type="paragraph" w:customStyle="1" w:styleId="21">
    <w:name w:val="Основной текст2"/>
    <w:basedOn w:val="a"/>
    <w:link w:val="a6"/>
    <w:rsid w:val="00D8641D"/>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D864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D8641D"/>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D8641D"/>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D8641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8641D"/>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D864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8641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8641D"/>
    <w:rPr>
      <w:rFonts w:ascii="Times New Roman" w:eastAsia="Times New Roman" w:hAnsi="Times New Roman"/>
      <w:spacing w:val="10"/>
      <w:shd w:val="clear" w:color="auto" w:fill="FFFFFF"/>
    </w:rPr>
  </w:style>
  <w:style w:type="paragraph" w:customStyle="1" w:styleId="101">
    <w:name w:val="Основной текст (10)"/>
    <w:basedOn w:val="a"/>
    <w:link w:val="100"/>
    <w:rsid w:val="00D8641D"/>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D864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8641D"/>
    <w:rPr>
      <w:rFonts w:ascii="Times New Roman" w:eastAsia="Times New Roman" w:hAnsi="Times New Roman"/>
      <w:b/>
      <w:bCs/>
      <w:spacing w:val="7"/>
      <w:shd w:val="clear" w:color="auto" w:fill="FFFFFF"/>
    </w:rPr>
  </w:style>
  <w:style w:type="paragraph" w:customStyle="1" w:styleId="23">
    <w:name w:val="Заголовок №2"/>
    <w:basedOn w:val="a"/>
    <w:link w:val="22"/>
    <w:rsid w:val="00D8641D"/>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D864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8641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864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9">
    <w:name w:val="List Paragraph"/>
    <w:aliases w:val="ТЗ список,Абзац списка нумерованный"/>
    <w:basedOn w:val="a"/>
    <w:link w:val="aa"/>
    <w:uiPriority w:val="34"/>
    <w:qFormat/>
    <w:rsid w:val="00D8641D"/>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D8641D"/>
    <w:rPr>
      <w:sz w:val="22"/>
      <w:szCs w:val="22"/>
      <w:lang w:eastAsia="en-US"/>
    </w:rPr>
  </w:style>
  <w:style w:type="character" w:customStyle="1" w:styleId="FontStyle18">
    <w:name w:val="Font Style18"/>
    <w:rsid w:val="00D8641D"/>
    <w:rPr>
      <w:rFonts w:ascii="Times New Roman" w:hAnsi="Times New Roman" w:cs="Times New Roman" w:hint="default"/>
      <w:b/>
      <w:bCs/>
      <w:sz w:val="26"/>
      <w:szCs w:val="26"/>
    </w:rPr>
  </w:style>
  <w:style w:type="paragraph" w:styleId="ab">
    <w:name w:val="No Spacing"/>
    <w:qFormat/>
    <w:rsid w:val="00D8641D"/>
    <w:rPr>
      <w:rFonts w:ascii="Times New Roman" w:hAnsi="Times New Roman"/>
      <w:sz w:val="28"/>
      <w:szCs w:val="28"/>
      <w:lang w:eastAsia="en-US"/>
    </w:rPr>
  </w:style>
  <w:style w:type="paragraph" w:customStyle="1" w:styleId="ConsNormal">
    <w:name w:val="ConsNormal"/>
    <w:uiPriority w:val="99"/>
    <w:rsid w:val="00D8641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D8641D"/>
    <w:pPr>
      <w:tabs>
        <w:tab w:val="center" w:pos="4677"/>
        <w:tab w:val="right" w:pos="9355"/>
      </w:tabs>
    </w:pPr>
  </w:style>
  <w:style w:type="character" w:customStyle="1" w:styleId="ad">
    <w:name w:val="Верхний колонтитул Знак"/>
    <w:link w:val="ac"/>
    <w:uiPriority w:val="99"/>
    <w:rsid w:val="00D8641D"/>
    <w:rPr>
      <w:rFonts w:ascii="Arial" w:eastAsia="Times New Roman" w:hAnsi="Arial"/>
      <w:sz w:val="24"/>
      <w:szCs w:val="24"/>
    </w:rPr>
  </w:style>
  <w:style w:type="paragraph" w:styleId="ae">
    <w:name w:val="footer"/>
    <w:basedOn w:val="a"/>
    <w:link w:val="af"/>
    <w:uiPriority w:val="99"/>
    <w:unhideWhenUsed/>
    <w:rsid w:val="00D8641D"/>
    <w:pPr>
      <w:tabs>
        <w:tab w:val="center" w:pos="4677"/>
        <w:tab w:val="right" w:pos="9355"/>
      </w:tabs>
    </w:pPr>
  </w:style>
  <w:style w:type="character" w:customStyle="1" w:styleId="af">
    <w:name w:val="Нижний колонтитул Знак"/>
    <w:link w:val="ae"/>
    <w:uiPriority w:val="99"/>
    <w:rsid w:val="00D8641D"/>
    <w:rPr>
      <w:rFonts w:ascii="Arial" w:eastAsia="Times New Roman" w:hAnsi="Arial"/>
      <w:sz w:val="24"/>
      <w:szCs w:val="24"/>
    </w:rPr>
  </w:style>
  <w:style w:type="paragraph" w:styleId="af0">
    <w:name w:val="Balloon Text"/>
    <w:basedOn w:val="a"/>
    <w:link w:val="af1"/>
    <w:uiPriority w:val="99"/>
    <w:semiHidden/>
    <w:unhideWhenUsed/>
    <w:rsid w:val="00D8641D"/>
    <w:rPr>
      <w:rFonts w:ascii="Tahoma" w:hAnsi="Tahoma" w:cs="Tahoma"/>
      <w:sz w:val="16"/>
      <w:szCs w:val="16"/>
    </w:rPr>
  </w:style>
  <w:style w:type="character" w:customStyle="1" w:styleId="af1">
    <w:name w:val="Текст выноски Знак"/>
    <w:link w:val="af0"/>
    <w:uiPriority w:val="99"/>
    <w:semiHidden/>
    <w:rsid w:val="00D8641D"/>
    <w:rPr>
      <w:rFonts w:ascii="Tahoma" w:eastAsia="Times New Roman" w:hAnsi="Tahoma" w:cs="Tahoma"/>
      <w:sz w:val="16"/>
      <w:szCs w:val="16"/>
    </w:rPr>
  </w:style>
  <w:style w:type="paragraph" w:customStyle="1" w:styleId="ConsPlusNormal">
    <w:name w:val="ConsPlusNormal"/>
    <w:link w:val="ConsPlusNormal0"/>
    <w:rsid w:val="00D8641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8641D"/>
    <w:rPr>
      <w:rFonts w:ascii="Arial" w:eastAsia="Times New Roman" w:hAnsi="Arial" w:cs="Arial"/>
      <w:szCs w:val="22"/>
    </w:rPr>
  </w:style>
  <w:style w:type="character" w:customStyle="1" w:styleId="frgu-content-accordeon">
    <w:name w:val="frgu-content-accordeon"/>
    <w:rsid w:val="00D8641D"/>
  </w:style>
  <w:style w:type="paragraph" w:styleId="af2">
    <w:name w:val="footnote text"/>
    <w:basedOn w:val="a"/>
    <w:link w:val="af3"/>
    <w:uiPriority w:val="99"/>
    <w:rsid w:val="00D8641D"/>
    <w:rPr>
      <w:sz w:val="20"/>
      <w:szCs w:val="20"/>
    </w:rPr>
  </w:style>
  <w:style w:type="character" w:customStyle="1" w:styleId="af3">
    <w:name w:val="Текст сноски Знак"/>
    <w:link w:val="af2"/>
    <w:uiPriority w:val="99"/>
    <w:rsid w:val="00D8641D"/>
    <w:rPr>
      <w:rFonts w:ascii="Arial" w:eastAsia="Times New Roman" w:hAnsi="Arial"/>
    </w:rPr>
  </w:style>
  <w:style w:type="character" w:styleId="af4">
    <w:name w:val="footnote reference"/>
    <w:uiPriority w:val="99"/>
    <w:semiHidden/>
    <w:rsid w:val="00D8641D"/>
    <w:rPr>
      <w:vertAlign w:val="superscript"/>
    </w:rPr>
  </w:style>
  <w:style w:type="paragraph" w:customStyle="1" w:styleId="13">
    <w:name w:val="Стиль1"/>
    <w:basedOn w:val="a"/>
    <w:qFormat/>
    <w:rsid w:val="00D8641D"/>
    <w:pPr>
      <w:widowControl w:val="0"/>
    </w:pPr>
    <w:rPr>
      <w:rFonts w:ascii="Times New Roman" w:eastAsia="Courier New" w:hAnsi="Times New Roman" w:cs="Courier New"/>
      <w:color w:val="000000"/>
      <w:sz w:val="28"/>
      <w:lang w:bidi="ru-RU"/>
    </w:rPr>
  </w:style>
  <w:style w:type="paragraph" w:customStyle="1" w:styleId="msonormal0">
    <w:name w:val="msonormal"/>
    <w:basedOn w:val="a"/>
    <w:rsid w:val="00D8641D"/>
    <w:pPr>
      <w:spacing w:before="100" w:beforeAutospacing="1" w:after="100" w:afterAutospacing="1"/>
      <w:ind w:firstLine="0"/>
      <w:jc w:val="left"/>
    </w:pPr>
    <w:rPr>
      <w:rFonts w:ascii="Times New Roman" w:hAnsi="Times New Roman"/>
    </w:rPr>
  </w:style>
  <w:style w:type="character" w:customStyle="1" w:styleId="af5">
    <w:name w:val="Основной текст + Курсив"/>
    <w:aliases w:val="Интервал 0 pt"/>
    <w:rsid w:val="00D8641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layout">
    <w:name w:val="layout"/>
    <w:rsid w:val="00D8641D"/>
  </w:style>
  <w:style w:type="table" w:styleId="af6">
    <w:name w:val="Table Grid"/>
    <w:basedOn w:val="a1"/>
    <w:uiPriority w:val="59"/>
    <w:rsid w:val="00D864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D8641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76</Pages>
  <Words>30509</Words>
  <Characters>173906</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2025-02-07T05:47:00Z</dcterms:created>
  <dcterms:modified xsi:type="dcterms:W3CDTF">2025-02-07T05:47:00Z</dcterms:modified>
</cp:coreProperties>
</file>