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08" w:rsidRPr="004A290C" w:rsidRDefault="00131E08" w:rsidP="004A2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0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31E08" w:rsidRPr="004A290C" w:rsidRDefault="00B65F12" w:rsidP="004A2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31E08" w:rsidRPr="004A290C">
        <w:rPr>
          <w:rFonts w:ascii="Times New Roman" w:hAnsi="Times New Roman" w:cs="Times New Roman"/>
          <w:b/>
          <w:sz w:val="28"/>
          <w:szCs w:val="28"/>
        </w:rPr>
        <w:t>сполняющей обязанности главы администрации Петропавловского муниципального района</w:t>
      </w:r>
    </w:p>
    <w:p w:rsidR="00131E08" w:rsidRPr="004A290C" w:rsidRDefault="00131E08" w:rsidP="004A2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0C">
        <w:rPr>
          <w:rFonts w:ascii="Times New Roman" w:hAnsi="Times New Roman" w:cs="Times New Roman"/>
          <w:b/>
          <w:sz w:val="28"/>
          <w:szCs w:val="28"/>
        </w:rPr>
        <w:t>о результатах деятельности администрации Петропавловского муниципального района за 2024 год</w:t>
      </w:r>
    </w:p>
    <w:p w:rsidR="00131E08" w:rsidRPr="004A290C" w:rsidRDefault="00131E08" w:rsidP="004A2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781" w:rsidRPr="00A553CD" w:rsidRDefault="00462781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Сегодня мы подводим итоги социально-экономического развития района за 2024 год.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</w:t>
      </w:r>
    </w:p>
    <w:p w:rsidR="00462781" w:rsidRPr="00A553CD" w:rsidRDefault="00462781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Основн</w:t>
      </w:r>
      <w:r w:rsidR="00F855C5" w:rsidRPr="00A553CD">
        <w:rPr>
          <w:rFonts w:ascii="Times New Roman" w:hAnsi="Times New Roman" w:cs="Times New Roman"/>
          <w:sz w:val="28"/>
          <w:szCs w:val="28"/>
        </w:rPr>
        <w:t>ой целью нашей деятельности было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и остается 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повышение уровня и качества жизни жителей района. Это масштабная задача, которую мы решаем постепенно, поэтапно, шаг за шагом.</w:t>
      </w:r>
    </w:p>
    <w:p w:rsidR="00462781" w:rsidRPr="00A553CD" w:rsidRDefault="00462781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Результаты проведенной работы, отраженной в докладе, являются нашим общим результатом: администрации района, депутатов, с</w:t>
      </w:r>
      <w:r w:rsidR="00F855C5" w:rsidRPr="00A553CD">
        <w:rPr>
          <w:rFonts w:ascii="Times New Roman" w:hAnsi="Times New Roman" w:cs="Times New Roman"/>
          <w:sz w:val="28"/>
          <w:szCs w:val="28"/>
        </w:rPr>
        <w:t xml:space="preserve">ельских поселений, </w:t>
      </w:r>
      <w:r w:rsidRPr="00A553CD">
        <w:rPr>
          <w:rFonts w:ascii="Times New Roman" w:hAnsi="Times New Roman" w:cs="Times New Roman"/>
          <w:sz w:val="28"/>
          <w:szCs w:val="28"/>
        </w:rPr>
        <w:t>учреждений и организаций, представителей малого и среднего бизнеса, общественных организаций, всех жителей района.</w:t>
      </w:r>
    </w:p>
    <w:p w:rsidR="00462781" w:rsidRPr="00A553CD" w:rsidRDefault="00462781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Несмотря на все сложности, в которых работает наша страна и регион, нам удалось осуществить запланированное через реализацию программ и проектов.</w:t>
      </w:r>
    </w:p>
    <w:p w:rsidR="00462781" w:rsidRPr="00A553CD" w:rsidRDefault="00462781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Каждый новый год вносит особенности в постановку задач, определение приоритетов работы нашей команды с жителями района.</w:t>
      </w:r>
    </w:p>
    <w:p w:rsidR="00462781" w:rsidRPr="00A553CD" w:rsidRDefault="00462781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Главное, что сейчас мы все вместе стоим на защите нашей Родины – и в тылу, и на передовой. И «Мы вместе» не просто модная фраза, а текущий образ жизни жителей района.</w:t>
      </w:r>
    </w:p>
    <w:p w:rsidR="00462781" w:rsidRPr="00A553CD" w:rsidRDefault="00462781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Наши земляки, российские военнослужащие продолжают героически исполнять воинский долг в ходе специальной военной операции.</w:t>
      </w:r>
    </w:p>
    <w:p w:rsidR="00462781" w:rsidRPr="00A553CD" w:rsidRDefault="00462781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 Спасибо нашим бойцам за их ратный подвиг!</w:t>
      </w:r>
    </w:p>
    <w:p w:rsidR="007D29A9" w:rsidRDefault="004A290C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К большому сожалению, 29</w:t>
      </w:r>
      <w:r w:rsidR="00462781" w:rsidRPr="00A553CD">
        <w:rPr>
          <w:rFonts w:ascii="Times New Roman" w:hAnsi="Times New Roman" w:cs="Times New Roman"/>
          <w:sz w:val="28"/>
          <w:szCs w:val="28"/>
        </w:rPr>
        <w:t xml:space="preserve"> наших земляков отдали самое ценное – жизнь. Вечная памят</w:t>
      </w:r>
      <w:r w:rsidR="007D29A9">
        <w:rPr>
          <w:rFonts w:ascii="Times New Roman" w:hAnsi="Times New Roman" w:cs="Times New Roman"/>
          <w:sz w:val="28"/>
          <w:szCs w:val="28"/>
        </w:rPr>
        <w:t>ь героям, не вернувшимся с СВО.</w:t>
      </w:r>
    </w:p>
    <w:p w:rsidR="00462781" w:rsidRPr="00A553CD" w:rsidRDefault="00462781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прошедшем году помогали и</w:t>
      </w:r>
      <w:r w:rsidR="00F855C5" w:rsidRPr="00A553CD">
        <w:rPr>
          <w:rFonts w:ascii="Times New Roman" w:hAnsi="Times New Roman" w:cs="Times New Roman"/>
          <w:sz w:val="28"/>
          <w:szCs w:val="28"/>
        </w:rPr>
        <w:t xml:space="preserve"> продолжаем </w:t>
      </w:r>
      <w:r w:rsidR="006D19FD" w:rsidRPr="00A553CD">
        <w:rPr>
          <w:rFonts w:ascii="Times New Roman" w:hAnsi="Times New Roman" w:cs="Times New Roman"/>
          <w:sz w:val="28"/>
          <w:szCs w:val="28"/>
        </w:rPr>
        <w:t>помогать нашей</w:t>
      </w:r>
      <w:r w:rsidRPr="00A553CD">
        <w:rPr>
          <w:rFonts w:ascii="Times New Roman" w:hAnsi="Times New Roman" w:cs="Times New Roman"/>
          <w:sz w:val="28"/>
          <w:szCs w:val="28"/>
        </w:rPr>
        <w:t xml:space="preserve"> армии:</w:t>
      </w:r>
      <w:r w:rsidR="006D19FD" w:rsidRPr="00A553CD">
        <w:rPr>
          <w:rFonts w:ascii="Times New Roman" w:hAnsi="Times New Roman" w:cs="Times New Roman"/>
          <w:sz w:val="28"/>
          <w:szCs w:val="28"/>
        </w:rPr>
        <w:t xml:space="preserve"> в сборе</w:t>
      </w:r>
      <w:r w:rsidRPr="00A553CD">
        <w:rPr>
          <w:rFonts w:ascii="Times New Roman" w:hAnsi="Times New Roman" w:cs="Times New Roman"/>
          <w:sz w:val="28"/>
          <w:szCs w:val="28"/>
        </w:rPr>
        <w:t xml:space="preserve"> и отправке гуманитарной помощи бойцам, находящимся в зоне СВО, в обеспечении всем необходимым защитников нашей Родины, чтобы выстоять и победить.</w:t>
      </w:r>
    </w:p>
    <w:p w:rsidR="00462781" w:rsidRPr="00A553CD" w:rsidRDefault="00462781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Оказываем посильную помощь семьям участников СВО, сопровождаем их в решении различных вопросов, </w:t>
      </w:r>
      <w:r w:rsidR="006D19FD" w:rsidRPr="00A553CD">
        <w:rPr>
          <w:rFonts w:ascii="Times New Roman" w:hAnsi="Times New Roman" w:cs="Times New Roman"/>
          <w:sz w:val="28"/>
          <w:szCs w:val="28"/>
        </w:rPr>
        <w:t>например,</w:t>
      </w:r>
      <w:r w:rsidRPr="00A553CD">
        <w:rPr>
          <w:rFonts w:ascii="Times New Roman" w:hAnsi="Times New Roman" w:cs="Times New Roman"/>
          <w:sz w:val="28"/>
          <w:szCs w:val="28"/>
        </w:rPr>
        <w:t xml:space="preserve"> содействие в трудоустройстве родственников, оказание психологической помощи, решение вопросов уличного освещения, оказание помощи в р</w:t>
      </w:r>
      <w:r w:rsidR="00F855C5" w:rsidRPr="00A553CD">
        <w:rPr>
          <w:rFonts w:ascii="Times New Roman" w:hAnsi="Times New Roman" w:cs="Times New Roman"/>
          <w:sz w:val="28"/>
          <w:szCs w:val="28"/>
        </w:rPr>
        <w:t xml:space="preserve">асчистке </w:t>
      </w:r>
      <w:r w:rsidR="0083365D" w:rsidRPr="00A553CD">
        <w:rPr>
          <w:rFonts w:ascii="Times New Roman" w:hAnsi="Times New Roman" w:cs="Times New Roman"/>
          <w:sz w:val="28"/>
          <w:szCs w:val="28"/>
        </w:rPr>
        <w:t xml:space="preserve">снега, </w:t>
      </w:r>
      <w:r w:rsidR="006D19FD" w:rsidRPr="00A553CD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A553CD">
        <w:rPr>
          <w:rFonts w:ascii="Times New Roman" w:hAnsi="Times New Roman" w:cs="Times New Roman"/>
          <w:sz w:val="28"/>
          <w:szCs w:val="28"/>
        </w:rPr>
        <w:t xml:space="preserve">медицинской, материальной, бытовой помощи, ремонта жилых помещений, благоустройства прилегающей территории, приобретения </w:t>
      </w:r>
      <w:r w:rsidR="0083365D" w:rsidRPr="00A553CD">
        <w:rPr>
          <w:rFonts w:ascii="Times New Roman" w:hAnsi="Times New Roman" w:cs="Times New Roman"/>
          <w:sz w:val="28"/>
          <w:szCs w:val="28"/>
        </w:rPr>
        <w:t>дров,</w:t>
      </w:r>
      <w:r w:rsidRPr="00A553CD">
        <w:rPr>
          <w:rFonts w:ascii="Times New Roman" w:hAnsi="Times New Roman" w:cs="Times New Roman"/>
          <w:sz w:val="28"/>
          <w:szCs w:val="28"/>
        </w:rPr>
        <w:t xml:space="preserve"> оформления документов и т.д.</w:t>
      </w:r>
    </w:p>
    <w:p w:rsidR="00462781" w:rsidRDefault="00462781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Жители района всеми силами поддерживают военнослужащих, отстаивающих интересы Родины на спецоперации, принимая участие в ф</w:t>
      </w:r>
      <w:r w:rsidR="0083365D" w:rsidRPr="00A553CD">
        <w:rPr>
          <w:rFonts w:ascii="Times New Roman" w:hAnsi="Times New Roman" w:cs="Times New Roman"/>
          <w:sz w:val="28"/>
          <w:szCs w:val="28"/>
        </w:rPr>
        <w:t xml:space="preserve">ормировании гуманитарных грузов. За 2024 год пищевой продукции было отправлено на 3 315 610 рублей, спальных принадлежностей на 1 755 900 </w:t>
      </w:r>
      <w:r w:rsidR="0083365D" w:rsidRPr="00A553CD">
        <w:rPr>
          <w:rFonts w:ascii="Times New Roman" w:hAnsi="Times New Roman" w:cs="Times New Roman"/>
          <w:sz w:val="28"/>
          <w:szCs w:val="28"/>
        </w:rPr>
        <w:lastRenderedPageBreak/>
        <w:t xml:space="preserve">рублей, одежды на 3 008 770 рублей, снаряжения на 2 582 597 рублей, </w:t>
      </w:r>
      <w:r w:rsidR="004A290C" w:rsidRPr="00A553CD">
        <w:rPr>
          <w:rFonts w:ascii="Times New Roman" w:hAnsi="Times New Roman" w:cs="Times New Roman"/>
          <w:sz w:val="28"/>
          <w:szCs w:val="28"/>
        </w:rPr>
        <w:t>технических</w:t>
      </w:r>
      <w:r w:rsidR="0083365D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6369B3" w:rsidRPr="00A553CD">
        <w:rPr>
          <w:rFonts w:ascii="Times New Roman" w:hAnsi="Times New Roman" w:cs="Times New Roman"/>
          <w:sz w:val="28"/>
          <w:szCs w:val="28"/>
        </w:rPr>
        <w:t xml:space="preserve">средств (квадрокоптеры, противодроновые ружья, ноутбуки, телефоны и т.д.), транспортных средств на 780 000 рублей, </w:t>
      </w:r>
      <w:r w:rsidR="004A290C" w:rsidRPr="00A553CD">
        <w:rPr>
          <w:rFonts w:ascii="Times New Roman" w:hAnsi="Times New Roman" w:cs="Times New Roman"/>
          <w:sz w:val="28"/>
          <w:szCs w:val="28"/>
        </w:rPr>
        <w:t>запчастей</w:t>
      </w:r>
      <w:r w:rsidR="006369B3" w:rsidRPr="00A553CD">
        <w:rPr>
          <w:rFonts w:ascii="Times New Roman" w:hAnsi="Times New Roman" w:cs="Times New Roman"/>
          <w:sz w:val="28"/>
          <w:szCs w:val="28"/>
        </w:rPr>
        <w:t xml:space="preserve"> и лекарственных средств на 1 279 </w:t>
      </w:r>
      <w:r w:rsidR="006D19FD" w:rsidRPr="00A553CD">
        <w:rPr>
          <w:rFonts w:ascii="Times New Roman" w:hAnsi="Times New Roman" w:cs="Times New Roman"/>
          <w:sz w:val="28"/>
          <w:szCs w:val="28"/>
        </w:rPr>
        <w:t>800 рублей</w:t>
      </w:r>
      <w:r w:rsidR="006369B3" w:rsidRPr="00A553CD">
        <w:rPr>
          <w:rFonts w:ascii="Times New Roman" w:hAnsi="Times New Roman" w:cs="Times New Roman"/>
          <w:sz w:val="28"/>
          <w:szCs w:val="28"/>
        </w:rPr>
        <w:t xml:space="preserve"> и т.д. На общую </w:t>
      </w:r>
      <w:r w:rsidR="006D19FD" w:rsidRPr="00A553CD">
        <w:rPr>
          <w:rFonts w:ascii="Times New Roman" w:hAnsi="Times New Roman" w:cs="Times New Roman"/>
          <w:sz w:val="28"/>
          <w:szCs w:val="28"/>
        </w:rPr>
        <w:t>сумму 20</w:t>
      </w:r>
      <w:r w:rsidR="006369B3" w:rsidRPr="00A553CD">
        <w:rPr>
          <w:rFonts w:ascii="Times New Roman" w:hAnsi="Times New Roman" w:cs="Times New Roman"/>
          <w:sz w:val="28"/>
          <w:szCs w:val="28"/>
        </w:rPr>
        <w:t> 479 366 рублей.</w:t>
      </w:r>
      <w:r w:rsidRPr="00A553CD">
        <w:rPr>
          <w:rFonts w:ascii="Times New Roman" w:hAnsi="Times New Roman" w:cs="Times New Roman"/>
          <w:sz w:val="28"/>
          <w:szCs w:val="28"/>
        </w:rPr>
        <w:t xml:space="preserve"> Помощь невозможно оценить в рублях.</w:t>
      </w:r>
    </w:p>
    <w:p w:rsidR="00452D8B" w:rsidRPr="00A553CD" w:rsidRDefault="00452D8B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8B">
        <w:rPr>
          <w:rFonts w:ascii="Times New Roman" w:hAnsi="Times New Roman" w:cs="Times New Roman"/>
          <w:sz w:val="28"/>
          <w:szCs w:val="28"/>
        </w:rPr>
        <w:t xml:space="preserve">Выражаю огромную благодарность нашим землякам - Колесникову Сергею Николаевичу, Шиловой Вере Григорьевне, Неменкову Сергею Владимировичу, Попенкову Вадиму Викторовичу, Степаненко Сергею Михайловичу, Середа Сергею Владиленовичу и многим </w:t>
      </w:r>
      <w:r w:rsidR="00CE02B2" w:rsidRPr="00452D8B">
        <w:rPr>
          <w:rFonts w:ascii="Times New Roman" w:hAnsi="Times New Roman" w:cs="Times New Roman"/>
          <w:sz w:val="28"/>
          <w:szCs w:val="28"/>
        </w:rPr>
        <w:t>другим,</w:t>
      </w:r>
      <w:r w:rsidRPr="00452D8B">
        <w:rPr>
          <w:rFonts w:ascii="Times New Roman" w:hAnsi="Times New Roman" w:cs="Times New Roman"/>
          <w:sz w:val="28"/>
          <w:szCs w:val="28"/>
        </w:rPr>
        <w:t xml:space="preserve"> которые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D8B">
        <w:rPr>
          <w:rFonts w:ascii="Times New Roman" w:hAnsi="Times New Roman" w:cs="Times New Roman"/>
          <w:sz w:val="28"/>
          <w:szCs w:val="28"/>
        </w:rPr>
        <w:t>занимаются формированием и доставкой гуманитарной помощи нашим бойцам.</w:t>
      </w:r>
    </w:p>
    <w:p w:rsidR="00462781" w:rsidRPr="00A553CD" w:rsidRDefault="00462781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Спасибо Вам, дорогие земляки, за поддержку воинов и их семей – они сражаются за наше будущее и будущее наших детей и внуков!</w:t>
      </w:r>
    </w:p>
    <w:p w:rsidR="00462781" w:rsidRPr="00A553CD" w:rsidRDefault="00462781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Благополучие и достаток российских семей – в центре наших планов. Буквально каждый наш шаг надо сверять с мнением людей. Такая задача поставлена Президентом России В.В. Путиным.</w:t>
      </w:r>
    </w:p>
    <w:p w:rsidR="00462781" w:rsidRPr="00A553CD" w:rsidRDefault="00AC6BF2" w:rsidP="00A553C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CD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462781" w:rsidRPr="00A553CD" w:rsidRDefault="00462781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Основой экономики района является сбалансированный бюджет, от которого зависит устойчивость развития и эффективность работы.</w:t>
      </w:r>
    </w:p>
    <w:p w:rsidR="00462781" w:rsidRPr="00A553CD" w:rsidRDefault="00462781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Бюджет является основным ресурсом для выполнения социальных обязательств и обеспечения социально-экономической стабильности в районе. Работа администрации района была и остается направлена на поиск резерва пополнения доходной части бюджета, повышения эффективности расходования </w:t>
      </w:r>
      <w:r w:rsidR="006369B3" w:rsidRPr="00A553CD">
        <w:rPr>
          <w:rFonts w:ascii="Times New Roman" w:hAnsi="Times New Roman" w:cs="Times New Roman"/>
          <w:sz w:val="28"/>
          <w:szCs w:val="28"/>
        </w:rPr>
        <w:t>бюджетных средств.</w:t>
      </w:r>
    </w:p>
    <w:p w:rsidR="00875B8F" w:rsidRPr="00A553CD" w:rsidRDefault="00EF21A4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Доходы бюджета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 муниципального района за 2024 год составили 708,9 млн. рублей, с ростом к уровню 2023 года (627,6 млн. рублей) на 81,3 млн. рублей или на 12,9</w:t>
      </w:r>
      <w:r w:rsidR="00B65F12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%, в том числе собственные доходы сложились в сумме 195,7 млн. рублей, с увеличением относительно 2023 года (165,2 млн. рублей) на 30,5 млн. рублей </w:t>
      </w:r>
      <w:r w:rsidRPr="00A553CD">
        <w:rPr>
          <w:rFonts w:ascii="Times New Roman" w:hAnsi="Times New Roman" w:cs="Times New Roman"/>
          <w:sz w:val="28"/>
          <w:szCs w:val="28"/>
        </w:rPr>
        <w:t>или на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 18,5</w:t>
      </w:r>
      <w:r w:rsidR="00B65F12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%.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 Рост поступлений сложился за счет увеличения поступлений налога на доходы физических лиц и увеличения продажи земельных участков. Безвозмездные поступления в 2024 году составили 526,5 млн. рублей, с </w:t>
      </w:r>
      <w:r w:rsidRPr="00A553CD">
        <w:rPr>
          <w:rFonts w:ascii="Times New Roman" w:hAnsi="Times New Roman" w:cs="Times New Roman"/>
          <w:sz w:val="28"/>
          <w:szCs w:val="28"/>
        </w:rPr>
        <w:t>ростом к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 2023 году (462,4 млн. рублей) на 64,1 млн. рублей.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EF21A4" w:rsidRPr="00A553CD">
        <w:rPr>
          <w:rFonts w:ascii="Times New Roman" w:hAnsi="Times New Roman" w:cs="Times New Roman"/>
          <w:sz w:val="28"/>
          <w:szCs w:val="28"/>
        </w:rPr>
        <w:t>составили 674</w:t>
      </w:r>
      <w:r w:rsidRPr="00A553CD">
        <w:rPr>
          <w:rFonts w:ascii="Times New Roman" w:hAnsi="Times New Roman" w:cs="Times New Roman"/>
          <w:sz w:val="28"/>
          <w:szCs w:val="28"/>
        </w:rPr>
        <w:t>,5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млн.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За 2024 год подготовлено 7 проектов решений, из которых три на внесение изменений в утвержденный бюджет</w:t>
      </w:r>
      <w:r w:rsidR="006D19FD" w:rsidRPr="00A553CD">
        <w:rPr>
          <w:rFonts w:ascii="Times New Roman" w:hAnsi="Times New Roman" w:cs="Times New Roman"/>
          <w:sz w:val="28"/>
          <w:szCs w:val="28"/>
        </w:rPr>
        <w:t>,</w:t>
      </w:r>
      <w:r w:rsidRPr="00A553CD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6D19FD" w:rsidRPr="00A553CD">
        <w:rPr>
          <w:rFonts w:ascii="Times New Roman" w:hAnsi="Times New Roman" w:cs="Times New Roman"/>
          <w:sz w:val="28"/>
          <w:szCs w:val="28"/>
        </w:rPr>
        <w:t>с поступлением</w:t>
      </w:r>
      <w:r w:rsidRPr="00A553CD">
        <w:rPr>
          <w:rFonts w:ascii="Times New Roman" w:hAnsi="Times New Roman" w:cs="Times New Roman"/>
          <w:sz w:val="28"/>
          <w:szCs w:val="28"/>
        </w:rPr>
        <w:t xml:space="preserve"> в основном дополнительных доходов из областного бюджета, спонсорских и платных средств и увеличением расходов на решение социально - значимых вопросов за счет остатков собственных сре</w:t>
      </w:r>
      <w:r w:rsidR="006D19FD" w:rsidRPr="00A553CD">
        <w:rPr>
          <w:rFonts w:ascii="Times New Roman" w:hAnsi="Times New Roman" w:cs="Times New Roman"/>
          <w:sz w:val="28"/>
          <w:szCs w:val="28"/>
        </w:rPr>
        <w:t xml:space="preserve">дств. </w:t>
      </w:r>
      <w:r w:rsidR="00EF21A4" w:rsidRPr="00A553CD">
        <w:rPr>
          <w:rFonts w:ascii="Times New Roman" w:hAnsi="Times New Roman" w:cs="Times New Roman"/>
          <w:sz w:val="28"/>
          <w:szCs w:val="28"/>
        </w:rPr>
        <w:t>Материалы направлялись на согласование в</w:t>
      </w:r>
      <w:r w:rsidRPr="00A553CD">
        <w:rPr>
          <w:rFonts w:ascii="Times New Roman" w:hAnsi="Times New Roman" w:cs="Times New Roman"/>
          <w:sz w:val="28"/>
          <w:szCs w:val="28"/>
        </w:rPr>
        <w:t xml:space="preserve"> Министерство финансов Воронежской области и во </w:t>
      </w:r>
      <w:r w:rsidR="00EF21A4" w:rsidRPr="00A553CD">
        <w:rPr>
          <w:rFonts w:ascii="Times New Roman" w:hAnsi="Times New Roman" w:cs="Times New Roman"/>
          <w:sz w:val="28"/>
          <w:szCs w:val="28"/>
        </w:rPr>
        <w:t>всех случаях</w:t>
      </w:r>
      <w:r w:rsidRPr="00A553CD">
        <w:rPr>
          <w:rFonts w:ascii="Times New Roman" w:hAnsi="Times New Roman" w:cs="Times New Roman"/>
          <w:sz w:val="28"/>
          <w:szCs w:val="28"/>
        </w:rPr>
        <w:t xml:space="preserve"> было получено положительное согласование.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Разработан совместно </w:t>
      </w:r>
      <w:r w:rsidR="00EF21A4" w:rsidRPr="00A553CD">
        <w:rPr>
          <w:rFonts w:ascii="Times New Roman" w:hAnsi="Times New Roman" w:cs="Times New Roman"/>
          <w:sz w:val="28"/>
          <w:szCs w:val="28"/>
        </w:rPr>
        <w:t>с распорядителями</w:t>
      </w:r>
      <w:r w:rsidRPr="00A553CD">
        <w:rPr>
          <w:rFonts w:ascii="Times New Roman" w:hAnsi="Times New Roman" w:cs="Times New Roman"/>
          <w:sz w:val="28"/>
          <w:szCs w:val="28"/>
        </w:rPr>
        <w:t xml:space="preserve"> бюджетных средств, согласован и утвержден практически без замечаний бюджет на 2</w:t>
      </w:r>
      <w:r w:rsidR="006D19FD" w:rsidRPr="00A553CD">
        <w:rPr>
          <w:rFonts w:ascii="Times New Roman" w:hAnsi="Times New Roman" w:cs="Times New Roman"/>
          <w:sz w:val="28"/>
          <w:szCs w:val="28"/>
        </w:rPr>
        <w:t>025 год и плановый период 2026 -</w:t>
      </w:r>
      <w:r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EF21A4" w:rsidRPr="00A553CD">
        <w:rPr>
          <w:rFonts w:ascii="Times New Roman" w:hAnsi="Times New Roman" w:cs="Times New Roman"/>
          <w:sz w:val="28"/>
          <w:szCs w:val="28"/>
        </w:rPr>
        <w:t>2027 годов</w:t>
      </w:r>
      <w:r w:rsidRPr="00A553CD">
        <w:rPr>
          <w:rFonts w:ascii="Times New Roman" w:hAnsi="Times New Roman" w:cs="Times New Roman"/>
          <w:sz w:val="28"/>
          <w:szCs w:val="28"/>
        </w:rPr>
        <w:t>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lastRenderedPageBreak/>
        <w:t xml:space="preserve">Ежеквартально осуществляется мониторинг по численности и оплате труда отдельных категорий работников и органов управления. Постоянно осуществляется контроль за выполнением федеральных 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и региональных показателей. </w:t>
      </w:r>
      <w:r w:rsidRPr="00A553CD">
        <w:rPr>
          <w:rFonts w:ascii="Times New Roman" w:hAnsi="Times New Roman" w:cs="Times New Roman"/>
          <w:sz w:val="28"/>
          <w:szCs w:val="28"/>
        </w:rPr>
        <w:t xml:space="preserve">Ежегодно предоставляется объемная информация – реестр </w:t>
      </w:r>
      <w:r w:rsidR="00EF21A4" w:rsidRPr="00A553CD">
        <w:rPr>
          <w:rFonts w:ascii="Times New Roman" w:hAnsi="Times New Roman" w:cs="Times New Roman"/>
          <w:sz w:val="28"/>
          <w:szCs w:val="28"/>
        </w:rPr>
        <w:t>расходных обязательств</w:t>
      </w:r>
      <w:r w:rsidRPr="00A553CD">
        <w:rPr>
          <w:rFonts w:ascii="Times New Roman" w:hAnsi="Times New Roman" w:cs="Times New Roman"/>
          <w:sz w:val="28"/>
          <w:szCs w:val="28"/>
        </w:rPr>
        <w:t>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2024 г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оду </w:t>
      </w:r>
      <w:r w:rsidR="00EF21A4" w:rsidRPr="00A553CD">
        <w:rPr>
          <w:rFonts w:ascii="Times New Roman" w:hAnsi="Times New Roman" w:cs="Times New Roman"/>
          <w:sz w:val="28"/>
          <w:szCs w:val="28"/>
        </w:rPr>
        <w:t>было проверено</w:t>
      </w:r>
      <w:r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EF21A4" w:rsidRPr="00A553CD">
        <w:rPr>
          <w:rFonts w:ascii="Times New Roman" w:hAnsi="Times New Roman" w:cs="Times New Roman"/>
          <w:sz w:val="28"/>
          <w:szCs w:val="28"/>
        </w:rPr>
        <w:t>и проведено</w:t>
      </w:r>
      <w:r w:rsidRPr="00A553CD">
        <w:rPr>
          <w:rFonts w:ascii="Times New Roman" w:hAnsi="Times New Roman" w:cs="Times New Roman"/>
          <w:sz w:val="28"/>
          <w:szCs w:val="28"/>
        </w:rPr>
        <w:t xml:space="preserve"> 63 </w:t>
      </w:r>
      <w:r w:rsidR="006D19FD" w:rsidRPr="00A553CD">
        <w:rPr>
          <w:rFonts w:ascii="Times New Roman" w:hAnsi="Times New Roman" w:cs="Times New Roman"/>
          <w:sz w:val="28"/>
          <w:szCs w:val="28"/>
        </w:rPr>
        <w:t>процедуры (в 2023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6D19FD" w:rsidRPr="00A553CD">
        <w:rPr>
          <w:rFonts w:ascii="Times New Roman" w:hAnsi="Times New Roman" w:cs="Times New Roman"/>
          <w:sz w:val="28"/>
          <w:szCs w:val="28"/>
        </w:rPr>
        <w:t>г</w:t>
      </w:r>
      <w:r w:rsidR="00E7043E" w:rsidRPr="00A553CD">
        <w:rPr>
          <w:rFonts w:ascii="Times New Roman" w:hAnsi="Times New Roman" w:cs="Times New Roman"/>
          <w:sz w:val="28"/>
          <w:szCs w:val="28"/>
        </w:rPr>
        <w:t>оду –</w:t>
      </w:r>
      <w:r w:rsidR="006D19FD" w:rsidRPr="00A553CD">
        <w:rPr>
          <w:rFonts w:ascii="Times New Roman" w:hAnsi="Times New Roman" w:cs="Times New Roman"/>
          <w:sz w:val="28"/>
          <w:szCs w:val="28"/>
        </w:rPr>
        <w:t xml:space="preserve"> 62 процедуры</w:t>
      </w:r>
      <w:r w:rsidRPr="00A553CD">
        <w:rPr>
          <w:rFonts w:ascii="Times New Roman" w:hAnsi="Times New Roman" w:cs="Times New Roman"/>
          <w:sz w:val="28"/>
          <w:szCs w:val="28"/>
        </w:rPr>
        <w:t xml:space="preserve">) размещения муниципального </w:t>
      </w:r>
      <w:r w:rsidR="00EF21A4" w:rsidRPr="00A553CD">
        <w:rPr>
          <w:rFonts w:ascii="Times New Roman" w:hAnsi="Times New Roman" w:cs="Times New Roman"/>
          <w:sz w:val="28"/>
          <w:szCs w:val="28"/>
        </w:rPr>
        <w:t>заказа на</w:t>
      </w:r>
      <w:r w:rsidRPr="00A553CD">
        <w:rPr>
          <w:rFonts w:ascii="Times New Roman" w:hAnsi="Times New Roman" w:cs="Times New Roman"/>
          <w:sz w:val="28"/>
          <w:szCs w:val="28"/>
        </w:rPr>
        <w:t xml:space="preserve"> общую сумму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253,2 млн.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руб.</w:t>
      </w:r>
      <w:r w:rsidRPr="00A553CD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Электронных аукционов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3CD">
        <w:rPr>
          <w:rFonts w:ascii="Times New Roman" w:hAnsi="Times New Roman" w:cs="Times New Roman"/>
          <w:sz w:val="28"/>
          <w:szCs w:val="28"/>
        </w:rPr>
        <w:t>61 шт.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Открытых конкурсов в электронной форме 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– </w:t>
      </w:r>
      <w:r w:rsidRPr="00A553CD">
        <w:rPr>
          <w:rFonts w:ascii="Times New Roman" w:hAnsi="Times New Roman" w:cs="Times New Roman"/>
          <w:sz w:val="28"/>
          <w:szCs w:val="28"/>
        </w:rPr>
        <w:t>1 шт.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Запросов котировок в электронной </w:t>
      </w:r>
      <w:r w:rsidR="00EF21A4" w:rsidRPr="00A553CD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– </w:t>
      </w:r>
      <w:r w:rsidRPr="00A553CD">
        <w:rPr>
          <w:rFonts w:ascii="Times New Roman" w:hAnsi="Times New Roman" w:cs="Times New Roman"/>
          <w:sz w:val="28"/>
          <w:szCs w:val="28"/>
        </w:rPr>
        <w:t>1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шт.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итоге было закл</w:t>
      </w:r>
      <w:r w:rsidR="00322666" w:rsidRPr="00A553CD">
        <w:rPr>
          <w:rFonts w:ascii="Times New Roman" w:hAnsi="Times New Roman" w:cs="Times New Roman"/>
          <w:sz w:val="28"/>
          <w:szCs w:val="28"/>
        </w:rPr>
        <w:t>ючено 50 муниципальных контрактов</w:t>
      </w:r>
      <w:r w:rsidRPr="00A553CD">
        <w:rPr>
          <w:rFonts w:ascii="Times New Roman" w:hAnsi="Times New Roman" w:cs="Times New Roman"/>
          <w:sz w:val="28"/>
          <w:szCs w:val="28"/>
        </w:rPr>
        <w:t xml:space="preserve"> на общую </w:t>
      </w:r>
      <w:r w:rsidR="00EF21A4" w:rsidRPr="00A553CD">
        <w:rPr>
          <w:rFonts w:ascii="Times New Roman" w:hAnsi="Times New Roman" w:cs="Times New Roman"/>
          <w:sz w:val="28"/>
          <w:szCs w:val="28"/>
        </w:rPr>
        <w:t>сумму 201</w:t>
      </w:r>
      <w:r w:rsidRPr="00A553CD">
        <w:rPr>
          <w:rFonts w:ascii="Times New Roman" w:hAnsi="Times New Roman" w:cs="Times New Roman"/>
          <w:sz w:val="28"/>
          <w:szCs w:val="28"/>
        </w:rPr>
        <w:t>,1 млн.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 xml:space="preserve">руб.  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Экономия от размещения муниципального заказа составила 11,4 млн.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рубле</w:t>
      </w:r>
      <w:r w:rsidR="00E7043E" w:rsidRPr="00A553CD">
        <w:rPr>
          <w:rFonts w:ascii="Times New Roman" w:hAnsi="Times New Roman" w:cs="Times New Roman"/>
          <w:sz w:val="28"/>
          <w:szCs w:val="28"/>
        </w:rPr>
        <w:t>й (</w:t>
      </w:r>
      <w:r w:rsidRPr="00A553CD">
        <w:rPr>
          <w:rFonts w:ascii="Times New Roman" w:hAnsi="Times New Roman" w:cs="Times New Roman"/>
          <w:sz w:val="28"/>
          <w:szCs w:val="28"/>
        </w:rPr>
        <w:t>2023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г</w:t>
      </w:r>
      <w:r w:rsidR="00E7043E" w:rsidRPr="00A553CD">
        <w:rPr>
          <w:rFonts w:ascii="Times New Roman" w:hAnsi="Times New Roman" w:cs="Times New Roman"/>
          <w:sz w:val="28"/>
          <w:szCs w:val="28"/>
        </w:rPr>
        <w:t>оду</w:t>
      </w:r>
      <w:r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E7043E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14,3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млн.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руб.)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2024 год</w:t>
      </w:r>
      <w:r w:rsidR="00E7043E" w:rsidRPr="00A553CD">
        <w:rPr>
          <w:rFonts w:ascii="Times New Roman" w:hAnsi="Times New Roman" w:cs="Times New Roman"/>
          <w:sz w:val="28"/>
          <w:szCs w:val="28"/>
        </w:rPr>
        <w:t>у проведено</w:t>
      </w:r>
      <w:r w:rsidR="00322666" w:rsidRPr="00A553CD">
        <w:rPr>
          <w:rFonts w:ascii="Times New Roman" w:hAnsi="Times New Roman" w:cs="Times New Roman"/>
          <w:sz w:val="28"/>
          <w:szCs w:val="28"/>
        </w:rPr>
        <w:t xml:space="preserve"> 24 заседания</w:t>
      </w:r>
      <w:r w:rsidRPr="00A553CD">
        <w:rPr>
          <w:rFonts w:ascii="Times New Roman" w:hAnsi="Times New Roman" w:cs="Times New Roman"/>
          <w:sz w:val="28"/>
          <w:szCs w:val="28"/>
        </w:rPr>
        <w:t xml:space="preserve"> комиссии по отработке недоимки, рассмотрено 749 налогоплательщиков. Погашена задолженность и поступило дополнительно собственных доходов в бюджеты всех уровней 2,962 млн. руб. (НДФЛ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266,0 тыс. руб., ЗН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1213,0 тыс.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руб., НИ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3CD">
        <w:rPr>
          <w:rFonts w:ascii="Times New Roman" w:hAnsi="Times New Roman" w:cs="Times New Roman"/>
          <w:sz w:val="28"/>
          <w:szCs w:val="28"/>
        </w:rPr>
        <w:t>331,</w:t>
      </w:r>
      <w:r w:rsidR="00E7043E" w:rsidRPr="00A553CD">
        <w:rPr>
          <w:rFonts w:ascii="Times New Roman" w:hAnsi="Times New Roman" w:cs="Times New Roman"/>
          <w:sz w:val="28"/>
          <w:szCs w:val="28"/>
        </w:rPr>
        <w:t>0</w:t>
      </w:r>
      <w:r w:rsidR="00EF21A4" w:rsidRPr="00A553CD">
        <w:rPr>
          <w:rFonts w:ascii="Times New Roman" w:hAnsi="Times New Roman" w:cs="Times New Roman"/>
          <w:sz w:val="28"/>
          <w:szCs w:val="28"/>
        </w:rPr>
        <w:t xml:space="preserve"> руб</w:t>
      </w:r>
      <w:r w:rsidR="00E7043E" w:rsidRPr="00A553CD">
        <w:rPr>
          <w:rFonts w:ascii="Times New Roman" w:hAnsi="Times New Roman" w:cs="Times New Roman"/>
          <w:sz w:val="28"/>
          <w:szCs w:val="28"/>
        </w:rPr>
        <w:t>.</w:t>
      </w:r>
      <w:r w:rsidR="00EF21A4" w:rsidRPr="00A553CD">
        <w:rPr>
          <w:rFonts w:ascii="Times New Roman" w:hAnsi="Times New Roman" w:cs="Times New Roman"/>
          <w:sz w:val="28"/>
          <w:szCs w:val="28"/>
        </w:rPr>
        <w:t>, ТН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3CD">
        <w:rPr>
          <w:rFonts w:ascii="Times New Roman" w:hAnsi="Times New Roman" w:cs="Times New Roman"/>
          <w:sz w:val="28"/>
          <w:szCs w:val="28"/>
        </w:rPr>
        <w:t>1090,0 тыс.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руб., ЕСХН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16,0 тыс.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руб., УСН – 31,0 тыс.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руб., ПСН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3CD">
        <w:rPr>
          <w:rFonts w:ascii="Times New Roman" w:hAnsi="Times New Roman" w:cs="Times New Roman"/>
          <w:sz w:val="28"/>
          <w:szCs w:val="28"/>
        </w:rPr>
        <w:t>15,0 тыс.</w:t>
      </w:r>
      <w:r w:rsidR="00E7043E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руб.).</w:t>
      </w:r>
    </w:p>
    <w:p w:rsidR="00EF21A4" w:rsidRPr="00A553CD" w:rsidRDefault="00EF21A4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2024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553CD">
        <w:rPr>
          <w:rFonts w:ascii="Times New Roman" w:hAnsi="Times New Roman" w:cs="Times New Roman"/>
          <w:sz w:val="28"/>
          <w:szCs w:val="28"/>
        </w:rPr>
        <w:t>исполнение всего консолидированного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 бюджета района по всем получателям (включая сельские поселения) и всем детализированным видам доходов и </w:t>
      </w:r>
      <w:r w:rsidRPr="00A553CD">
        <w:rPr>
          <w:rFonts w:ascii="Times New Roman" w:hAnsi="Times New Roman" w:cs="Times New Roman"/>
          <w:sz w:val="28"/>
          <w:szCs w:val="28"/>
        </w:rPr>
        <w:t>расходов осуществляется в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 соответствии с Приказом </w:t>
      </w:r>
      <w:r w:rsidRPr="00A553CD">
        <w:rPr>
          <w:rFonts w:ascii="Times New Roman" w:hAnsi="Times New Roman" w:cs="Times New Roman"/>
          <w:sz w:val="28"/>
          <w:szCs w:val="28"/>
        </w:rPr>
        <w:t>Минфина от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25.12.2016, г.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 № 243-</w:t>
      </w:r>
      <w:r w:rsidRPr="00A553CD">
        <w:rPr>
          <w:rFonts w:ascii="Times New Roman" w:hAnsi="Times New Roman" w:cs="Times New Roman"/>
          <w:sz w:val="28"/>
          <w:szCs w:val="28"/>
        </w:rPr>
        <w:t>Н в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 системе «Электронный бюджет</w:t>
      </w:r>
      <w:r w:rsidR="00322666" w:rsidRPr="00A553CD">
        <w:rPr>
          <w:rFonts w:ascii="Times New Roman" w:hAnsi="Times New Roman" w:cs="Times New Roman"/>
          <w:sz w:val="28"/>
          <w:szCs w:val="28"/>
        </w:rPr>
        <w:t>».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5B8F" w:rsidRPr="00A553CD" w:rsidRDefault="00EF21A4" w:rsidP="00A553C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CD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EF21A4" w:rsidRPr="00A553CD" w:rsidRDefault="00EF21A4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Сельское хозяйство является одним из важнейших секторов экономики страны и района. Это направление медленно, но стабильно демонстрирует рост экономических показателей.</w:t>
      </w:r>
    </w:p>
    <w:p w:rsidR="00EF21A4" w:rsidRPr="00A553CD" w:rsidRDefault="00EF21A4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По поручению президента В.В. Путина поставлена задача создать условия для расширения отрасли по всем направлениям и этому способствуют меры государственной поддержки.</w:t>
      </w:r>
    </w:p>
    <w:p w:rsidR="00875B8F" w:rsidRPr="00A553CD" w:rsidRDefault="00EF21A4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2024 год был не самым простым для </w:t>
      </w:r>
      <w:r w:rsidR="00E7043E" w:rsidRPr="00A553CD">
        <w:rPr>
          <w:rFonts w:ascii="Times New Roman" w:hAnsi="Times New Roman" w:cs="Times New Roman"/>
          <w:sz w:val="28"/>
          <w:szCs w:val="28"/>
        </w:rPr>
        <w:t>агро</w:t>
      </w:r>
      <w:r w:rsidR="00322666" w:rsidRPr="00A553CD">
        <w:rPr>
          <w:rFonts w:ascii="Times New Roman" w:hAnsi="Times New Roman" w:cs="Times New Roman"/>
          <w:sz w:val="28"/>
          <w:szCs w:val="28"/>
        </w:rPr>
        <w:t>отрасли</w:t>
      </w:r>
      <w:r w:rsidRPr="00A553CD">
        <w:rPr>
          <w:rFonts w:ascii="Times New Roman" w:hAnsi="Times New Roman" w:cs="Times New Roman"/>
          <w:sz w:val="28"/>
          <w:szCs w:val="28"/>
        </w:rPr>
        <w:t xml:space="preserve">: климатические катаклизмы, снижение урожая, все это повлияло на основные показатели, но несмотря на это удалось создать задел на 2025 год. </w:t>
      </w:r>
      <w:r w:rsidR="00875B8F" w:rsidRPr="00A553CD">
        <w:rPr>
          <w:rFonts w:ascii="Times New Roman" w:hAnsi="Times New Roman" w:cs="Times New Roman"/>
          <w:sz w:val="28"/>
          <w:szCs w:val="28"/>
        </w:rPr>
        <w:t>Производством сельскохозяйственной продукции в отчетном году занималось 17 сельскохозяйственных предприятий; 143 крестьянско-фермерских хозяйства.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Общая площадь сельскохозяйственных угодий в Петропавловском муниципально</w:t>
      </w:r>
      <w:r w:rsidR="004E516F" w:rsidRPr="00A553CD">
        <w:rPr>
          <w:rFonts w:ascii="Times New Roman" w:hAnsi="Times New Roman" w:cs="Times New Roman"/>
          <w:sz w:val="28"/>
          <w:szCs w:val="28"/>
        </w:rPr>
        <w:t>м районе составляет 129263 га, в том числе 103193 га – пашни, сенокосы – 5834 га</w:t>
      </w:r>
      <w:r w:rsidRPr="00A553CD">
        <w:rPr>
          <w:rFonts w:ascii="Times New Roman" w:hAnsi="Times New Roman" w:cs="Times New Roman"/>
          <w:sz w:val="28"/>
          <w:szCs w:val="28"/>
        </w:rPr>
        <w:t>, пастбища – 19607 га, многолетние насаждения – 629 га.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течение всего года проводился комплекс мероприятий, </w:t>
      </w:r>
      <w:r w:rsidR="00EF21A4" w:rsidRPr="00A553CD">
        <w:rPr>
          <w:rFonts w:ascii="Times New Roman" w:hAnsi="Times New Roman" w:cs="Times New Roman"/>
          <w:sz w:val="28"/>
          <w:szCs w:val="28"/>
        </w:rPr>
        <w:t>направленных</w:t>
      </w:r>
      <w:r w:rsidRPr="00A553CD">
        <w:rPr>
          <w:rFonts w:ascii="Times New Roman" w:hAnsi="Times New Roman" w:cs="Times New Roman"/>
          <w:sz w:val="28"/>
          <w:szCs w:val="28"/>
        </w:rPr>
        <w:t xml:space="preserve"> на получение максимального экономического эффекта в отрасли</w:t>
      </w:r>
      <w:r w:rsidR="00EF21A4" w:rsidRPr="00A553CD">
        <w:rPr>
          <w:rFonts w:ascii="Times New Roman" w:hAnsi="Times New Roman" w:cs="Times New Roman"/>
          <w:sz w:val="28"/>
          <w:szCs w:val="28"/>
        </w:rPr>
        <w:t>.</w:t>
      </w:r>
      <w:r w:rsidR="00AC6BF2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EF21A4" w:rsidRPr="00A553CD">
        <w:rPr>
          <w:rFonts w:ascii="Times New Roman" w:hAnsi="Times New Roman" w:cs="Times New Roman"/>
          <w:sz w:val="28"/>
          <w:szCs w:val="28"/>
        </w:rPr>
        <w:t xml:space="preserve">В следствии </w:t>
      </w:r>
      <w:r w:rsidRPr="00A553CD">
        <w:rPr>
          <w:rFonts w:ascii="Times New Roman" w:hAnsi="Times New Roman" w:cs="Times New Roman"/>
          <w:sz w:val="28"/>
          <w:szCs w:val="28"/>
        </w:rPr>
        <w:t>весенних</w:t>
      </w:r>
      <w:r w:rsidR="00EF21A4" w:rsidRPr="00A553CD">
        <w:rPr>
          <w:rFonts w:ascii="Times New Roman" w:hAnsi="Times New Roman" w:cs="Times New Roman"/>
          <w:sz w:val="28"/>
          <w:szCs w:val="28"/>
        </w:rPr>
        <w:t xml:space="preserve"> заморозков </w:t>
      </w:r>
      <w:r w:rsidRPr="00A553CD">
        <w:rPr>
          <w:rFonts w:ascii="Times New Roman" w:hAnsi="Times New Roman" w:cs="Times New Roman"/>
          <w:sz w:val="28"/>
          <w:szCs w:val="28"/>
        </w:rPr>
        <w:t>было обследовано более 20 тыс.</w:t>
      </w:r>
      <w:r w:rsidR="00AC6BF2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га посевов. Гибель сельхоз культур была зафиксирована на площади 17 тыс.</w:t>
      </w:r>
      <w:r w:rsidR="00AC6BF2" w:rsidRPr="00A553CD">
        <w:rPr>
          <w:rFonts w:ascii="Times New Roman" w:hAnsi="Times New Roman" w:cs="Times New Roman"/>
          <w:sz w:val="28"/>
          <w:szCs w:val="28"/>
        </w:rPr>
        <w:t xml:space="preserve"> га</w:t>
      </w:r>
      <w:r w:rsidRPr="00A553CD">
        <w:rPr>
          <w:rFonts w:ascii="Times New Roman" w:hAnsi="Times New Roman" w:cs="Times New Roman"/>
          <w:sz w:val="28"/>
          <w:szCs w:val="28"/>
        </w:rPr>
        <w:t>, половина было пересеяно.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Несмотря на сложные погодные условия </w:t>
      </w:r>
      <w:r w:rsidR="00322666" w:rsidRPr="00A553CD">
        <w:rPr>
          <w:rFonts w:ascii="Times New Roman" w:hAnsi="Times New Roman" w:cs="Times New Roman"/>
          <w:sz w:val="28"/>
          <w:szCs w:val="28"/>
        </w:rPr>
        <w:t>сельхоз товаропроизводители</w:t>
      </w:r>
      <w:r w:rsidRPr="00A553CD">
        <w:rPr>
          <w:rFonts w:ascii="Times New Roman" w:hAnsi="Times New Roman" w:cs="Times New Roman"/>
          <w:sz w:val="28"/>
          <w:szCs w:val="28"/>
        </w:rPr>
        <w:t xml:space="preserve"> района в оптимальные сроки и качественно провели весенний сев. В целом по району посевн</w:t>
      </w:r>
      <w:r w:rsidR="00AC6BF2" w:rsidRPr="00A553CD">
        <w:rPr>
          <w:rFonts w:ascii="Times New Roman" w:hAnsi="Times New Roman" w:cs="Times New Roman"/>
          <w:sz w:val="28"/>
          <w:szCs w:val="28"/>
        </w:rPr>
        <w:t>ая площадь составила 86 тыс. га</w:t>
      </w:r>
      <w:r w:rsidRPr="00A553CD">
        <w:rPr>
          <w:rFonts w:ascii="Times New Roman" w:hAnsi="Times New Roman" w:cs="Times New Roman"/>
          <w:sz w:val="28"/>
          <w:szCs w:val="28"/>
        </w:rPr>
        <w:t>, из них озимыми культурами было занято 19 тыс. га.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Все хозяйства завершили уборку в оптимальные сроки. Несмотря на дважды вводимый режим ЧС (заморозки и засуха) в сельском хозяйстве, аграриями собран хороший урожай зерновых и технических культур: 102 тыс. тонн зерна и 49 тыс. тонн подсолнечник</w:t>
      </w:r>
      <w:r w:rsidR="00AC6BF2" w:rsidRPr="00A553CD">
        <w:rPr>
          <w:rFonts w:ascii="Times New Roman" w:hAnsi="Times New Roman" w:cs="Times New Roman"/>
          <w:sz w:val="28"/>
          <w:szCs w:val="28"/>
        </w:rPr>
        <w:t xml:space="preserve">а. В 2024 </w:t>
      </w:r>
      <w:r w:rsidR="00B65F12" w:rsidRPr="00A553CD">
        <w:rPr>
          <w:rFonts w:ascii="Times New Roman" w:hAnsi="Times New Roman" w:cs="Times New Roman"/>
          <w:sz w:val="28"/>
          <w:szCs w:val="28"/>
        </w:rPr>
        <w:t>году сельскохозяйственными</w:t>
      </w:r>
      <w:r w:rsidR="00483A23" w:rsidRPr="00A553CD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Pr="00A553CD">
        <w:rPr>
          <w:rFonts w:ascii="Times New Roman" w:hAnsi="Times New Roman" w:cs="Times New Roman"/>
          <w:sz w:val="28"/>
          <w:szCs w:val="28"/>
        </w:rPr>
        <w:t xml:space="preserve"> и крестьянско-фермерским</w:t>
      </w:r>
      <w:r w:rsidR="00483A23" w:rsidRPr="00A553CD">
        <w:rPr>
          <w:rFonts w:ascii="Times New Roman" w:hAnsi="Times New Roman" w:cs="Times New Roman"/>
          <w:sz w:val="28"/>
          <w:szCs w:val="28"/>
        </w:rPr>
        <w:t>и</w:t>
      </w:r>
      <w:r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483A23" w:rsidRPr="00A553CD">
        <w:rPr>
          <w:rFonts w:ascii="Times New Roman" w:hAnsi="Times New Roman" w:cs="Times New Roman"/>
          <w:sz w:val="28"/>
          <w:szCs w:val="28"/>
        </w:rPr>
        <w:t xml:space="preserve">хозяйствами было </w:t>
      </w:r>
      <w:r w:rsidR="00AC6BF2" w:rsidRPr="00A553CD">
        <w:rPr>
          <w:rFonts w:ascii="Times New Roman" w:hAnsi="Times New Roman" w:cs="Times New Roman"/>
          <w:sz w:val="28"/>
          <w:szCs w:val="28"/>
        </w:rPr>
        <w:t>получено субсидии</w:t>
      </w:r>
      <w:r w:rsidRPr="00A553CD">
        <w:rPr>
          <w:rFonts w:ascii="Times New Roman" w:hAnsi="Times New Roman" w:cs="Times New Roman"/>
          <w:sz w:val="28"/>
          <w:szCs w:val="28"/>
        </w:rPr>
        <w:t xml:space="preserve"> из федерального и областного бюджетов на общую сумму 32,5 млн. рублей</w:t>
      </w:r>
      <w:r w:rsidR="00483A23" w:rsidRPr="00A553CD">
        <w:rPr>
          <w:rFonts w:ascii="Times New Roman" w:hAnsi="Times New Roman" w:cs="Times New Roman"/>
          <w:sz w:val="28"/>
          <w:szCs w:val="28"/>
        </w:rPr>
        <w:t xml:space="preserve">. </w:t>
      </w:r>
      <w:r w:rsidRPr="00A553CD">
        <w:rPr>
          <w:rFonts w:ascii="Times New Roman" w:hAnsi="Times New Roman" w:cs="Times New Roman"/>
          <w:sz w:val="28"/>
          <w:szCs w:val="28"/>
        </w:rPr>
        <w:t>В результате совместной работы администрации и руководителей хозяйств были достигнуты региональные показатели эффективности по объёмам производства основных видов продукции растениеводства и животноводства.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Сельхозпроизводители в 2024 году подняли среднемесячную заработную плату с 44</w:t>
      </w:r>
      <w:r w:rsidR="00483A23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675 рублей до 49</w:t>
      </w:r>
      <w:r w:rsidR="00483A23" w:rsidRPr="00A553CD">
        <w:rPr>
          <w:rFonts w:ascii="Times New Roman" w:hAnsi="Times New Roman" w:cs="Times New Roman"/>
          <w:sz w:val="28"/>
          <w:szCs w:val="28"/>
        </w:rPr>
        <w:t xml:space="preserve"> 312 рублей</w:t>
      </w:r>
      <w:r w:rsidRPr="00A553CD">
        <w:rPr>
          <w:rFonts w:ascii="Times New Roman" w:hAnsi="Times New Roman" w:cs="Times New Roman"/>
          <w:sz w:val="28"/>
          <w:szCs w:val="28"/>
        </w:rPr>
        <w:t>.</w:t>
      </w:r>
    </w:p>
    <w:p w:rsidR="00483A23" w:rsidRPr="00A553CD" w:rsidRDefault="00483A23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Искренние слова благодарности за самоотверженный труд всем работникам АПК, обеспечивающим продово</w:t>
      </w:r>
      <w:r w:rsidR="00BE6CB8" w:rsidRPr="00A553CD">
        <w:rPr>
          <w:rFonts w:ascii="Times New Roman" w:hAnsi="Times New Roman" w:cs="Times New Roman"/>
          <w:sz w:val="28"/>
          <w:szCs w:val="28"/>
        </w:rPr>
        <w:t>льственную безопасность страны.</w:t>
      </w:r>
    </w:p>
    <w:p w:rsidR="00875B8F" w:rsidRPr="00A553CD" w:rsidRDefault="00AC6BF2" w:rsidP="00A553C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CD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Инвестиционная деятельность</w:t>
      </w:r>
      <w:r w:rsidR="00BE6CB8" w:rsidRPr="00A553CD">
        <w:rPr>
          <w:rFonts w:ascii="Times New Roman" w:hAnsi="Times New Roman" w:cs="Times New Roman"/>
          <w:sz w:val="28"/>
          <w:szCs w:val="28"/>
        </w:rPr>
        <w:t xml:space="preserve"> и реализация целевых программ.</w:t>
      </w:r>
    </w:p>
    <w:p w:rsidR="00AC6BF2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2024 году объем инвестиций в основ</w:t>
      </w:r>
      <w:r w:rsidR="00483A23" w:rsidRPr="00A553CD">
        <w:rPr>
          <w:rFonts w:ascii="Times New Roman" w:hAnsi="Times New Roman" w:cs="Times New Roman"/>
          <w:sz w:val="28"/>
          <w:szCs w:val="28"/>
        </w:rPr>
        <w:t>н</w:t>
      </w:r>
      <w:r w:rsidRPr="00A553CD">
        <w:rPr>
          <w:rFonts w:ascii="Times New Roman" w:hAnsi="Times New Roman" w:cs="Times New Roman"/>
          <w:sz w:val="28"/>
          <w:szCs w:val="28"/>
        </w:rPr>
        <w:t xml:space="preserve">ой капитал, направленных на развитие экономики и социальной сферы района составил 400,413 млн. рублей.  Инвестиционные вложения крупных </w:t>
      </w:r>
      <w:r w:rsidR="00BE6CB8" w:rsidRPr="00A553CD">
        <w:rPr>
          <w:rFonts w:ascii="Times New Roman" w:hAnsi="Times New Roman" w:cs="Times New Roman"/>
          <w:sz w:val="28"/>
          <w:szCs w:val="28"/>
        </w:rPr>
        <w:t>сельхоз товаропроизводителей</w:t>
      </w:r>
      <w:r w:rsidRPr="00A553CD">
        <w:rPr>
          <w:rFonts w:ascii="Times New Roman" w:hAnsi="Times New Roman" w:cs="Times New Roman"/>
          <w:sz w:val="28"/>
          <w:szCs w:val="28"/>
        </w:rPr>
        <w:t xml:space="preserve"> были направлены на строительство и реконструкцию объектов сельскохозяйственного назначения</w:t>
      </w:r>
      <w:r w:rsidR="00BE6CB8" w:rsidRPr="00A553CD">
        <w:rPr>
          <w:rFonts w:ascii="Times New Roman" w:hAnsi="Times New Roman" w:cs="Times New Roman"/>
          <w:sz w:val="28"/>
          <w:szCs w:val="28"/>
        </w:rPr>
        <w:t>,</w:t>
      </w:r>
      <w:r w:rsidRPr="00A553CD">
        <w:rPr>
          <w:rFonts w:ascii="Times New Roman" w:hAnsi="Times New Roman" w:cs="Times New Roman"/>
          <w:sz w:val="28"/>
          <w:szCs w:val="28"/>
        </w:rPr>
        <w:t xml:space="preserve"> приобретение сельскохозяйственной техники, оборудования и приобретение племенного скота. Объем инвестиций по кругу крупных и средних предприятий за 2024 год составил 312 млн. руб. В основном это инвестиции МРСК Воронежэнерго, ООО «Заречное», ООО «Агроторг», ОАО «Гаспромгазораспределение», МФЦ и инвестиции бюджетных организаций Петропавловского района, которые направлены на создание и обновле</w:t>
      </w:r>
      <w:r w:rsidR="00AC6BF2" w:rsidRPr="00A553CD">
        <w:rPr>
          <w:rFonts w:ascii="Times New Roman" w:hAnsi="Times New Roman" w:cs="Times New Roman"/>
          <w:sz w:val="28"/>
          <w:szCs w:val="28"/>
        </w:rPr>
        <w:t>ние социальной инфраструктуры.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муниципальном районе действует 11 муниципальных программ. Разработанные мероприятия в рамках программ нацелены на улучшение качества жизни населения и социально-экономическое развитие муниципального района. Объем исполненных мероприятий в рамках муниципальных программ составил 626,5 млн. руб</w:t>
      </w:r>
      <w:r w:rsidR="006B6BB9" w:rsidRPr="00A553CD">
        <w:rPr>
          <w:rFonts w:ascii="Times New Roman" w:hAnsi="Times New Roman" w:cs="Times New Roman"/>
          <w:sz w:val="28"/>
          <w:szCs w:val="28"/>
        </w:rPr>
        <w:t>лей</w:t>
      </w:r>
      <w:r w:rsidRPr="00A553CD">
        <w:rPr>
          <w:rFonts w:ascii="Times New Roman" w:hAnsi="Times New Roman" w:cs="Times New Roman"/>
          <w:sz w:val="28"/>
          <w:szCs w:val="28"/>
        </w:rPr>
        <w:t>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отчетном году район активно участвовал в федеральных и региональных   программах. Участие муниципального района в федеральных и государственных программах дает возможность привлечения дополнительных средств для реализации </w:t>
      </w:r>
      <w:r w:rsidR="00BE6CB8" w:rsidRPr="00A553CD">
        <w:rPr>
          <w:rFonts w:ascii="Times New Roman" w:hAnsi="Times New Roman" w:cs="Times New Roman"/>
          <w:sz w:val="28"/>
          <w:szCs w:val="28"/>
        </w:rPr>
        <w:t>социально-значимых мероприятий.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CD">
        <w:rPr>
          <w:rFonts w:ascii="Times New Roman" w:hAnsi="Times New Roman" w:cs="Times New Roman"/>
          <w:b/>
          <w:sz w:val="28"/>
          <w:szCs w:val="28"/>
        </w:rPr>
        <w:t>Потребительский рынок и малый бизнес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 Оборот розничной торговли через все каналы реализации за 2024 год составил 2526,6 млн. руб., что выше уровня 2023 года на 2,6 %. Увеличению товарооборота способствовали использование различных форм и современных методов обслуживания, расширение ассортимента товаров, а также рост потребительских цен.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Из общего объема розничного товарооборота продовольственные товары составляют 53,4</w:t>
      </w:r>
      <w:r w:rsidR="00B65F12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%, непродовольственные 46,6</w:t>
      </w:r>
      <w:r w:rsidR="00B65F12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На территории муниципального района розничную торговлю осуществляет 92 хозяйствующих субъектов, у которых насчитывает</w:t>
      </w:r>
      <w:r w:rsidR="006B6BB9" w:rsidRPr="00A553CD">
        <w:rPr>
          <w:rFonts w:ascii="Times New Roman" w:hAnsi="Times New Roman" w:cs="Times New Roman"/>
          <w:sz w:val="28"/>
          <w:szCs w:val="28"/>
        </w:rPr>
        <w:t>ся 146 торговых объектов, в том числе</w:t>
      </w:r>
      <w:r w:rsidRPr="00A553CD">
        <w:rPr>
          <w:rFonts w:ascii="Times New Roman" w:hAnsi="Times New Roman" w:cs="Times New Roman"/>
          <w:sz w:val="28"/>
          <w:szCs w:val="28"/>
        </w:rPr>
        <w:t xml:space="preserve"> стационарных </w:t>
      </w:r>
      <w:r w:rsidR="006B6BB9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134, нестационарных </w:t>
      </w:r>
      <w:r w:rsidR="006B6BB9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11, а также 6 объектов общественного питания. Самой разветвленной сетью в розничной торговле является Петропавловское Райпо. Во всех населенных пунктах муниципального района работают магазины Райпо. 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предпринимательство, как наиболее мобильный сектор экономики, способствует формированию конкурентной среды, росту налогооблагаемой базы для бюджетов всех уровней, снижению безработицы за счет увеличения занятости и самозанятости населения, обеспечивает насыщение потребительского рынка разными товарами и услугами. 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По состоянию на 01.01.2025 года по данным Федеральной налоговой службы на территории муниципального района финансово-хозяйственную деятельность осуществляют 404 хозяйствующих субъекта, в том числе 118 юридических лиц и 365 индивидуальных предпринимателей. 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Представители малого и среднего предпринимательства активно занимаются благотворительной деятельностью в разных сферах деятельности: спорт и медицина, образование, восстановление храмов, поддержка детей из малообеспеченных семей, общественные и культурно-массовые мероприятия, поддержка участников СВО, практически в каждом поселении не обходятся без финансовой поддержки предпринимательства. Для активизации предпринимательской деятельности на территории района успешно реализуются мероприятия подпрограммы «Развитие и поддержка малого и среднего предпринимательства» муниципальной программы «Экономическое развитие и инновационная экономика». В 2024 году на поддержку предпринимательства предоставлены субсидии в сумме 2 млн. руб. В муниципальном районе успешно работает автономная некоммерческая организация «Центр по поддержки предпринимательства», которой в 2024 году выдано 28 займов на сумму 44,29 млн. руб. АНО «Центр по поддержки предпринимательства» помогает составлять бизнес-планы и готовить необходимые документы, оказывает консультационные и информационные услуги. </w:t>
      </w:r>
      <w:r w:rsidR="00BE6CB8" w:rsidRPr="00A553CD">
        <w:rPr>
          <w:rFonts w:ascii="Times New Roman" w:hAnsi="Times New Roman" w:cs="Times New Roman"/>
          <w:sz w:val="28"/>
          <w:szCs w:val="28"/>
        </w:rPr>
        <w:t>За 2024 год оказано 1155 услуг.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2024 году администрация муниципального района участвовала в конкурсе на предоставление субсидий муниципальным районам и городским округам на поддержку социально-ориентированных некоммерческим организаций. Из областного бюджета было выделено 2 млн. 609 тыс. 490 руб. Три СОНКО получили субсидии на реализацию сво</w:t>
      </w:r>
      <w:r w:rsidR="00BE6CB8" w:rsidRPr="00A553CD">
        <w:rPr>
          <w:rFonts w:ascii="Times New Roman" w:hAnsi="Times New Roman" w:cs="Times New Roman"/>
          <w:sz w:val="28"/>
          <w:szCs w:val="28"/>
        </w:rPr>
        <w:t>их проектов в социальной сфере.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CD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Экономический потенциал района составляют: 2 предприятия обрабатывающей промышленности, (ООО «Эко Проект–НТ» и СПО «Хлебопечение»), также 2 предприятия ЖКХ и 1 транспортное предприятие. 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За 2024 год оборот пред</w:t>
      </w:r>
      <w:r w:rsidR="006B6BB9" w:rsidRPr="00A553CD">
        <w:rPr>
          <w:rFonts w:ascii="Times New Roman" w:hAnsi="Times New Roman" w:cs="Times New Roman"/>
          <w:sz w:val="28"/>
          <w:szCs w:val="28"/>
        </w:rPr>
        <w:t>приятий составил 82 млн. рублей.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Устойчивый спрос обеспечивает положительную динамику и в производстве пищевых продуктов. Выпуском хлеба, хлебобулочных и кондитерских изделий, занимается сельское потребитель</w:t>
      </w:r>
      <w:r w:rsidR="00BE6CB8" w:rsidRPr="00A553CD">
        <w:rPr>
          <w:rFonts w:ascii="Times New Roman" w:hAnsi="Times New Roman" w:cs="Times New Roman"/>
          <w:sz w:val="28"/>
          <w:szCs w:val="28"/>
        </w:rPr>
        <w:t xml:space="preserve">ское общество «Хлебопечение». 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CD">
        <w:rPr>
          <w:rFonts w:ascii="Times New Roman" w:hAnsi="Times New Roman" w:cs="Times New Roman"/>
          <w:b/>
          <w:sz w:val="28"/>
          <w:szCs w:val="28"/>
        </w:rPr>
        <w:t>Социальные выплаты,</w:t>
      </w:r>
      <w:r w:rsidR="00BE6CB8" w:rsidRPr="00A553CD">
        <w:rPr>
          <w:rFonts w:ascii="Times New Roman" w:hAnsi="Times New Roman" w:cs="Times New Roman"/>
          <w:b/>
          <w:sz w:val="28"/>
          <w:szCs w:val="28"/>
        </w:rPr>
        <w:t xml:space="preserve"> уровень жизни и доходов населения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Численность зарегистрированного населения в ра</w:t>
      </w:r>
      <w:r w:rsidR="006B6BB9" w:rsidRPr="00A553CD">
        <w:rPr>
          <w:rFonts w:ascii="Times New Roman" w:hAnsi="Times New Roman" w:cs="Times New Roman"/>
          <w:sz w:val="28"/>
          <w:szCs w:val="28"/>
        </w:rPr>
        <w:t>йоне составляет 16373 человека.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Уровень регистрируемой безработицы в районе в 2024 году составил 1,3 %, что ниже уровня 2023 года на 0,2 %.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Одним из основных показателей качества жизни является размер среднемесячных доходов на душу населения. За последние три года, не смотря на финансово-экономический кризис в стране, в районе отмечена положительная динамика данного показателя. Заработная плата является основным показателем реальных доходов населения. Среднемесячная номинальная начисленная заработная плата работников организаций по району по данным Воронеж Росстата составила 48</w:t>
      </w:r>
      <w:r w:rsidR="007664E3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298 руб.</w:t>
      </w:r>
    </w:p>
    <w:p w:rsidR="007664E3" w:rsidRPr="00A553CD" w:rsidRDefault="007664E3" w:rsidP="00A553C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CD">
        <w:rPr>
          <w:rFonts w:ascii="Times New Roman" w:hAnsi="Times New Roman" w:cs="Times New Roman"/>
          <w:b/>
          <w:sz w:val="28"/>
          <w:szCs w:val="28"/>
        </w:rPr>
        <w:t>С</w:t>
      </w:r>
      <w:r w:rsidR="00875B8F" w:rsidRPr="00A553CD">
        <w:rPr>
          <w:rFonts w:ascii="Times New Roman" w:hAnsi="Times New Roman" w:cs="Times New Roman"/>
          <w:b/>
          <w:sz w:val="28"/>
          <w:szCs w:val="28"/>
        </w:rPr>
        <w:t>троите</w:t>
      </w:r>
      <w:r w:rsidRPr="00A553CD">
        <w:rPr>
          <w:rFonts w:ascii="Times New Roman" w:hAnsi="Times New Roman" w:cs="Times New Roman"/>
          <w:b/>
          <w:sz w:val="28"/>
          <w:szCs w:val="28"/>
        </w:rPr>
        <w:t>льство, архитектура и ЖКХ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Российской Федерации</w:t>
      </w:r>
      <w:r w:rsidR="006B6BB9" w:rsidRPr="00A55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r w:rsidR="007664E3" w:rsidRPr="00A553CD">
        <w:rPr>
          <w:rFonts w:ascii="Times New Roman" w:hAnsi="Times New Roman" w:cs="Times New Roman"/>
          <w:sz w:val="28"/>
          <w:szCs w:val="28"/>
        </w:rPr>
        <w:t>доступным и</w:t>
      </w:r>
      <w:r w:rsidRPr="00A553CD">
        <w:rPr>
          <w:rFonts w:ascii="Times New Roman" w:hAnsi="Times New Roman" w:cs="Times New Roman"/>
          <w:sz w:val="28"/>
          <w:szCs w:val="28"/>
        </w:rPr>
        <w:t xml:space="preserve"> комфортным жильем и коммунальными услугами граждан Российской Федерации», подпрограммы «Обеспечение доступным и комфортным </w:t>
      </w:r>
      <w:r w:rsidR="007664E3" w:rsidRPr="00A553CD">
        <w:rPr>
          <w:rFonts w:ascii="Times New Roman" w:hAnsi="Times New Roman" w:cs="Times New Roman"/>
          <w:sz w:val="28"/>
          <w:szCs w:val="28"/>
        </w:rPr>
        <w:t>жильем» в</w:t>
      </w:r>
      <w:r w:rsidRPr="00A553CD">
        <w:rPr>
          <w:rFonts w:ascii="Times New Roman" w:hAnsi="Times New Roman" w:cs="Times New Roman"/>
          <w:sz w:val="28"/>
          <w:szCs w:val="28"/>
        </w:rPr>
        <w:t xml:space="preserve"> 2024 году одной </w:t>
      </w:r>
      <w:r w:rsidR="00A27F8A" w:rsidRPr="00A553CD">
        <w:rPr>
          <w:rFonts w:ascii="Times New Roman" w:hAnsi="Times New Roman" w:cs="Times New Roman"/>
          <w:sz w:val="28"/>
          <w:szCs w:val="28"/>
        </w:rPr>
        <w:t>семье были</w:t>
      </w:r>
      <w:r w:rsidRPr="00A553CD">
        <w:rPr>
          <w:rFonts w:ascii="Times New Roman" w:hAnsi="Times New Roman" w:cs="Times New Roman"/>
          <w:sz w:val="28"/>
          <w:szCs w:val="28"/>
        </w:rPr>
        <w:t xml:space="preserve"> выделены средства в </w:t>
      </w:r>
      <w:r w:rsidR="00A27F8A" w:rsidRPr="00A553CD">
        <w:rPr>
          <w:rFonts w:ascii="Times New Roman" w:hAnsi="Times New Roman" w:cs="Times New Roman"/>
          <w:sz w:val="28"/>
          <w:szCs w:val="28"/>
        </w:rPr>
        <w:t>сумме 453,600</w:t>
      </w:r>
      <w:r w:rsidRPr="00A553CD">
        <w:rPr>
          <w:rFonts w:ascii="Times New Roman" w:hAnsi="Times New Roman" w:cs="Times New Roman"/>
          <w:sz w:val="28"/>
          <w:szCs w:val="28"/>
        </w:rPr>
        <w:t xml:space="preserve"> тыс. рублей на приобретение жилья, </w:t>
      </w:r>
      <w:r w:rsidR="00A27F8A" w:rsidRPr="00A553CD">
        <w:rPr>
          <w:rFonts w:ascii="Times New Roman" w:hAnsi="Times New Roman" w:cs="Times New Roman"/>
          <w:sz w:val="28"/>
          <w:szCs w:val="28"/>
        </w:rPr>
        <w:t>в том</w:t>
      </w:r>
      <w:r w:rsidRPr="00A553CD">
        <w:rPr>
          <w:rFonts w:ascii="Times New Roman" w:hAnsi="Times New Roman" w:cs="Times New Roman"/>
          <w:sz w:val="28"/>
          <w:szCs w:val="28"/>
        </w:rPr>
        <w:t xml:space="preserve"> числе: 304,800 тыс. рублей</w:t>
      </w:r>
      <w:r w:rsidR="007664E3" w:rsidRPr="00A553CD">
        <w:rPr>
          <w:rFonts w:ascii="Times New Roman" w:hAnsi="Times New Roman" w:cs="Times New Roman"/>
          <w:sz w:val="28"/>
          <w:szCs w:val="28"/>
        </w:rPr>
        <w:t xml:space="preserve"> из </w:t>
      </w:r>
      <w:r w:rsidR="00A27F8A" w:rsidRPr="00A553CD">
        <w:rPr>
          <w:rFonts w:ascii="Times New Roman" w:hAnsi="Times New Roman" w:cs="Times New Roman"/>
          <w:sz w:val="28"/>
          <w:szCs w:val="28"/>
        </w:rPr>
        <w:t>федерального и</w:t>
      </w:r>
      <w:r w:rsidR="007664E3" w:rsidRPr="00A553CD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="00A27F8A" w:rsidRPr="00A553CD">
        <w:rPr>
          <w:rFonts w:ascii="Times New Roman" w:hAnsi="Times New Roman" w:cs="Times New Roman"/>
          <w:sz w:val="28"/>
          <w:szCs w:val="28"/>
        </w:rPr>
        <w:t>бюджетов,</w:t>
      </w:r>
      <w:r w:rsidRPr="00A553CD">
        <w:rPr>
          <w:rFonts w:ascii="Times New Roman" w:hAnsi="Times New Roman" w:cs="Times New Roman"/>
          <w:sz w:val="28"/>
          <w:szCs w:val="28"/>
        </w:rPr>
        <w:t xml:space="preserve"> 148,800 тыс. </w:t>
      </w:r>
      <w:r w:rsidR="00A27F8A" w:rsidRPr="00A553CD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24FA2" w:rsidRPr="00A553CD">
        <w:rPr>
          <w:rFonts w:ascii="Times New Roman" w:hAnsi="Times New Roman" w:cs="Times New Roman"/>
          <w:sz w:val="28"/>
          <w:szCs w:val="28"/>
        </w:rPr>
        <w:t>из</w:t>
      </w:r>
      <w:r w:rsidR="007664E3" w:rsidRPr="00A553CD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A553CD">
        <w:rPr>
          <w:rFonts w:ascii="Times New Roman" w:hAnsi="Times New Roman" w:cs="Times New Roman"/>
          <w:sz w:val="28"/>
          <w:szCs w:val="28"/>
        </w:rPr>
        <w:t>.</w:t>
      </w:r>
      <w:r w:rsidR="007664E3" w:rsidRPr="00A55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704" w:rsidRPr="00A553CD" w:rsidRDefault="003C1704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последние годы большое внимание уделяется вопросу благоустройства, улучшению внешнего вида территории, созданию комфортной и безопасной среды для жителей нашего района.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рамках государственной</w:t>
      </w:r>
      <w:r w:rsidR="006B6BB9" w:rsidRPr="00A553CD">
        <w:rPr>
          <w:rFonts w:ascii="Times New Roman" w:hAnsi="Times New Roman" w:cs="Times New Roman"/>
          <w:sz w:val="28"/>
          <w:szCs w:val="28"/>
        </w:rPr>
        <w:t xml:space="preserve"> программы Воронежской области «</w:t>
      </w:r>
      <w:r w:rsidRPr="00A553CD">
        <w:rPr>
          <w:rFonts w:ascii="Times New Roman" w:hAnsi="Times New Roman" w:cs="Times New Roman"/>
          <w:sz w:val="28"/>
          <w:szCs w:val="28"/>
        </w:rPr>
        <w:t xml:space="preserve">Формирование комфортной городской </w:t>
      </w:r>
      <w:r w:rsidR="007664E3" w:rsidRPr="00A553CD">
        <w:rPr>
          <w:rFonts w:ascii="Times New Roman" w:hAnsi="Times New Roman" w:cs="Times New Roman"/>
          <w:sz w:val="28"/>
          <w:szCs w:val="28"/>
        </w:rPr>
        <w:t>среды» обустроен</w:t>
      </w:r>
      <w:r w:rsidRPr="00A553CD">
        <w:rPr>
          <w:rFonts w:ascii="Times New Roman" w:hAnsi="Times New Roman" w:cs="Times New Roman"/>
          <w:sz w:val="28"/>
          <w:szCs w:val="28"/>
        </w:rPr>
        <w:t xml:space="preserve"> в с. Петропавловка «Школьный </w:t>
      </w:r>
      <w:r w:rsidR="007664E3" w:rsidRPr="00A553CD">
        <w:rPr>
          <w:rFonts w:ascii="Times New Roman" w:hAnsi="Times New Roman" w:cs="Times New Roman"/>
          <w:sz w:val="28"/>
          <w:szCs w:val="28"/>
        </w:rPr>
        <w:t>парк» на</w:t>
      </w:r>
      <w:r w:rsidRPr="00A553CD">
        <w:rPr>
          <w:rFonts w:ascii="Times New Roman" w:hAnsi="Times New Roman" w:cs="Times New Roman"/>
          <w:sz w:val="28"/>
          <w:szCs w:val="28"/>
        </w:rPr>
        <w:t xml:space="preserve"> общую сум</w:t>
      </w:r>
      <w:r w:rsidR="006B6BB9" w:rsidRPr="00A553CD">
        <w:rPr>
          <w:rFonts w:ascii="Times New Roman" w:hAnsi="Times New Roman" w:cs="Times New Roman"/>
          <w:sz w:val="28"/>
          <w:szCs w:val="28"/>
        </w:rPr>
        <w:t>му 18400,184 тыс. рублей, в том числе</w:t>
      </w:r>
      <w:r w:rsidR="007664E3" w:rsidRPr="00A553CD">
        <w:rPr>
          <w:rFonts w:ascii="Times New Roman" w:hAnsi="Times New Roman" w:cs="Times New Roman"/>
          <w:sz w:val="28"/>
          <w:szCs w:val="28"/>
        </w:rPr>
        <w:t>,</w:t>
      </w:r>
      <w:r w:rsidRPr="00A553CD">
        <w:rPr>
          <w:rFonts w:ascii="Times New Roman" w:hAnsi="Times New Roman" w:cs="Times New Roman"/>
          <w:sz w:val="28"/>
          <w:szCs w:val="28"/>
        </w:rPr>
        <w:t xml:space="preserve"> федеральные средства 18 032,00 тыс. рублей, областные средства 368,000 тыс. рублей, местные средства 0, 184 тыс. рублей. 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рамках подготовки к ОЗП 2024</w:t>
      </w:r>
      <w:r w:rsidR="006B6BB9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-</w:t>
      </w:r>
      <w:r w:rsidR="006B6BB9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2025</w:t>
      </w:r>
      <w:r w:rsidR="006B6BB9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г</w:t>
      </w:r>
      <w:r w:rsidR="006B6BB9" w:rsidRPr="00A553CD">
        <w:rPr>
          <w:rFonts w:ascii="Times New Roman" w:hAnsi="Times New Roman" w:cs="Times New Roman"/>
          <w:sz w:val="28"/>
          <w:szCs w:val="28"/>
        </w:rPr>
        <w:t>г.</w:t>
      </w:r>
      <w:r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7664E3" w:rsidRPr="00A553CD">
        <w:rPr>
          <w:rFonts w:ascii="Times New Roman" w:hAnsi="Times New Roman" w:cs="Times New Roman"/>
          <w:sz w:val="28"/>
          <w:szCs w:val="28"/>
        </w:rPr>
        <w:t>произведен капитальный</w:t>
      </w:r>
      <w:r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7664E3" w:rsidRPr="00A553CD">
        <w:rPr>
          <w:rFonts w:ascii="Times New Roman" w:hAnsi="Times New Roman" w:cs="Times New Roman"/>
          <w:sz w:val="28"/>
          <w:szCs w:val="28"/>
        </w:rPr>
        <w:t>ремонт теплотрассы</w:t>
      </w:r>
      <w:r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7664E3" w:rsidRPr="00A553CD">
        <w:rPr>
          <w:rFonts w:ascii="Times New Roman" w:hAnsi="Times New Roman" w:cs="Times New Roman"/>
          <w:sz w:val="28"/>
          <w:szCs w:val="28"/>
        </w:rPr>
        <w:t>с.</w:t>
      </w:r>
      <w:r w:rsidRPr="00A553CD">
        <w:rPr>
          <w:rFonts w:ascii="Times New Roman" w:hAnsi="Times New Roman" w:cs="Times New Roman"/>
          <w:sz w:val="28"/>
          <w:szCs w:val="28"/>
        </w:rPr>
        <w:t xml:space="preserve"> Бычок   на сумму 3 907,411 тыс. руб</w:t>
      </w:r>
      <w:r w:rsidR="006B6BB9" w:rsidRPr="00A553CD">
        <w:rPr>
          <w:rFonts w:ascii="Times New Roman" w:hAnsi="Times New Roman" w:cs="Times New Roman"/>
          <w:sz w:val="28"/>
          <w:szCs w:val="28"/>
        </w:rPr>
        <w:t>.</w:t>
      </w:r>
      <w:r w:rsidRPr="00A553CD">
        <w:rPr>
          <w:rFonts w:ascii="Times New Roman" w:hAnsi="Times New Roman" w:cs="Times New Roman"/>
          <w:sz w:val="28"/>
          <w:szCs w:val="28"/>
        </w:rPr>
        <w:t xml:space="preserve"> областной бюджет 3 848,8 тыс. рублей, местный бюджет 58,611 тыс. рублей.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программой Воронежской области «Обеспечение общественного порядка и противодействие преступности» из областного бюджета на повышение уровня защищенности помещений, предоставляемых для работы на обслуживаемых административных участках сотрудникам, замещающим должности участковых уполномоченных полиции, были выделены бюджетные средства в сумме 1 544, 900 тыс. рублей с </w:t>
      </w:r>
      <w:r w:rsidR="007664E3" w:rsidRPr="00A553CD">
        <w:rPr>
          <w:rFonts w:ascii="Times New Roman" w:hAnsi="Times New Roman" w:cs="Times New Roman"/>
          <w:sz w:val="28"/>
          <w:szCs w:val="28"/>
        </w:rPr>
        <w:t>со финансированием</w:t>
      </w:r>
      <w:r w:rsidRPr="00A553CD">
        <w:rPr>
          <w:rFonts w:ascii="Times New Roman" w:hAnsi="Times New Roman" w:cs="Times New Roman"/>
          <w:sz w:val="28"/>
          <w:szCs w:val="28"/>
        </w:rPr>
        <w:t xml:space="preserve"> из местного бюджета (Старомеловатское с</w:t>
      </w:r>
      <w:r w:rsidR="007664E3" w:rsidRPr="00A553CD">
        <w:rPr>
          <w:rFonts w:ascii="Times New Roman" w:hAnsi="Times New Roman" w:cs="Times New Roman"/>
          <w:sz w:val="28"/>
          <w:szCs w:val="28"/>
        </w:rPr>
        <w:t>/</w:t>
      </w:r>
      <w:r w:rsidRPr="00A553CD">
        <w:rPr>
          <w:rFonts w:ascii="Times New Roman" w:hAnsi="Times New Roman" w:cs="Times New Roman"/>
          <w:sz w:val="28"/>
          <w:szCs w:val="28"/>
        </w:rPr>
        <w:t>п, Старокриушанское с</w:t>
      </w:r>
      <w:r w:rsidR="007664E3" w:rsidRPr="00A553CD">
        <w:rPr>
          <w:rFonts w:ascii="Times New Roman" w:hAnsi="Times New Roman" w:cs="Times New Roman"/>
          <w:sz w:val="28"/>
          <w:szCs w:val="28"/>
        </w:rPr>
        <w:t>/</w:t>
      </w:r>
      <w:r w:rsidRPr="00A553CD">
        <w:rPr>
          <w:rFonts w:ascii="Times New Roman" w:hAnsi="Times New Roman" w:cs="Times New Roman"/>
          <w:sz w:val="28"/>
          <w:szCs w:val="28"/>
        </w:rPr>
        <w:t>п, Бычковс</w:t>
      </w:r>
      <w:r w:rsidR="006B6BB9" w:rsidRPr="00A553CD">
        <w:rPr>
          <w:rFonts w:ascii="Times New Roman" w:hAnsi="Times New Roman" w:cs="Times New Roman"/>
          <w:sz w:val="28"/>
          <w:szCs w:val="28"/>
        </w:rPr>
        <w:t>к</w:t>
      </w:r>
      <w:r w:rsidRPr="00A553CD">
        <w:rPr>
          <w:rFonts w:ascii="Times New Roman" w:hAnsi="Times New Roman" w:cs="Times New Roman"/>
          <w:sz w:val="28"/>
          <w:szCs w:val="28"/>
        </w:rPr>
        <w:t>ое с</w:t>
      </w:r>
      <w:r w:rsidR="007664E3" w:rsidRPr="00A553CD">
        <w:rPr>
          <w:rFonts w:ascii="Times New Roman" w:hAnsi="Times New Roman" w:cs="Times New Roman"/>
          <w:sz w:val="28"/>
          <w:szCs w:val="28"/>
        </w:rPr>
        <w:t>/</w:t>
      </w:r>
      <w:r w:rsidRPr="00A553CD">
        <w:rPr>
          <w:rFonts w:ascii="Times New Roman" w:hAnsi="Times New Roman" w:cs="Times New Roman"/>
          <w:sz w:val="28"/>
          <w:szCs w:val="28"/>
        </w:rPr>
        <w:t>п, Новобогородицкое с</w:t>
      </w:r>
      <w:r w:rsidR="007664E3" w:rsidRPr="00A553CD">
        <w:rPr>
          <w:rFonts w:ascii="Times New Roman" w:hAnsi="Times New Roman" w:cs="Times New Roman"/>
          <w:sz w:val="28"/>
          <w:szCs w:val="28"/>
        </w:rPr>
        <w:t>/</w:t>
      </w:r>
      <w:r w:rsidRPr="00A553CD">
        <w:rPr>
          <w:rFonts w:ascii="Times New Roman" w:hAnsi="Times New Roman" w:cs="Times New Roman"/>
          <w:sz w:val="28"/>
          <w:szCs w:val="28"/>
        </w:rPr>
        <w:t>п,</w:t>
      </w:r>
      <w:r w:rsidR="006B6BB9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Песковское с</w:t>
      </w:r>
      <w:r w:rsidR="007664E3" w:rsidRPr="00A553CD">
        <w:rPr>
          <w:rFonts w:ascii="Times New Roman" w:hAnsi="Times New Roman" w:cs="Times New Roman"/>
          <w:sz w:val="28"/>
          <w:szCs w:val="28"/>
        </w:rPr>
        <w:t>/</w:t>
      </w:r>
      <w:r w:rsidRPr="00A553CD">
        <w:rPr>
          <w:rFonts w:ascii="Times New Roman" w:hAnsi="Times New Roman" w:cs="Times New Roman"/>
          <w:sz w:val="28"/>
          <w:szCs w:val="28"/>
        </w:rPr>
        <w:t>п, Краснофлотское с</w:t>
      </w:r>
      <w:r w:rsidR="007664E3" w:rsidRPr="00A553CD">
        <w:rPr>
          <w:rFonts w:ascii="Times New Roman" w:hAnsi="Times New Roman" w:cs="Times New Roman"/>
          <w:sz w:val="28"/>
          <w:szCs w:val="28"/>
        </w:rPr>
        <w:t>/</w:t>
      </w:r>
      <w:r w:rsidRPr="00A553CD">
        <w:rPr>
          <w:rFonts w:ascii="Times New Roman" w:hAnsi="Times New Roman" w:cs="Times New Roman"/>
          <w:sz w:val="28"/>
          <w:szCs w:val="28"/>
        </w:rPr>
        <w:t>п).</w:t>
      </w:r>
    </w:p>
    <w:p w:rsidR="003C1704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На обеспечение мероприятий по формированию экологической культуры раздельного накопления твердых коммунальных отходов в 2024 </w:t>
      </w:r>
      <w:r w:rsidR="007664E3" w:rsidRPr="00A553CD">
        <w:rPr>
          <w:rFonts w:ascii="Times New Roman" w:hAnsi="Times New Roman" w:cs="Times New Roman"/>
          <w:sz w:val="28"/>
          <w:szCs w:val="28"/>
        </w:rPr>
        <w:t>году были</w:t>
      </w:r>
      <w:r w:rsidRPr="00A553CD">
        <w:rPr>
          <w:rFonts w:ascii="Times New Roman" w:hAnsi="Times New Roman" w:cs="Times New Roman"/>
          <w:sz w:val="28"/>
          <w:szCs w:val="28"/>
        </w:rPr>
        <w:t xml:space="preserve"> выделены областные </w:t>
      </w:r>
      <w:r w:rsidR="007664E3" w:rsidRPr="00A553CD">
        <w:rPr>
          <w:rFonts w:ascii="Times New Roman" w:hAnsi="Times New Roman" w:cs="Times New Roman"/>
          <w:sz w:val="28"/>
          <w:szCs w:val="28"/>
        </w:rPr>
        <w:t>средства в</w:t>
      </w:r>
      <w:r w:rsidRPr="00A553CD">
        <w:rPr>
          <w:rFonts w:ascii="Times New Roman" w:hAnsi="Times New Roman" w:cs="Times New Roman"/>
          <w:sz w:val="28"/>
          <w:szCs w:val="28"/>
        </w:rPr>
        <w:t xml:space="preserve"> сумме 135,000 тыс. </w:t>
      </w:r>
      <w:r w:rsidR="007664E3" w:rsidRPr="00A553CD">
        <w:rPr>
          <w:rFonts w:ascii="Times New Roman" w:hAnsi="Times New Roman" w:cs="Times New Roman"/>
          <w:sz w:val="28"/>
          <w:szCs w:val="28"/>
        </w:rPr>
        <w:t>рублей с</w:t>
      </w:r>
      <w:r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7664E3" w:rsidRPr="00A553CD">
        <w:rPr>
          <w:rFonts w:ascii="Times New Roman" w:hAnsi="Times New Roman" w:cs="Times New Roman"/>
          <w:sz w:val="28"/>
          <w:szCs w:val="28"/>
        </w:rPr>
        <w:t>со финансированием</w:t>
      </w:r>
      <w:r w:rsidRPr="00A553CD">
        <w:rPr>
          <w:rFonts w:ascii="Times New Roman" w:hAnsi="Times New Roman" w:cs="Times New Roman"/>
          <w:sz w:val="28"/>
          <w:szCs w:val="28"/>
        </w:rPr>
        <w:t xml:space="preserve"> из местного бюджета на приобретение наружной рекламы для информирования жителей муниципального образования.   </w:t>
      </w:r>
    </w:p>
    <w:p w:rsidR="00875B8F" w:rsidRPr="00A553CD" w:rsidRDefault="003C1704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Повышение качества жизни населения </w:t>
      </w:r>
      <w:r w:rsidR="006B6BB9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один из существенных приоритетов </w:t>
      </w:r>
      <w:r w:rsidR="006B6BB9" w:rsidRPr="00A553CD">
        <w:rPr>
          <w:rFonts w:ascii="Times New Roman" w:hAnsi="Times New Roman" w:cs="Times New Roman"/>
          <w:sz w:val="28"/>
          <w:szCs w:val="28"/>
        </w:rPr>
        <w:t>Петропавловского муниципального</w:t>
      </w:r>
      <w:r w:rsidRPr="00A553CD">
        <w:rPr>
          <w:rFonts w:ascii="Times New Roman" w:hAnsi="Times New Roman" w:cs="Times New Roman"/>
          <w:sz w:val="28"/>
          <w:szCs w:val="28"/>
        </w:rPr>
        <w:t xml:space="preserve"> района, который во многом зависит от того, каким образом обеспечивается работа основных служб системы ЖКХ.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целях прохождения </w:t>
      </w:r>
      <w:r w:rsidR="00A27F8A" w:rsidRPr="00A553CD">
        <w:rPr>
          <w:rFonts w:ascii="Times New Roman" w:hAnsi="Times New Roman" w:cs="Times New Roman"/>
          <w:sz w:val="28"/>
          <w:szCs w:val="28"/>
        </w:rPr>
        <w:t>безаварийного отопительного</w:t>
      </w:r>
      <w:r w:rsidRPr="00A553CD">
        <w:rPr>
          <w:rFonts w:ascii="Times New Roman" w:hAnsi="Times New Roman" w:cs="Times New Roman"/>
          <w:sz w:val="28"/>
          <w:szCs w:val="28"/>
        </w:rPr>
        <w:t xml:space="preserve"> сезона МКУ «Теплоцентраль» 2024 – 2025 </w:t>
      </w:r>
      <w:r w:rsidR="006B6BB9" w:rsidRPr="00A553CD">
        <w:rPr>
          <w:rFonts w:ascii="Times New Roman" w:hAnsi="Times New Roman" w:cs="Times New Roman"/>
          <w:sz w:val="28"/>
          <w:szCs w:val="28"/>
        </w:rPr>
        <w:t>гг.</w:t>
      </w:r>
      <w:r w:rsidR="00A27F8A" w:rsidRPr="00A553CD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A553CD">
        <w:rPr>
          <w:rFonts w:ascii="Times New Roman" w:hAnsi="Times New Roman" w:cs="Times New Roman"/>
          <w:sz w:val="28"/>
          <w:szCs w:val="28"/>
        </w:rPr>
        <w:t xml:space="preserve"> выделены денежные средства в сумме 2 000,9 тыс. рублей для выполнения ремонтных </w:t>
      </w:r>
      <w:r w:rsidR="00A27F8A" w:rsidRPr="00A553CD">
        <w:rPr>
          <w:rFonts w:ascii="Times New Roman" w:hAnsi="Times New Roman" w:cs="Times New Roman"/>
          <w:sz w:val="28"/>
          <w:szCs w:val="28"/>
        </w:rPr>
        <w:t>работ на</w:t>
      </w:r>
      <w:r w:rsidRPr="00A553CD">
        <w:rPr>
          <w:rFonts w:ascii="Times New Roman" w:hAnsi="Times New Roman" w:cs="Times New Roman"/>
          <w:sz w:val="28"/>
          <w:szCs w:val="28"/>
        </w:rPr>
        <w:t xml:space="preserve"> 22 </w:t>
      </w:r>
      <w:r w:rsidR="00A27F8A" w:rsidRPr="00A553CD">
        <w:rPr>
          <w:rFonts w:ascii="Times New Roman" w:hAnsi="Times New Roman" w:cs="Times New Roman"/>
          <w:sz w:val="28"/>
          <w:szCs w:val="28"/>
        </w:rPr>
        <w:t>котельных, в</w:t>
      </w:r>
      <w:r w:rsidRPr="00A553CD">
        <w:rPr>
          <w:rFonts w:ascii="Times New Roman" w:hAnsi="Times New Roman" w:cs="Times New Roman"/>
          <w:sz w:val="28"/>
          <w:szCs w:val="28"/>
        </w:rPr>
        <w:t xml:space="preserve"> том </w:t>
      </w:r>
      <w:r w:rsidR="00A27F8A" w:rsidRPr="00A553CD">
        <w:rPr>
          <w:rFonts w:ascii="Times New Roman" w:hAnsi="Times New Roman" w:cs="Times New Roman"/>
          <w:sz w:val="28"/>
          <w:szCs w:val="28"/>
        </w:rPr>
        <w:t>числе закупка</w:t>
      </w:r>
      <w:r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A27F8A" w:rsidRPr="00A553CD">
        <w:rPr>
          <w:rFonts w:ascii="Times New Roman" w:hAnsi="Times New Roman" w:cs="Times New Roman"/>
          <w:sz w:val="28"/>
          <w:szCs w:val="28"/>
        </w:rPr>
        <w:t>оборудования: 5</w:t>
      </w:r>
      <w:r w:rsidRPr="00A553CD">
        <w:rPr>
          <w:rFonts w:ascii="Times New Roman" w:hAnsi="Times New Roman" w:cs="Times New Roman"/>
          <w:sz w:val="28"/>
          <w:szCs w:val="28"/>
        </w:rPr>
        <w:t xml:space="preserve"> насосов, приобретены 2 котла, </w:t>
      </w:r>
      <w:r w:rsidR="00A27F8A" w:rsidRPr="00A553CD">
        <w:rPr>
          <w:rFonts w:ascii="Times New Roman" w:hAnsi="Times New Roman" w:cs="Times New Roman"/>
          <w:sz w:val="28"/>
          <w:szCs w:val="28"/>
        </w:rPr>
        <w:t>счетчик, трубы</w:t>
      </w:r>
      <w:r w:rsidRPr="00A553CD">
        <w:rPr>
          <w:rFonts w:ascii="Times New Roman" w:hAnsi="Times New Roman" w:cs="Times New Roman"/>
          <w:sz w:val="28"/>
          <w:szCs w:val="28"/>
        </w:rPr>
        <w:t xml:space="preserve"> ППУ ПЭ. 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Газификации населенных пунктов в районе завершена на 97,7 %.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рамках федеральной </w:t>
      </w:r>
      <w:r w:rsidR="007664E3" w:rsidRPr="00A553CD">
        <w:rPr>
          <w:rFonts w:ascii="Times New Roman" w:hAnsi="Times New Roman" w:cs="Times New Roman"/>
          <w:sz w:val="28"/>
          <w:szCs w:val="28"/>
        </w:rPr>
        <w:t>программы «Догазификация» на</w:t>
      </w:r>
      <w:r w:rsidRPr="00A553CD">
        <w:rPr>
          <w:rFonts w:ascii="Times New Roman" w:hAnsi="Times New Roman" w:cs="Times New Roman"/>
          <w:sz w:val="28"/>
          <w:szCs w:val="28"/>
        </w:rPr>
        <w:t xml:space="preserve"> га</w:t>
      </w:r>
      <w:r w:rsidR="00A90BB8" w:rsidRPr="00A553CD">
        <w:rPr>
          <w:rFonts w:ascii="Times New Roman" w:hAnsi="Times New Roman" w:cs="Times New Roman"/>
          <w:sz w:val="28"/>
          <w:szCs w:val="28"/>
        </w:rPr>
        <w:t>зообразное топливо в 2024 году</w:t>
      </w:r>
      <w:r w:rsidRPr="00A553CD">
        <w:rPr>
          <w:rFonts w:ascii="Times New Roman" w:hAnsi="Times New Roman" w:cs="Times New Roman"/>
          <w:sz w:val="28"/>
          <w:szCs w:val="28"/>
        </w:rPr>
        <w:t xml:space="preserve"> переведено 30 жилых </w:t>
      </w:r>
      <w:r w:rsidR="007664E3" w:rsidRPr="00A553CD">
        <w:rPr>
          <w:rFonts w:ascii="Times New Roman" w:hAnsi="Times New Roman" w:cs="Times New Roman"/>
          <w:sz w:val="28"/>
          <w:szCs w:val="28"/>
        </w:rPr>
        <w:t>домов.</w:t>
      </w:r>
      <w:r w:rsidRPr="00A553CD">
        <w:rPr>
          <w:rFonts w:ascii="Times New Roman" w:hAnsi="Times New Roman" w:cs="Times New Roman"/>
          <w:sz w:val="28"/>
          <w:szCs w:val="28"/>
        </w:rPr>
        <w:t xml:space="preserve"> Всего в районе природным газом пользуется 7 259 </w:t>
      </w:r>
      <w:r w:rsidR="007664E3" w:rsidRPr="00A553CD">
        <w:rPr>
          <w:rFonts w:ascii="Times New Roman" w:hAnsi="Times New Roman" w:cs="Times New Roman"/>
          <w:sz w:val="28"/>
          <w:szCs w:val="28"/>
        </w:rPr>
        <w:t>домовладения из</w:t>
      </w:r>
      <w:r w:rsidRPr="00A553CD">
        <w:rPr>
          <w:rFonts w:ascii="Times New Roman" w:hAnsi="Times New Roman" w:cs="Times New Roman"/>
          <w:sz w:val="28"/>
          <w:szCs w:val="28"/>
        </w:rPr>
        <w:t xml:space="preserve"> 7 834. Протяженность газовы</w:t>
      </w:r>
      <w:r w:rsidR="00A90BB8" w:rsidRPr="00A553CD">
        <w:rPr>
          <w:rFonts w:ascii="Times New Roman" w:hAnsi="Times New Roman" w:cs="Times New Roman"/>
          <w:sz w:val="28"/>
          <w:szCs w:val="28"/>
        </w:rPr>
        <w:t>х сетей по району 671,6 км, в том</w:t>
      </w:r>
      <w:r w:rsidRPr="00A553CD">
        <w:rPr>
          <w:rFonts w:ascii="Times New Roman" w:hAnsi="Times New Roman" w:cs="Times New Roman"/>
          <w:sz w:val="28"/>
          <w:szCs w:val="28"/>
        </w:rPr>
        <w:t xml:space="preserve"> числе высокого давления </w:t>
      </w:r>
      <w:r w:rsidR="00A90BB8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205,3 км, среднего давления </w:t>
      </w:r>
      <w:r w:rsidR="00A90BB8" w:rsidRPr="00A553CD">
        <w:rPr>
          <w:rFonts w:ascii="Times New Roman" w:hAnsi="Times New Roman" w:cs="Times New Roman"/>
          <w:sz w:val="28"/>
          <w:szCs w:val="28"/>
        </w:rPr>
        <w:t xml:space="preserve">– </w:t>
      </w:r>
      <w:r w:rsidRPr="00A553CD">
        <w:rPr>
          <w:rFonts w:ascii="Times New Roman" w:hAnsi="Times New Roman" w:cs="Times New Roman"/>
          <w:sz w:val="28"/>
          <w:szCs w:val="28"/>
        </w:rPr>
        <w:t xml:space="preserve">47,3 км, низкого давления </w:t>
      </w:r>
      <w:r w:rsidR="00A90BB8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419</w:t>
      </w:r>
      <w:r w:rsidR="00A90BB8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км.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рамках государственной </w:t>
      </w:r>
      <w:r w:rsidR="00975C1E" w:rsidRPr="00A553CD">
        <w:rPr>
          <w:rFonts w:ascii="Times New Roman" w:hAnsi="Times New Roman" w:cs="Times New Roman"/>
          <w:sz w:val="28"/>
          <w:szCs w:val="28"/>
        </w:rPr>
        <w:t>программы Воронежской</w:t>
      </w:r>
      <w:r w:rsidRPr="00A553CD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975C1E" w:rsidRPr="00A553CD">
        <w:rPr>
          <w:rFonts w:ascii="Times New Roman" w:hAnsi="Times New Roman" w:cs="Times New Roman"/>
          <w:sz w:val="28"/>
          <w:szCs w:val="28"/>
        </w:rPr>
        <w:t>«Обеспечение</w:t>
      </w:r>
      <w:r w:rsidR="003A5892" w:rsidRPr="00A553CD">
        <w:rPr>
          <w:rFonts w:ascii="Times New Roman" w:hAnsi="Times New Roman" w:cs="Times New Roman"/>
          <w:sz w:val="28"/>
          <w:szCs w:val="28"/>
        </w:rPr>
        <w:t xml:space="preserve"> качественными и жилищно-</w:t>
      </w:r>
      <w:r w:rsidRPr="00A553CD">
        <w:rPr>
          <w:rFonts w:ascii="Times New Roman" w:hAnsi="Times New Roman" w:cs="Times New Roman"/>
          <w:sz w:val="28"/>
          <w:szCs w:val="28"/>
        </w:rPr>
        <w:t>коммунальными услугами населения Воронежской области» за счет средс</w:t>
      </w:r>
      <w:r w:rsidR="00975C1E" w:rsidRPr="00A553CD">
        <w:rPr>
          <w:rFonts w:ascii="Times New Roman" w:hAnsi="Times New Roman" w:cs="Times New Roman"/>
          <w:sz w:val="28"/>
          <w:szCs w:val="28"/>
        </w:rPr>
        <w:t>тв областного и местного бюджетов</w:t>
      </w:r>
      <w:r w:rsidRPr="00A553CD">
        <w:rPr>
          <w:rFonts w:ascii="Times New Roman" w:hAnsi="Times New Roman" w:cs="Times New Roman"/>
          <w:sz w:val="28"/>
          <w:szCs w:val="28"/>
        </w:rPr>
        <w:t xml:space="preserve"> в сумме 12091,370 тыс. </w:t>
      </w:r>
      <w:r w:rsidR="00975C1E" w:rsidRPr="00A553CD">
        <w:rPr>
          <w:rFonts w:ascii="Times New Roman" w:hAnsi="Times New Roman" w:cs="Times New Roman"/>
          <w:sz w:val="28"/>
          <w:szCs w:val="28"/>
        </w:rPr>
        <w:t>рублей (</w:t>
      </w:r>
      <w:r w:rsidRPr="00A553CD">
        <w:rPr>
          <w:rFonts w:ascii="Times New Roman" w:hAnsi="Times New Roman" w:cs="Times New Roman"/>
          <w:sz w:val="28"/>
          <w:szCs w:val="28"/>
        </w:rPr>
        <w:t>областной 11 910,0 тыс. руб</w:t>
      </w:r>
      <w:r w:rsidR="003A5892" w:rsidRPr="00A553CD">
        <w:rPr>
          <w:rFonts w:ascii="Times New Roman" w:hAnsi="Times New Roman" w:cs="Times New Roman"/>
          <w:sz w:val="28"/>
          <w:szCs w:val="28"/>
        </w:rPr>
        <w:t>.</w:t>
      </w:r>
      <w:r w:rsidRPr="00A553CD">
        <w:rPr>
          <w:rFonts w:ascii="Times New Roman" w:hAnsi="Times New Roman" w:cs="Times New Roman"/>
          <w:sz w:val="28"/>
          <w:szCs w:val="28"/>
        </w:rPr>
        <w:t xml:space="preserve"> местный 181,370 тыс. руб</w:t>
      </w:r>
      <w:r w:rsidR="003A5892" w:rsidRPr="00A553CD">
        <w:rPr>
          <w:rFonts w:ascii="Times New Roman" w:hAnsi="Times New Roman" w:cs="Times New Roman"/>
          <w:sz w:val="28"/>
          <w:szCs w:val="28"/>
        </w:rPr>
        <w:t>.</w:t>
      </w:r>
      <w:r w:rsidRPr="00A553CD">
        <w:rPr>
          <w:rFonts w:ascii="Times New Roman" w:hAnsi="Times New Roman" w:cs="Times New Roman"/>
          <w:sz w:val="28"/>
          <w:szCs w:val="28"/>
        </w:rPr>
        <w:t xml:space="preserve">) была приобретена </w:t>
      </w:r>
      <w:r w:rsidR="002F5A37" w:rsidRPr="00A553CD">
        <w:rPr>
          <w:rFonts w:ascii="Times New Roman" w:hAnsi="Times New Roman" w:cs="Times New Roman"/>
          <w:sz w:val="28"/>
          <w:szCs w:val="28"/>
        </w:rPr>
        <w:t>коммунально-</w:t>
      </w:r>
      <w:r w:rsidR="00975C1E" w:rsidRPr="00A553CD">
        <w:rPr>
          <w:rFonts w:ascii="Times New Roman" w:hAnsi="Times New Roman" w:cs="Times New Roman"/>
          <w:sz w:val="28"/>
          <w:szCs w:val="28"/>
        </w:rPr>
        <w:t>вакуумная машина</w:t>
      </w:r>
      <w:r w:rsidR="002F5A37" w:rsidRPr="00A553CD">
        <w:rPr>
          <w:rFonts w:ascii="Times New Roman" w:hAnsi="Times New Roman" w:cs="Times New Roman"/>
          <w:sz w:val="28"/>
          <w:szCs w:val="28"/>
        </w:rPr>
        <w:t xml:space="preserve"> – </w:t>
      </w:r>
      <w:r w:rsidR="00975C1E" w:rsidRPr="00A553CD">
        <w:rPr>
          <w:rFonts w:ascii="Times New Roman" w:hAnsi="Times New Roman" w:cs="Times New Roman"/>
          <w:sz w:val="28"/>
          <w:szCs w:val="28"/>
        </w:rPr>
        <w:t>1</w:t>
      </w:r>
      <w:r w:rsidRPr="00A553CD">
        <w:rPr>
          <w:rFonts w:ascii="Times New Roman" w:hAnsi="Times New Roman" w:cs="Times New Roman"/>
          <w:sz w:val="28"/>
          <w:szCs w:val="28"/>
        </w:rPr>
        <w:t xml:space="preserve"> ед., </w:t>
      </w:r>
      <w:r w:rsidR="00975C1E" w:rsidRPr="00A553CD">
        <w:rPr>
          <w:rFonts w:ascii="Times New Roman" w:hAnsi="Times New Roman" w:cs="Times New Roman"/>
          <w:sz w:val="28"/>
          <w:szCs w:val="28"/>
        </w:rPr>
        <w:t>экскаватор</w:t>
      </w:r>
      <w:r w:rsidR="002F5A37" w:rsidRPr="00A553CD">
        <w:rPr>
          <w:rFonts w:ascii="Times New Roman" w:hAnsi="Times New Roman" w:cs="Times New Roman"/>
          <w:sz w:val="28"/>
          <w:szCs w:val="28"/>
        </w:rPr>
        <w:t>-</w:t>
      </w:r>
      <w:r w:rsidRPr="00A553CD">
        <w:rPr>
          <w:rFonts w:ascii="Times New Roman" w:hAnsi="Times New Roman" w:cs="Times New Roman"/>
          <w:sz w:val="28"/>
          <w:szCs w:val="28"/>
        </w:rPr>
        <w:t>погрузчик –1 ед., косилка 1ед. мотопомпа -2 ед.</w:t>
      </w:r>
    </w:p>
    <w:p w:rsidR="003C1704" w:rsidRPr="00A553CD" w:rsidRDefault="003C1704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Одна из важнейших составляющих благоустройства района – ремонт дорог местного значения. Дорожный вопрос для нас всегда был одним из главных.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</w:t>
      </w:r>
      <w:r w:rsidR="00975C1E" w:rsidRPr="00A553CD">
        <w:rPr>
          <w:rFonts w:ascii="Times New Roman" w:hAnsi="Times New Roman" w:cs="Times New Roman"/>
          <w:sz w:val="28"/>
          <w:szCs w:val="28"/>
        </w:rPr>
        <w:t>рамках государственной</w:t>
      </w:r>
      <w:r w:rsidRPr="00A553CD">
        <w:rPr>
          <w:rFonts w:ascii="Times New Roman" w:hAnsi="Times New Roman" w:cs="Times New Roman"/>
          <w:sz w:val="28"/>
          <w:szCs w:val="28"/>
        </w:rPr>
        <w:t xml:space="preserve"> программы «Развитие транспортной </w:t>
      </w:r>
      <w:r w:rsidR="00975C1E" w:rsidRPr="00A553CD">
        <w:rPr>
          <w:rFonts w:ascii="Times New Roman" w:hAnsi="Times New Roman" w:cs="Times New Roman"/>
          <w:sz w:val="28"/>
          <w:szCs w:val="28"/>
        </w:rPr>
        <w:t>системы» на</w:t>
      </w:r>
      <w:r w:rsidRPr="00A553CD">
        <w:rPr>
          <w:rFonts w:ascii="Times New Roman" w:hAnsi="Times New Roman" w:cs="Times New Roman"/>
          <w:sz w:val="28"/>
          <w:szCs w:val="28"/>
        </w:rPr>
        <w:t xml:space="preserve"> ремонт автомобильных дорог общего пользования местного значения </w:t>
      </w:r>
      <w:r w:rsidR="00975C1E" w:rsidRPr="00A553CD">
        <w:rPr>
          <w:rFonts w:ascii="Times New Roman" w:hAnsi="Times New Roman" w:cs="Times New Roman"/>
          <w:sz w:val="28"/>
          <w:szCs w:val="28"/>
        </w:rPr>
        <w:t>за субсидии,</w:t>
      </w:r>
      <w:r w:rsidRPr="00A553CD">
        <w:rPr>
          <w:rFonts w:ascii="Times New Roman" w:hAnsi="Times New Roman" w:cs="Times New Roman"/>
          <w:sz w:val="28"/>
          <w:szCs w:val="28"/>
        </w:rPr>
        <w:t xml:space="preserve"> полученные</w:t>
      </w:r>
      <w:r w:rsidR="002F5A37" w:rsidRPr="00A553CD">
        <w:rPr>
          <w:rFonts w:ascii="Times New Roman" w:hAnsi="Times New Roman" w:cs="Times New Roman"/>
          <w:sz w:val="28"/>
          <w:szCs w:val="28"/>
        </w:rPr>
        <w:t xml:space="preserve"> из областного бюджета в 2024 году</w:t>
      </w:r>
      <w:r w:rsidRPr="00A553CD">
        <w:rPr>
          <w:rFonts w:ascii="Times New Roman" w:hAnsi="Times New Roman" w:cs="Times New Roman"/>
          <w:sz w:val="28"/>
          <w:szCs w:val="28"/>
        </w:rPr>
        <w:t xml:space="preserve"> в сумме 88 </w:t>
      </w:r>
      <w:r w:rsidR="00975C1E" w:rsidRPr="00A553CD">
        <w:rPr>
          <w:rFonts w:ascii="Times New Roman" w:hAnsi="Times New Roman" w:cs="Times New Roman"/>
          <w:sz w:val="28"/>
          <w:szCs w:val="28"/>
        </w:rPr>
        <w:t>826,300 тыс. рублей выполнены</w:t>
      </w:r>
      <w:r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975C1E" w:rsidRPr="00A553CD">
        <w:rPr>
          <w:rFonts w:ascii="Times New Roman" w:hAnsi="Times New Roman" w:cs="Times New Roman"/>
          <w:sz w:val="28"/>
          <w:szCs w:val="28"/>
        </w:rPr>
        <w:t>работы общей</w:t>
      </w:r>
      <w:r w:rsidRPr="00A553CD">
        <w:rPr>
          <w:rFonts w:ascii="Times New Roman" w:hAnsi="Times New Roman" w:cs="Times New Roman"/>
          <w:sz w:val="28"/>
          <w:szCs w:val="28"/>
        </w:rPr>
        <w:t xml:space="preserve"> протяженностью </w:t>
      </w:r>
      <w:r w:rsidR="00975C1E" w:rsidRPr="00A553CD">
        <w:rPr>
          <w:rFonts w:ascii="Times New Roman" w:hAnsi="Times New Roman" w:cs="Times New Roman"/>
          <w:sz w:val="28"/>
          <w:szCs w:val="28"/>
        </w:rPr>
        <w:t>24,066 км</w:t>
      </w:r>
      <w:r w:rsidRPr="00A553C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75C1E" w:rsidRPr="00A553CD">
        <w:rPr>
          <w:rFonts w:ascii="Times New Roman" w:hAnsi="Times New Roman" w:cs="Times New Roman"/>
          <w:sz w:val="28"/>
          <w:szCs w:val="28"/>
        </w:rPr>
        <w:t>по укладке</w:t>
      </w:r>
      <w:r w:rsidRPr="00A553CD">
        <w:rPr>
          <w:rFonts w:ascii="Times New Roman" w:hAnsi="Times New Roman" w:cs="Times New Roman"/>
          <w:sz w:val="28"/>
          <w:szCs w:val="28"/>
        </w:rPr>
        <w:t xml:space="preserve"> щебня 9,372 км и асфальтобетонного покрытия 14,694 км, за счет местного </w:t>
      </w:r>
      <w:r w:rsidR="00975C1E" w:rsidRPr="00A553CD">
        <w:rPr>
          <w:rFonts w:ascii="Times New Roman" w:hAnsi="Times New Roman" w:cs="Times New Roman"/>
          <w:sz w:val="28"/>
          <w:szCs w:val="28"/>
        </w:rPr>
        <w:t>бюджета произведена</w:t>
      </w:r>
      <w:r w:rsidRPr="00A553CD">
        <w:rPr>
          <w:rFonts w:ascii="Times New Roman" w:hAnsi="Times New Roman" w:cs="Times New Roman"/>
          <w:sz w:val="28"/>
          <w:szCs w:val="28"/>
        </w:rPr>
        <w:t xml:space="preserve"> уклад</w:t>
      </w:r>
      <w:r w:rsidR="002F5A37" w:rsidRPr="00A553CD">
        <w:rPr>
          <w:rFonts w:ascii="Times New Roman" w:hAnsi="Times New Roman" w:cs="Times New Roman"/>
          <w:sz w:val="28"/>
          <w:szCs w:val="28"/>
        </w:rPr>
        <w:t xml:space="preserve">ка щебня 5,055 км </w:t>
      </w:r>
      <w:r w:rsidRPr="00A553CD">
        <w:rPr>
          <w:rFonts w:ascii="Times New Roman" w:hAnsi="Times New Roman" w:cs="Times New Roman"/>
          <w:sz w:val="28"/>
          <w:szCs w:val="28"/>
        </w:rPr>
        <w:t>в муниципальном районе.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2024 году было </w:t>
      </w:r>
      <w:r w:rsidR="00975C1E" w:rsidRPr="00A553CD">
        <w:rPr>
          <w:rFonts w:ascii="Times New Roman" w:hAnsi="Times New Roman" w:cs="Times New Roman"/>
          <w:sz w:val="28"/>
          <w:szCs w:val="28"/>
        </w:rPr>
        <w:t xml:space="preserve">уделено большое внимание </w:t>
      </w:r>
      <w:r w:rsidRPr="00A553CD">
        <w:rPr>
          <w:rFonts w:ascii="Times New Roman" w:hAnsi="Times New Roman" w:cs="Times New Roman"/>
          <w:sz w:val="28"/>
          <w:szCs w:val="28"/>
        </w:rPr>
        <w:t xml:space="preserve">развитию на территории Петропавловского муниципального района территориального общественного самоуправления и </w:t>
      </w:r>
      <w:r w:rsidR="00975C1E" w:rsidRPr="00A553CD">
        <w:rPr>
          <w:rFonts w:ascii="Times New Roman" w:hAnsi="Times New Roman" w:cs="Times New Roman"/>
          <w:sz w:val="28"/>
          <w:szCs w:val="28"/>
        </w:rPr>
        <w:t>реализации общественно</w:t>
      </w:r>
      <w:r w:rsidRPr="00A553CD">
        <w:rPr>
          <w:rFonts w:ascii="Times New Roman" w:hAnsi="Times New Roman" w:cs="Times New Roman"/>
          <w:sz w:val="28"/>
          <w:szCs w:val="28"/>
        </w:rPr>
        <w:t xml:space="preserve"> значимых проектов.  </w:t>
      </w:r>
      <w:r w:rsidR="00975C1E" w:rsidRPr="00A553CD">
        <w:rPr>
          <w:rFonts w:ascii="Times New Roman" w:hAnsi="Times New Roman" w:cs="Times New Roman"/>
          <w:sz w:val="28"/>
          <w:szCs w:val="28"/>
        </w:rPr>
        <w:t>Было реализовано</w:t>
      </w:r>
      <w:r w:rsidRPr="00A553CD">
        <w:rPr>
          <w:rFonts w:ascii="Times New Roman" w:hAnsi="Times New Roman" w:cs="Times New Roman"/>
          <w:sz w:val="28"/>
          <w:szCs w:val="28"/>
        </w:rPr>
        <w:t xml:space="preserve"> 3 ТОСа в трех сельских поселениях – по следующим </w:t>
      </w:r>
      <w:r w:rsidR="00975C1E" w:rsidRPr="00A553CD">
        <w:rPr>
          <w:rFonts w:ascii="Times New Roman" w:hAnsi="Times New Roman" w:cs="Times New Roman"/>
          <w:sz w:val="28"/>
          <w:szCs w:val="28"/>
        </w:rPr>
        <w:t>направлениям: благоустройство</w:t>
      </w:r>
      <w:r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975C1E" w:rsidRPr="00A553CD">
        <w:rPr>
          <w:rFonts w:ascii="Times New Roman" w:hAnsi="Times New Roman" w:cs="Times New Roman"/>
          <w:sz w:val="28"/>
          <w:szCs w:val="28"/>
        </w:rPr>
        <w:t>детской</w:t>
      </w:r>
      <w:r w:rsidR="004F3856" w:rsidRPr="00A553CD">
        <w:rPr>
          <w:rFonts w:ascii="Times New Roman" w:hAnsi="Times New Roman" w:cs="Times New Roman"/>
          <w:sz w:val="28"/>
          <w:szCs w:val="28"/>
        </w:rPr>
        <w:t xml:space="preserve"> игровой площадки</w:t>
      </w:r>
      <w:r w:rsidR="00975C1E" w:rsidRPr="00A553CD">
        <w:rPr>
          <w:rFonts w:ascii="Times New Roman" w:hAnsi="Times New Roman" w:cs="Times New Roman"/>
          <w:sz w:val="28"/>
          <w:szCs w:val="28"/>
        </w:rPr>
        <w:t xml:space="preserve"> и </w:t>
      </w:r>
      <w:r w:rsidRPr="00A553CD">
        <w:rPr>
          <w:rFonts w:ascii="Times New Roman" w:hAnsi="Times New Roman" w:cs="Times New Roman"/>
          <w:sz w:val="28"/>
          <w:szCs w:val="28"/>
        </w:rPr>
        <w:t xml:space="preserve">2 </w:t>
      </w:r>
      <w:r w:rsidR="004F3856" w:rsidRPr="00A553CD">
        <w:rPr>
          <w:rFonts w:ascii="Times New Roman" w:hAnsi="Times New Roman" w:cs="Times New Roman"/>
          <w:sz w:val="28"/>
          <w:szCs w:val="28"/>
        </w:rPr>
        <w:t>спортивные площадки</w:t>
      </w:r>
      <w:r w:rsidR="00975C1E" w:rsidRPr="00A553CD">
        <w:rPr>
          <w:rFonts w:ascii="Times New Roman" w:hAnsi="Times New Roman" w:cs="Times New Roman"/>
          <w:sz w:val="28"/>
          <w:szCs w:val="28"/>
        </w:rPr>
        <w:t>, на</w:t>
      </w:r>
      <w:r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975C1E" w:rsidRPr="00A553CD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CC5B3C" w:rsidRPr="00A553CD">
        <w:rPr>
          <w:rFonts w:ascii="Times New Roman" w:hAnsi="Times New Roman" w:cs="Times New Roman"/>
          <w:sz w:val="28"/>
          <w:szCs w:val="28"/>
        </w:rPr>
        <w:t>сумму 2</w:t>
      </w:r>
      <w:r w:rsidR="002F5A37" w:rsidRPr="00A553CD">
        <w:rPr>
          <w:rFonts w:ascii="Times New Roman" w:hAnsi="Times New Roman" w:cs="Times New Roman"/>
          <w:sz w:val="28"/>
          <w:szCs w:val="28"/>
        </w:rPr>
        <w:t xml:space="preserve"> 321,508 тыс. рублей</w:t>
      </w:r>
      <w:r w:rsidRPr="00A553CD">
        <w:rPr>
          <w:rFonts w:ascii="Times New Roman" w:hAnsi="Times New Roman" w:cs="Times New Roman"/>
          <w:sz w:val="28"/>
          <w:szCs w:val="28"/>
        </w:rPr>
        <w:t>, в том числе средства гранта</w:t>
      </w:r>
      <w:r w:rsidR="002F5A37" w:rsidRPr="00A553CD">
        <w:rPr>
          <w:rFonts w:ascii="Times New Roman" w:hAnsi="Times New Roman" w:cs="Times New Roman"/>
          <w:sz w:val="28"/>
          <w:szCs w:val="28"/>
        </w:rPr>
        <w:t xml:space="preserve"> 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1 864,877 тыс. рублей, а также собст</w:t>
      </w:r>
      <w:r w:rsidR="00975C1E" w:rsidRPr="00A553CD">
        <w:rPr>
          <w:rFonts w:ascii="Times New Roman" w:hAnsi="Times New Roman" w:cs="Times New Roman"/>
          <w:sz w:val="28"/>
          <w:szCs w:val="28"/>
        </w:rPr>
        <w:t xml:space="preserve">венные </w:t>
      </w:r>
      <w:r w:rsidR="00CC5B3C" w:rsidRPr="00A553CD">
        <w:rPr>
          <w:rFonts w:ascii="Times New Roman" w:hAnsi="Times New Roman" w:cs="Times New Roman"/>
          <w:sz w:val="28"/>
          <w:szCs w:val="28"/>
        </w:rPr>
        <w:t>и привлеченные</w:t>
      </w:r>
      <w:r w:rsidR="00975C1E" w:rsidRPr="00A553CD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A553CD">
        <w:rPr>
          <w:rFonts w:ascii="Times New Roman" w:hAnsi="Times New Roman" w:cs="Times New Roman"/>
          <w:sz w:val="28"/>
          <w:szCs w:val="28"/>
        </w:rPr>
        <w:t xml:space="preserve"> – 456,631 тыс. рублей.</w:t>
      </w:r>
    </w:p>
    <w:p w:rsidR="002F5A37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рамках конкурса </w:t>
      </w:r>
      <w:r w:rsidR="00975C1E" w:rsidRPr="00A553CD">
        <w:rPr>
          <w:rFonts w:ascii="Times New Roman" w:hAnsi="Times New Roman" w:cs="Times New Roman"/>
          <w:sz w:val="28"/>
          <w:szCs w:val="28"/>
        </w:rPr>
        <w:t>«Образ</w:t>
      </w:r>
      <w:r w:rsidRPr="00A553CD">
        <w:rPr>
          <w:rFonts w:ascii="Times New Roman" w:hAnsi="Times New Roman" w:cs="Times New Roman"/>
          <w:sz w:val="28"/>
          <w:szCs w:val="28"/>
        </w:rPr>
        <w:t xml:space="preserve"> будущего</w:t>
      </w:r>
      <w:r w:rsidR="00975C1E" w:rsidRPr="00A553CD">
        <w:rPr>
          <w:rFonts w:ascii="Times New Roman" w:hAnsi="Times New Roman" w:cs="Times New Roman"/>
          <w:sz w:val="28"/>
          <w:szCs w:val="28"/>
        </w:rPr>
        <w:t>»</w:t>
      </w:r>
      <w:r w:rsidRPr="00A553CD">
        <w:rPr>
          <w:rFonts w:ascii="Times New Roman" w:hAnsi="Times New Roman" w:cs="Times New Roman"/>
          <w:sz w:val="28"/>
          <w:szCs w:val="28"/>
        </w:rPr>
        <w:t xml:space="preserve"> реализовано 2 </w:t>
      </w:r>
      <w:r w:rsidR="00975C1E" w:rsidRPr="00A553CD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2F5A37" w:rsidRPr="00A553CD" w:rsidRDefault="002F5A37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- 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с. </w:t>
      </w:r>
      <w:r w:rsidR="00975C1E" w:rsidRPr="00A553CD">
        <w:rPr>
          <w:rFonts w:ascii="Times New Roman" w:hAnsi="Times New Roman" w:cs="Times New Roman"/>
          <w:sz w:val="28"/>
          <w:szCs w:val="28"/>
        </w:rPr>
        <w:t xml:space="preserve">Петропавловка, СДК </w:t>
      </w:r>
      <w:r w:rsidRPr="00A553CD">
        <w:rPr>
          <w:rFonts w:ascii="Times New Roman" w:hAnsi="Times New Roman" w:cs="Times New Roman"/>
          <w:sz w:val="28"/>
          <w:szCs w:val="28"/>
        </w:rPr>
        <w:t>–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 обустройство танцевального зал</w:t>
      </w:r>
      <w:r w:rsidRPr="00A553CD">
        <w:rPr>
          <w:rFonts w:ascii="Times New Roman" w:hAnsi="Times New Roman" w:cs="Times New Roman"/>
          <w:sz w:val="28"/>
          <w:szCs w:val="28"/>
        </w:rPr>
        <w:t>а на сумму 796,220 тыс. рублей.</w:t>
      </w:r>
    </w:p>
    <w:p w:rsidR="00875B8F" w:rsidRPr="00A553CD" w:rsidRDefault="002F5A37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с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. </w:t>
      </w:r>
      <w:r w:rsidRPr="00A553CD">
        <w:rPr>
          <w:rFonts w:ascii="Times New Roman" w:hAnsi="Times New Roman" w:cs="Times New Roman"/>
          <w:sz w:val="28"/>
          <w:szCs w:val="28"/>
        </w:rPr>
        <w:t>Новобогородицкое</w:t>
      </w:r>
      <w:r w:rsidR="00CC5B3C" w:rsidRPr="00A553CD">
        <w:rPr>
          <w:rFonts w:ascii="Times New Roman" w:hAnsi="Times New Roman" w:cs="Times New Roman"/>
          <w:sz w:val="28"/>
          <w:szCs w:val="28"/>
        </w:rPr>
        <w:t>, ремонт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 дороги укладка щебня на </w:t>
      </w:r>
      <w:r w:rsidR="00CC5B3C" w:rsidRPr="00A553CD">
        <w:rPr>
          <w:rFonts w:ascii="Times New Roman" w:hAnsi="Times New Roman" w:cs="Times New Roman"/>
          <w:sz w:val="28"/>
          <w:szCs w:val="28"/>
        </w:rPr>
        <w:t>сумму 1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 621,629 тыс. рублей.</w:t>
      </w:r>
    </w:p>
    <w:p w:rsidR="00CC5B3C" w:rsidRPr="00A553CD" w:rsidRDefault="00CC5B3C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2F5A37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это стимул развития территорий. Состояние наших сел влияет на комфортность проживания наших земляков, гостей, экономику района, инвестиционную привлекательность и многое другое.</w:t>
      </w:r>
    </w:p>
    <w:p w:rsidR="00CC5B3C" w:rsidRPr="00A553CD" w:rsidRDefault="00CC5B3C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Местного бюджета для решения вопросов благоустройства недостаточно.</w:t>
      </w:r>
    </w:p>
    <w:p w:rsidR="00CC5B3C" w:rsidRPr="00A553CD" w:rsidRDefault="00CC5B3C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Главам поселений необходимо делать ставку на интенсивную работу проявляя активное участие в конкурсах по реализации инициатив населения, привлекая земляков к их реализации, вовлекая хозяйствующие структуры и бизнес.</w:t>
      </w:r>
    </w:p>
    <w:p w:rsidR="00875B8F" w:rsidRPr="00A553CD" w:rsidRDefault="00CC5B3C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Возможности такие имеются, и многое делается, однако инициативность не везде реализуется.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75B8F" w:rsidRPr="00A553CD" w:rsidRDefault="002F5A37" w:rsidP="00A553C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CD">
        <w:rPr>
          <w:rFonts w:ascii="Times New Roman" w:hAnsi="Times New Roman" w:cs="Times New Roman"/>
          <w:b/>
          <w:sz w:val="28"/>
          <w:szCs w:val="28"/>
        </w:rPr>
        <w:t>Имущество</w:t>
      </w:r>
    </w:p>
    <w:p w:rsidR="00875B8F" w:rsidRPr="00A553CD" w:rsidRDefault="00CC5B3C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Муниципальное имущество и земля </w:t>
      </w:r>
      <w:r w:rsidR="00FE6662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это важнейшие источники формирования собственных доходов бюджета.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За 2024 год всего заключено: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- договоров аренды земельных участков – 164, </w:t>
      </w:r>
      <w:r w:rsidR="00FE6662" w:rsidRPr="00A553CD">
        <w:rPr>
          <w:rFonts w:ascii="Times New Roman" w:hAnsi="Times New Roman" w:cs="Times New Roman"/>
          <w:sz w:val="28"/>
          <w:szCs w:val="28"/>
        </w:rPr>
        <w:t>площадью 981</w:t>
      </w:r>
      <w:r w:rsidRPr="00A553CD">
        <w:rPr>
          <w:rFonts w:ascii="Times New Roman" w:hAnsi="Times New Roman" w:cs="Times New Roman"/>
          <w:sz w:val="28"/>
          <w:szCs w:val="28"/>
        </w:rPr>
        <w:t xml:space="preserve"> га, на сумму – 1 238 390,9 рублей; 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- договоров купли-продажи </w:t>
      </w:r>
      <w:r w:rsidR="00FE6662" w:rsidRPr="00A553CD">
        <w:rPr>
          <w:rFonts w:ascii="Times New Roman" w:hAnsi="Times New Roman" w:cs="Times New Roman"/>
          <w:sz w:val="28"/>
          <w:szCs w:val="28"/>
        </w:rPr>
        <w:t xml:space="preserve">– </w:t>
      </w:r>
      <w:r w:rsidRPr="00A553CD">
        <w:rPr>
          <w:rFonts w:ascii="Times New Roman" w:hAnsi="Times New Roman" w:cs="Times New Roman"/>
          <w:sz w:val="28"/>
          <w:szCs w:val="28"/>
        </w:rPr>
        <w:t xml:space="preserve">29, площадью 548 га, на </w:t>
      </w:r>
      <w:r w:rsidR="00FE6662" w:rsidRPr="00A553CD">
        <w:rPr>
          <w:rFonts w:ascii="Times New Roman" w:hAnsi="Times New Roman" w:cs="Times New Roman"/>
          <w:sz w:val="28"/>
          <w:szCs w:val="28"/>
        </w:rPr>
        <w:t>сумму 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29,96 млн.  рублей.</w:t>
      </w:r>
    </w:p>
    <w:p w:rsidR="00875B8F" w:rsidRPr="00A553CD" w:rsidRDefault="00FE6662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За 2024 год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 получено 18,6 млн. рублей арендной платы, из них, за: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земельные участки – 18,3 млн рублей;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имущество – 250 218, 6 рублей;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служебное жильё – 80 673,44 рублей.</w:t>
      </w:r>
    </w:p>
    <w:p w:rsidR="00875B8F" w:rsidRPr="00A553CD" w:rsidRDefault="004F3856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П</w:t>
      </w:r>
      <w:r w:rsidR="00875B8F" w:rsidRPr="00A553CD">
        <w:rPr>
          <w:rFonts w:ascii="Times New Roman" w:hAnsi="Times New Roman" w:cs="Times New Roman"/>
          <w:sz w:val="28"/>
          <w:szCs w:val="28"/>
        </w:rPr>
        <w:t>роведено 2 электронных аукциона на право заключения договоров на установку и эксплуатацию рекламных конструкций, 1 электронный аукцион на право заключения договора аренды земельного участка.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Проведено 4 конкурса на право заключения договоров о предоставлении имущества в безвозмездное пользование, в результате которых заключено 7 договоров безвозмездного пользования муниципальным имуществом, </w:t>
      </w:r>
      <w:r w:rsidR="00FE6662" w:rsidRPr="00A553CD">
        <w:rPr>
          <w:rFonts w:ascii="Times New Roman" w:hAnsi="Times New Roman" w:cs="Times New Roman"/>
          <w:sz w:val="28"/>
          <w:szCs w:val="28"/>
        </w:rPr>
        <w:t>предоставлено 7</w:t>
      </w:r>
      <w:r w:rsidRPr="00A553CD">
        <w:rPr>
          <w:rFonts w:ascii="Times New Roman" w:hAnsi="Times New Roman" w:cs="Times New Roman"/>
          <w:sz w:val="28"/>
          <w:szCs w:val="28"/>
        </w:rPr>
        <w:t xml:space="preserve"> объектов движимого имущества, 5 объектов недвижимого имущества.</w:t>
      </w:r>
    </w:p>
    <w:p w:rsidR="00875B8F" w:rsidRPr="00A553CD" w:rsidRDefault="004F3856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Администрацией п</w:t>
      </w:r>
      <w:r w:rsidR="00875B8F" w:rsidRPr="00A553CD">
        <w:rPr>
          <w:rFonts w:ascii="Times New Roman" w:hAnsi="Times New Roman" w:cs="Times New Roman"/>
          <w:sz w:val="28"/>
          <w:szCs w:val="28"/>
        </w:rPr>
        <w:t>редоставлено из земель населенных пунктов: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в собственность беспла</w:t>
      </w:r>
      <w:r w:rsidR="00FE6662" w:rsidRPr="00A553CD">
        <w:rPr>
          <w:rFonts w:ascii="Times New Roman" w:hAnsi="Times New Roman" w:cs="Times New Roman"/>
          <w:sz w:val="28"/>
          <w:szCs w:val="28"/>
        </w:rPr>
        <w:t>тно льготным категориям граждан 8 земельных участков;</w:t>
      </w:r>
      <w:r w:rsidRPr="00A55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B8F" w:rsidRPr="00A553CD" w:rsidRDefault="00FE6662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подготовлено 8 уведомлений гражданам о постановке на учёт;</w:t>
      </w:r>
      <w:r w:rsidR="00875B8F" w:rsidRPr="00A55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- 8 распоряжений о постановке на учёт, в качестве </w:t>
      </w:r>
      <w:r w:rsidR="00FE6662" w:rsidRPr="00A553CD">
        <w:rPr>
          <w:rFonts w:ascii="Times New Roman" w:hAnsi="Times New Roman" w:cs="Times New Roman"/>
          <w:sz w:val="28"/>
          <w:szCs w:val="28"/>
        </w:rPr>
        <w:t>имеющих право на предоставление;</w:t>
      </w:r>
      <w:r w:rsidRPr="00A55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- 8 распоряжений о снятии с учёта граждан.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Принято на учёт в качестве имеющих право на предоставление </w:t>
      </w:r>
      <w:r w:rsidR="00FE6662" w:rsidRPr="00A553CD">
        <w:rPr>
          <w:rFonts w:ascii="Times New Roman" w:hAnsi="Times New Roman" w:cs="Times New Roman"/>
          <w:sz w:val="28"/>
          <w:szCs w:val="28"/>
        </w:rPr>
        <w:t>земельного участка 4 многодетные</w:t>
      </w:r>
      <w:r w:rsidRPr="00A553CD">
        <w:rPr>
          <w:rFonts w:ascii="Times New Roman" w:hAnsi="Times New Roman" w:cs="Times New Roman"/>
          <w:sz w:val="28"/>
          <w:szCs w:val="28"/>
        </w:rPr>
        <w:t xml:space="preserve"> семьи, подготовлено 4 пакета документов об отказе от предоставления земельных участков взамен получения единовременной выплаты.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С 20 многодетными семьями проведена работа по получению единовременной выплаты в размере 200 000 рублей в соцзащите.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Выполнен региональный показатель «Доля обеспеченности граждан, имеющих трех и более детей, земельными участками для строительства индивидуальных жилых домов».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Принято на учёт в качестве имеющих право на предоставление земельного у</w:t>
      </w:r>
      <w:r w:rsidR="004F3856" w:rsidRPr="00A553CD">
        <w:rPr>
          <w:rFonts w:ascii="Times New Roman" w:hAnsi="Times New Roman" w:cs="Times New Roman"/>
          <w:sz w:val="28"/>
          <w:szCs w:val="28"/>
        </w:rPr>
        <w:t xml:space="preserve">частка 11 членов семей </w:t>
      </w:r>
      <w:r w:rsidR="00BA1B37" w:rsidRPr="00A553CD">
        <w:rPr>
          <w:rFonts w:ascii="Times New Roman" w:hAnsi="Times New Roman" w:cs="Times New Roman"/>
          <w:sz w:val="28"/>
          <w:szCs w:val="28"/>
        </w:rPr>
        <w:t>погибших участников</w:t>
      </w:r>
      <w:r w:rsidRPr="00A553CD">
        <w:rPr>
          <w:rFonts w:ascii="Times New Roman" w:hAnsi="Times New Roman" w:cs="Times New Roman"/>
          <w:sz w:val="28"/>
          <w:szCs w:val="28"/>
        </w:rPr>
        <w:t xml:space="preserve"> СВО, подготовлено 7 пакетов документов об отказе от предоставления земельных участков взамен получения единовременной выплаты 200 000 рубле</w:t>
      </w:r>
      <w:r w:rsidR="004F3856" w:rsidRPr="00A553CD">
        <w:rPr>
          <w:rFonts w:ascii="Times New Roman" w:hAnsi="Times New Roman" w:cs="Times New Roman"/>
          <w:sz w:val="28"/>
          <w:szCs w:val="28"/>
        </w:rPr>
        <w:t>й, всеми получены единовременные выплаты</w:t>
      </w:r>
      <w:r w:rsidRPr="00A553CD">
        <w:rPr>
          <w:rFonts w:ascii="Times New Roman" w:hAnsi="Times New Roman" w:cs="Times New Roman"/>
          <w:sz w:val="28"/>
          <w:szCs w:val="28"/>
        </w:rPr>
        <w:t>.</w:t>
      </w:r>
    </w:p>
    <w:p w:rsidR="00875B8F" w:rsidRPr="00A553CD" w:rsidRDefault="00875B8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2025 </w:t>
      </w:r>
      <w:r w:rsidR="00FE6662" w:rsidRPr="00A553CD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553CD">
        <w:rPr>
          <w:rFonts w:ascii="Times New Roman" w:hAnsi="Times New Roman" w:cs="Times New Roman"/>
          <w:sz w:val="28"/>
          <w:szCs w:val="28"/>
        </w:rPr>
        <w:t>будет продолжена работа по инвентаризации земельных участков сельскохозяйственного назначения, дальнейшей постановке на государственный кадастровый учёт и регистрации прав и обременений на них.</w:t>
      </w:r>
    </w:p>
    <w:p w:rsidR="001B0EE2" w:rsidRPr="00A553CD" w:rsidRDefault="001B0EE2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Одной из главных задач является проведение эффективной социальной политики. Именно по уровню развития социальной сферы зачастую и оценивается эффективность нашей работы в целом.</w:t>
      </w:r>
    </w:p>
    <w:p w:rsidR="00CC5B3C" w:rsidRPr="00A553CD" w:rsidRDefault="001B0EE2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Социальная и экономическая системы не могут существовать одна без другой, поскольку они дополняют друг друга, делают стабильными развитие территорий.</w:t>
      </w:r>
    </w:p>
    <w:p w:rsidR="009D6D7E" w:rsidRPr="00A553CD" w:rsidRDefault="00FE6662" w:rsidP="00A553C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CD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1B0EE2" w:rsidRPr="00A553CD" w:rsidRDefault="001B0EE2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Образование формирует основу для будущего устойчивого развития муниципалитета.</w:t>
      </w:r>
    </w:p>
    <w:p w:rsidR="001B0EE2" w:rsidRPr="00A553CD" w:rsidRDefault="001B0EE2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Современному обществу нужны не только квалифицированные, инициативные и образованные профессионалы, но и развитые личности со сформированной моралью, готовые нести ответственность за свои поступки, делать осознанный выбор.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Реализация основных полномочий в области образования и воспитания осуществляется в рамках муниципальной программы Петропавловского муниципального района Воронежской области «Развитие образования на 2023-2030 годы».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Муниципальная программа реализуется в рамках 7 подпрограмм, направленных как на создание условий для стабильного функционирования муниципальных организаций дошкольного, общего, дополнительного образования детей, так и на развитие данной сферы.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целом по программе «Развитие образования на 2023-2030 годы» за 2024 год освоено 315295,2 тыс. руб., из них: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федеральный бюджет – 23216,5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областной бюджет – 218139,4тыс.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муниципальный бюджет – 66213,8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внебюджетные источники – 7725,5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E6662" w:rsidRPr="00A553CD">
        <w:rPr>
          <w:rFonts w:ascii="Times New Roman" w:hAnsi="Times New Roman" w:cs="Times New Roman"/>
          <w:sz w:val="28"/>
          <w:szCs w:val="28"/>
        </w:rPr>
        <w:t>на реализацию подпрограммы</w:t>
      </w:r>
      <w:r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FE6662" w:rsidRPr="00A553CD">
        <w:rPr>
          <w:rFonts w:ascii="Times New Roman" w:hAnsi="Times New Roman" w:cs="Times New Roman"/>
          <w:sz w:val="28"/>
          <w:szCs w:val="28"/>
        </w:rPr>
        <w:t xml:space="preserve">1 </w:t>
      </w:r>
      <w:r w:rsidRPr="00A553CD">
        <w:rPr>
          <w:rFonts w:ascii="Times New Roman" w:hAnsi="Times New Roman" w:cs="Times New Roman"/>
          <w:sz w:val="28"/>
          <w:szCs w:val="28"/>
        </w:rPr>
        <w:t>«Развитие дошкольного и общего образования» направлено 277654,7 тыс. руб., из них: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федеральный бюджет – 23216,5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областной бюджет – 209968,6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муниципальный бюджет – 36685,7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внебюджетные источники – 7725,5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На реализацию подпрограммы 2 «Социализация детей – сирот и детей, нуждающихся в особой заботе государства» 2082,7 тыс. руб., из них: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областной бюджет – 2114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На реализацию подпрограммы 3 «Развитие дополнительного образования детей, выявление и поддержка лиц, проявивших выдающиеся способности» направлено 20853,4 тыс. руб., из них: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муниципальный бюджет – 19109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областной бюджет</w:t>
      </w:r>
      <w:r w:rsidR="00FE6662" w:rsidRPr="00A553C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3CD">
        <w:rPr>
          <w:rFonts w:ascii="Times New Roman" w:hAnsi="Times New Roman" w:cs="Times New Roman"/>
          <w:sz w:val="28"/>
          <w:szCs w:val="28"/>
        </w:rPr>
        <w:t>1744,4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На реализацию подпрограммы 4 «Развитие сферы отдыха и оздоровления детей» направлено 2339,7 тыс. руб., из них: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областной бюджет – 2230,6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муниципальный бюджет – 109,1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На реализацию подпрограммы 6 «Реализация мероприятий в сфере молодежной политики» направлено 250,0 тыс. руб.., из них: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муниципальный бюджет – 250,0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На реализацию подпрограммы 7 «Обеспечение деятельности отдела по образованию и молодежной политике администрации Петропавловского муниципального р</w:t>
      </w:r>
      <w:r w:rsidR="006F237B" w:rsidRPr="00A553CD">
        <w:rPr>
          <w:rFonts w:ascii="Times New Roman" w:hAnsi="Times New Roman" w:cs="Times New Roman"/>
          <w:sz w:val="28"/>
          <w:szCs w:val="28"/>
        </w:rPr>
        <w:t xml:space="preserve">айона» из муниципального бюджета направлено </w:t>
      </w:r>
      <w:r w:rsidRPr="00A553CD">
        <w:rPr>
          <w:rFonts w:ascii="Times New Roman" w:hAnsi="Times New Roman" w:cs="Times New Roman"/>
          <w:sz w:val="28"/>
          <w:szCs w:val="28"/>
        </w:rPr>
        <w:t>11119,0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По подпрограмме 1 «</w:t>
      </w:r>
      <w:r w:rsidR="006F237B" w:rsidRPr="00A553CD">
        <w:rPr>
          <w:rFonts w:ascii="Times New Roman" w:hAnsi="Times New Roman" w:cs="Times New Roman"/>
          <w:sz w:val="28"/>
          <w:szCs w:val="28"/>
        </w:rPr>
        <w:t>Развитие дошкольного</w:t>
      </w:r>
      <w:r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6F237B" w:rsidRPr="00A553CD">
        <w:rPr>
          <w:rFonts w:ascii="Times New Roman" w:hAnsi="Times New Roman" w:cs="Times New Roman"/>
          <w:sz w:val="28"/>
          <w:szCs w:val="28"/>
        </w:rPr>
        <w:t>и общего</w:t>
      </w:r>
      <w:r w:rsidRPr="00A553CD">
        <w:rPr>
          <w:rFonts w:ascii="Times New Roman" w:hAnsi="Times New Roman" w:cs="Times New Roman"/>
          <w:sz w:val="28"/>
          <w:szCs w:val="28"/>
        </w:rPr>
        <w:t xml:space="preserve"> образования» в 2024 году на дошкольное </w:t>
      </w:r>
      <w:r w:rsidR="006F237B" w:rsidRPr="00A553CD">
        <w:rPr>
          <w:rFonts w:ascii="Times New Roman" w:hAnsi="Times New Roman" w:cs="Times New Roman"/>
          <w:sz w:val="28"/>
          <w:szCs w:val="28"/>
        </w:rPr>
        <w:t>образование выделено 51818</w:t>
      </w:r>
      <w:r w:rsidRPr="00A553CD">
        <w:rPr>
          <w:rFonts w:ascii="Times New Roman" w:hAnsi="Times New Roman" w:cs="Times New Roman"/>
          <w:sz w:val="28"/>
          <w:szCs w:val="28"/>
        </w:rPr>
        <w:t>,5 тыс. руб., в том числе: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областной бюджет – 34066,6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муниципальный бюджет – 14593,6 тыс.</w:t>
      </w:r>
      <w:r w:rsidR="00FE6662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родительские средства – 2998,3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депутатские </w:t>
      </w:r>
      <w:r w:rsidR="00FE6662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160,0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На 1 января 2025 года на территории Петропавловского муниципального района функционируют 10 образовательных учреждений, реализующих общеобразовательные программы д</w:t>
      </w:r>
      <w:r w:rsidR="00FE6662" w:rsidRPr="00A553CD">
        <w:rPr>
          <w:rFonts w:ascii="Times New Roman" w:hAnsi="Times New Roman" w:cs="Times New Roman"/>
          <w:sz w:val="28"/>
          <w:szCs w:val="28"/>
        </w:rPr>
        <w:t>ошкольного образования (из них</w:t>
      </w:r>
      <w:r w:rsidRPr="00A553CD">
        <w:rPr>
          <w:rFonts w:ascii="Times New Roman" w:hAnsi="Times New Roman" w:cs="Times New Roman"/>
          <w:sz w:val="28"/>
          <w:szCs w:val="28"/>
        </w:rPr>
        <w:t xml:space="preserve"> 1 юридическое лицо и 9 структурных подразделений общеобразовательных школ), которые посещают 284 воспитанника.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Средняя заработная плата педагогических работников дошкольного образования составила 45392,00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Размер родительской платы в 2024 году составлял 1500 руб./мес. В целях материальной поддержки воспитания и обучения детей, посещающих дошкольные образовательные </w:t>
      </w:r>
      <w:r w:rsidR="006F237B" w:rsidRPr="00A553CD">
        <w:rPr>
          <w:rFonts w:ascii="Times New Roman" w:hAnsi="Times New Roman" w:cs="Times New Roman"/>
          <w:sz w:val="28"/>
          <w:szCs w:val="28"/>
        </w:rPr>
        <w:t>учреждения, из</w:t>
      </w:r>
      <w:r w:rsidRPr="00A553CD">
        <w:rPr>
          <w:rFonts w:ascii="Times New Roman" w:hAnsi="Times New Roman" w:cs="Times New Roman"/>
          <w:sz w:val="28"/>
          <w:szCs w:val="28"/>
        </w:rPr>
        <w:t xml:space="preserve"> средств областного бюджета производится компенсация родительской платы. В 2024 году было выделено 31,3 тыс. руб.</w:t>
      </w:r>
    </w:p>
    <w:p w:rsidR="009D6D7E" w:rsidRPr="00A553CD" w:rsidRDefault="006F237B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Субвенция на обеспечение</w:t>
      </w:r>
      <w:r w:rsidR="009D6D7E" w:rsidRPr="00A553CD">
        <w:rPr>
          <w:rFonts w:ascii="Times New Roman" w:hAnsi="Times New Roman" w:cs="Times New Roman"/>
          <w:sz w:val="28"/>
          <w:szCs w:val="28"/>
        </w:rPr>
        <w:t xml:space="preserve">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в сумме 27876,5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2024 году благоустроена территория МКДОУ Петропавловский детский сад. В рамках реализации мероприятий по приведению территорий дошкольных образовательных организаций к нормативным требованиям в рамках государственной программы Воронежской области «Развитие образования» из бюджета Воронежской области бюджету  Петропавловского муниципального района выделена сумма в размере 4886400,00 руб., </w:t>
      </w:r>
      <w:r w:rsidR="006F237B" w:rsidRPr="00A553CD">
        <w:rPr>
          <w:rFonts w:ascii="Times New Roman" w:hAnsi="Times New Roman" w:cs="Times New Roman"/>
          <w:sz w:val="28"/>
          <w:szCs w:val="28"/>
        </w:rPr>
        <w:t>со финансирование</w:t>
      </w:r>
      <w:r w:rsidRPr="00A553CD">
        <w:rPr>
          <w:rFonts w:ascii="Times New Roman" w:hAnsi="Times New Roman" w:cs="Times New Roman"/>
          <w:sz w:val="28"/>
          <w:szCs w:val="28"/>
        </w:rPr>
        <w:t xml:space="preserve">  муниципального бюджета </w:t>
      </w:r>
      <w:r w:rsidR="00DF4808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74412,08 руб., общая сумма </w:t>
      </w:r>
      <w:r w:rsidR="00DF4808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4960812,18 руб., а также выделены средства из резервного фонда по наращиванию налогового потенциала в сумме 321,3 тыс.</w:t>
      </w:r>
      <w:r w:rsidR="006F237B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руб. Работы по благоустройству территории выполнены в полном объеме. Вокруг здания детского сада произведен демонтаж бордюров и старого асфальтового покрытия, положена брусчатка, установлены новые скамейки и урны, сделаны новые ступени на всех входах, установлены пандусы, заменены ограждение и забор.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На общее образование выделено 225836,2 тыс. руб., из них: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для достижения целевых значений показателей повышения качества образования и эффективности деятельности муниципальной системы общего образования на обеспечение государственных гарантий реализации прав на получение общедоступного и бесплатного общего образования за счет субвенции из областно</w:t>
      </w:r>
      <w:r w:rsidR="00DF4808" w:rsidRPr="00A553CD">
        <w:rPr>
          <w:rFonts w:ascii="Times New Roman" w:hAnsi="Times New Roman" w:cs="Times New Roman"/>
          <w:sz w:val="28"/>
          <w:szCs w:val="28"/>
        </w:rPr>
        <w:t>го бюджета – 175420,4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из муниципального бюджета – 22092,1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="00DF4808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23216,5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депутатские </w:t>
      </w:r>
      <w:r w:rsidR="00DF4808" w:rsidRPr="00A553CD">
        <w:rPr>
          <w:rFonts w:ascii="Times New Roman" w:hAnsi="Times New Roman" w:cs="Times New Roman"/>
          <w:sz w:val="28"/>
          <w:szCs w:val="28"/>
        </w:rPr>
        <w:t xml:space="preserve">– </w:t>
      </w:r>
      <w:r w:rsidRPr="00A553CD">
        <w:rPr>
          <w:rFonts w:ascii="Times New Roman" w:hAnsi="Times New Roman" w:cs="Times New Roman"/>
          <w:sz w:val="28"/>
          <w:szCs w:val="28"/>
        </w:rPr>
        <w:t>380,0 тыс. руб</w:t>
      </w:r>
      <w:r w:rsidR="00DF4808" w:rsidRPr="00A553CD">
        <w:rPr>
          <w:rFonts w:ascii="Times New Roman" w:hAnsi="Times New Roman" w:cs="Times New Roman"/>
          <w:sz w:val="28"/>
          <w:szCs w:val="28"/>
        </w:rPr>
        <w:t>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внебюджетные источники</w:t>
      </w:r>
      <w:r w:rsidR="00DF4808" w:rsidRPr="00A553C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3CD">
        <w:rPr>
          <w:rFonts w:ascii="Times New Roman" w:hAnsi="Times New Roman" w:cs="Times New Roman"/>
          <w:sz w:val="28"/>
          <w:szCs w:val="28"/>
        </w:rPr>
        <w:t>4727,2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районе функционируют 11 </w:t>
      </w:r>
      <w:r w:rsidR="006F237B" w:rsidRPr="00A553CD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A553CD">
        <w:rPr>
          <w:rFonts w:ascii="Times New Roman" w:hAnsi="Times New Roman" w:cs="Times New Roman"/>
          <w:sz w:val="28"/>
          <w:szCs w:val="28"/>
        </w:rPr>
        <w:t xml:space="preserve"> с численностью 1174 обучающихся в 132 классах</w:t>
      </w:r>
      <w:r w:rsidR="00590E26" w:rsidRPr="00A553CD">
        <w:rPr>
          <w:rFonts w:ascii="Times New Roman" w:hAnsi="Times New Roman" w:cs="Times New Roman"/>
          <w:sz w:val="28"/>
          <w:szCs w:val="28"/>
        </w:rPr>
        <w:t xml:space="preserve">. </w:t>
      </w:r>
      <w:r w:rsidRPr="00A553CD">
        <w:rPr>
          <w:rFonts w:ascii="Times New Roman" w:hAnsi="Times New Roman" w:cs="Times New Roman"/>
          <w:sz w:val="28"/>
          <w:szCs w:val="28"/>
        </w:rPr>
        <w:t>Средняя заработная плата педагогических работников общеобразовательных школ составила 47564,00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районе создается необходимая современная образовательная инфраструктура.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10 школах района созданы и активно работают центры образования естественнонаучного, технического и гуманитарного профилей «Точка роста», оснащенные современным учебным оборудованием. В 6 школах созданы центры безопасной и доступной цифровой образовательной среды, профили «цифровых компетенций» для обучающихся, педагогов и административно-управленческого персонала. В том числе в 2024 году </w:t>
      </w:r>
      <w:r w:rsidR="00590E26" w:rsidRPr="00A553CD">
        <w:rPr>
          <w:rFonts w:ascii="Times New Roman" w:hAnsi="Times New Roman" w:cs="Times New Roman"/>
          <w:sz w:val="28"/>
          <w:szCs w:val="28"/>
        </w:rPr>
        <w:t>для МКОУ Песковская</w:t>
      </w:r>
      <w:r w:rsidRPr="00A553CD">
        <w:rPr>
          <w:rFonts w:ascii="Times New Roman" w:hAnsi="Times New Roman" w:cs="Times New Roman"/>
          <w:sz w:val="28"/>
          <w:szCs w:val="28"/>
        </w:rPr>
        <w:t xml:space="preserve"> СОШ в рамках реализации мероприятий </w:t>
      </w:r>
      <w:r w:rsidR="00590E26" w:rsidRPr="00A553CD">
        <w:rPr>
          <w:rFonts w:ascii="Times New Roman" w:hAnsi="Times New Roman" w:cs="Times New Roman"/>
          <w:sz w:val="28"/>
          <w:szCs w:val="28"/>
        </w:rPr>
        <w:t>областной адресной</w:t>
      </w:r>
      <w:r w:rsidRPr="00A553CD">
        <w:rPr>
          <w:rFonts w:ascii="Times New Roman" w:hAnsi="Times New Roman" w:cs="Times New Roman"/>
          <w:sz w:val="28"/>
          <w:szCs w:val="28"/>
        </w:rPr>
        <w:t xml:space="preserve"> программы капитального ремонта в рамках регионального проекта «Капитальный ремонт объектов системы образования» государственной программы Воронежской области «Развитие образования», на капитальный ремонт помещений для размещения «Цифровой образовательной среды», закупку мебели и установку видеокамер из областного бюджета было выделено 2300,00 тыс. руб., из муниципального </w:t>
      </w:r>
      <w:r w:rsidR="00DF4808" w:rsidRPr="00A553CD">
        <w:rPr>
          <w:rFonts w:ascii="Times New Roman" w:hAnsi="Times New Roman" w:cs="Times New Roman"/>
          <w:sz w:val="28"/>
          <w:szCs w:val="28"/>
        </w:rPr>
        <w:t>бюджета 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35,03 тыс.</w:t>
      </w:r>
      <w:r w:rsidR="00590E26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10 общеобразовательных организациях обе</w:t>
      </w:r>
      <w:r w:rsidR="00590E26" w:rsidRPr="00A553CD">
        <w:rPr>
          <w:rFonts w:ascii="Times New Roman" w:hAnsi="Times New Roman" w:cs="Times New Roman"/>
          <w:sz w:val="28"/>
          <w:szCs w:val="28"/>
        </w:rPr>
        <w:t>спечен высокоскоростной доступ к сети Интернет</w:t>
      </w:r>
      <w:r w:rsidRPr="00A553CD">
        <w:rPr>
          <w:rFonts w:ascii="Times New Roman" w:hAnsi="Times New Roman" w:cs="Times New Roman"/>
          <w:sz w:val="28"/>
          <w:szCs w:val="28"/>
        </w:rPr>
        <w:t xml:space="preserve">. С 1 сентября 2023 года все общеобразовательные организации района используют только российское программное обеспечение и государственные ресурсы для хранения личных данных учеников. Для этого все школы подключены к специально разработанной федеральной государственной информационной системе (ФГИС) «Моя школа», а также используют российскую информационно-коммуникационную платформу «Сферум».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С 1 сентября 2024 года вступили в силу изменения, которые касаются как структуры учебной программы, так и содержания образовательных курсов, а также организации учебного процесса.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Основным нововведением для наших общеобразовательных школ стало участие в региональной проектной инициативе «Воронежская перспективная школа»; её суть – создание образовательных округов, состоящих из базовой школы и школ-спутников, которые для более эффективной организации образовательного процесса используют сетевое взаимодействие, делятся своими ресурсами (материально-техническими, кадровыми, финансовыми). Такая работа в районе была начата задолго до появления региональной проектной инициативы, что позволило наработать определенный опыт по сетевому взаимодействию в реализации основных общеобразовательных программ. Это и стало хорошей базой для разработки концепции деятельности образовательных округов: с 1 сентября 2024 года действуют Песковский, Петропавловский и Старокриушанский образовательные округа. Организовано сетевое взаимодействие 10-ти общеобразовательных школ по реализации общеобразовательных программ, которые осваивают 196 </w:t>
      </w:r>
      <w:r w:rsidR="006A4220" w:rsidRPr="00A553CD">
        <w:rPr>
          <w:rFonts w:ascii="Times New Roman" w:hAnsi="Times New Roman" w:cs="Times New Roman"/>
          <w:sz w:val="28"/>
          <w:szCs w:val="28"/>
        </w:rPr>
        <w:t>обучающихся 8-11 классов (в том числе</w:t>
      </w:r>
      <w:r w:rsidRPr="00A553CD">
        <w:rPr>
          <w:rFonts w:ascii="Times New Roman" w:hAnsi="Times New Roman" w:cs="Times New Roman"/>
          <w:sz w:val="28"/>
          <w:szCs w:val="28"/>
        </w:rPr>
        <w:t xml:space="preserve"> по общеобразовательным программам основного общего образования – 117 чел., среднего общего образования – 79 чел.).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Во всех школах района продолжает действовать внедренная с 1 сентября 2023 года единая модель профессиональной ориентации учащихся, включающая целый ряд направлений – от дополнительного образования и профильных предпрофессиональных классов до экскурсий и встреч с представителями профессий – профориентационный минимум для всех обучающихся 6-11 классов, включая детей с ограниченными возможностями здоровья и инвалидностью.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рамках про</w:t>
      </w:r>
      <w:r w:rsidR="006A4220" w:rsidRPr="00A553CD">
        <w:rPr>
          <w:rFonts w:ascii="Times New Roman" w:hAnsi="Times New Roman" w:cs="Times New Roman"/>
          <w:sz w:val="28"/>
          <w:szCs w:val="28"/>
        </w:rPr>
        <w:t>фориентационного минимума в 6-</w:t>
      </w:r>
      <w:r w:rsidRPr="00A553CD">
        <w:rPr>
          <w:rFonts w:ascii="Times New Roman" w:hAnsi="Times New Roman" w:cs="Times New Roman"/>
          <w:sz w:val="28"/>
          <w:szCs w:val="28"/>
        </w:rPr>
        <w:t xml:space="preserve">11 классах еженедельно проводятся внеурочные занятия по профориентации «Россия – мои горизонты», на которых ученикам рассказывают о новых перспективных профессиях и достижениях России в различных отраслях экономики.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Все средние общеобразовательные школы района принимают участие в региональном проекте «Акселератор персональных образовательных маршрутов», в рамках которого старшеклассники обучаются в сетевых профильных классах.  Учащиеся 9 классов МКОУ Песковская СОШ и МКОУ Старокриушанская СОШ получают первую профессию в Богучарском многопрофильном колледже им. М.А. Шолохова.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Также в Петропавловском муниципальном районе создаются необходимые условия для реализации образовательных программ. Так, изменение содержания предметов потребовало приобретения новых учебников. На эти цели в 2024 году было выделено 4916,6 тыс. руб. Фонды школьных библиотек увеличились более чем на 6 тысяч учебников.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Среди приоритетов системы образования – здоровье и безопасность всех участников образовательных отношений.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Осуществляется комплекс мер по обеспечению безопасности дорожного движения при организации транспортных перевозок школьников, особенно это необходимо в условиях сетевого взаимодействия при реализации общеобразовательных программ основного общего и среднего общего образования в рамках работы образовательных округов, созданных в 2024 году.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За счет полученных новых транспортных средств обновлен и расширен школьный автобусный парк. В подвозе обучающихся к общеобразовательным организациям задействованы 15 школьных автобусов, 1 из них был получен МКОУ Краснофлотская СОШ в 2024 году. Все школьные автобусы оснащены аппаратурой спутниковой навигации ГЛОНАСС.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муниципальной системы образования является приведение существующих зданий образовательных учреждений в соответствие с современными требованиями.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развитию сети общеобразовательных организаций в рамках государственной программы Воронежской области «Развитие образования» (50*50) из областного бюджета для общеобразовательных организаций выделена сумма в размере 1237 000,00 рублей, и столько же из внебюджетных источников.  Из данной суммы законтрактовано 1 187 000 руб. На оставшуюся сумму в размере 50 000 руб.  подготовлены сметы </w:t>
      </w:r>
      <w:r w:rsidR="00590E26" w:rsidRPr="00A553CD">
        <w:rPr>
          <w:rFonts w:ascii="Times New Roman" w:hAnsi="Times New Roman" w:cs="Times New Roman"/>
          <w:sz w:val="28"/>
          <w:szCs w:val="28"/>
        </w:rPr>
        <w:t>и документы</w:t>
      </w:r>
      <w:r w:rsidRPr="00A553CD">
        <w:rPr>
          <w:rFonts w:ascii="Times New Roman" w:hAnsi="Times New Roman" w:cs="Times New Roman"/>
          <w:sz w:val="28"/>
          <w:szCs w:val="28"/>
        </w:rPr>
        <w:t xml:space="preserve"> для </w:t>
      </w:r>
      <w:r w:rsidR="00590E26" w:rsidRPr="00A553CD">
        <w:rPr>
          <w:rFonts w:ascii="Times New Roman" w:hAnsi="Times New Roman" w:cs="Times New Roman"/>
          <w:sz w:val="28"/>
          <w:szCs w:val="28"/>
        </w:rPr>
        <w:t>проведения ремонтных</w:t>
      </w:r>
      <w:r w:rsidRPr="00A553CD">
        <w:rPr>
          <w:rFonts w:ascii="Times New Roman" w:hAnsi="Times New Roman" w:cs="Times New Roman"/>
          <w:sz w:val="28"/>
          <w:szCs w:val="28"/>
        </w:rPr>
        <w:t xml:space="preserve"> работ. Работы по ремонту по объектам </w:t>
      </w:r>
      <w:r w:rsidR="00590E26" w:rsidRPr="00A553CD">
        <w:rPr>
          <w:rFonts w:ascii="Times New Roman" w:hAnsi="Times New Roman" w:cs="Times New Roman"/>
          <w:sz w:val="28"/>
          <w:szCs w:val="28"/>
        </w:rPr>
        <w:t>образования выполнены</w:t>
      </w:r>
      <w:r w:rsidRPr="00A553CD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</w:p>
    <w:p w:rsidR="00590E26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За 2024 год из муниципального бюджета выделены средства для выполнения комплекса мер по укреплению антитеррористической защищенности и инженерно-технической укрепленности образовательных организаций в </w:t>
      </w:r>
      <w:r w:rsidR="00590E26" w:rsidRPr="00A553CD">
        <w:rPr>
          <w:rFonts w:ascii="Times New Roman" w:hAnsi="Times New Roman" w:cs="Times New Roman"/>
          <w:sz w:val="28"/>
          <w:szCs w:val="28"/>
        </w:rPr>
        <w:t>размере 1959628</w:t>
      </w:r>
      <w:r w:rsidRPr="00A553CD">
        <w:rPr>
          <w:rFonts w:ascii="Times New Roman" w:hAnsi="Times New Roman" w:cs="Times New Roman"/>
          <w:sz w:val="28"/>
          <w:szCs w:val="28"/>
        </w:rPr>
        <w:t>,52 тыс. руб., в том числе на осуществление следующих мероприятий в образовательных организациях:</w:t>
      </w:r>
    </w:p>
    <w:p w:rsidR="009D6D7E" w:rsidRPr="00A553CD" w:rsidRDefault="00590E26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</w:t>
      </w:r>
      <w:r w:rsidR="006A4220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9D6D7E" w:rsidRPr="00A553CD">
        <w:rPr>
          <w:rFonts w:ascii="Times New Roman" w:hAnsi="Times New Roman" w:cs="Times New Roman"/>
          <w:sz w:val="28"/>
          <w:szCs w:val="28"/>
        </w:rPr>
        <w:t xml:space="preserve">установка видеонаблюдения в образовательных организациях </w:t>
      </w:r>
      <w:r w:rsidR="006A4220" w:rsidRPr="00A553CD">
        <w:rPr>
          <w:rFonts w:ascii="Times New Roman" w:hAnsi="Times New Roman" w:cs="Times New Roman"/>
          <w:sz w:val="28"/>
          <w:szCs w:val="28"/>
        </w:rPr>
        <w:t>–</w:t>
      </w:r>
      <w:r w:rsidR="009D6D7E" w:rsidRPr="00A553CD">
        <w:rPr>
          <w:rFonts w:ascii="Times New Roman" w:hAnsi="Times New Roman" w:cs="Times New Roman"/>
          <w:sz w:val="28"/>
          <w:szCs w:val="28"/>
        </w:rPr>
        <w:t xml:space="preserve"> 409200 руб.</w:t>
      </w:r>
    </w:p>
    <w:p w:rsidR="009D6D7E" w:rsidRPr="00A553CD" w:rsidRDefault="00590E26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</w:t>
      </w:r>
      <w:r w:rsidR="006A4220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9D6D7E" w:rsidRPr="00A553CD">
        <w:rPr>
          <w:rFonts w:ascii="Times New Roman" w:hAnsi="Times New Roman" w:cs="Times New Roman"/>
          <w:sz w:val="28"/>
          <w:szCs w:val="28"/>
        </w:rPr>
        <w:t>установка, ремонт и обслуживание пожарной сигнализации в образовательных организациях –</w:t>
      </w:r>
      <w:r w:rsidR="006A4220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="009D6D7E" w:rsidRPr="00A553CD">
        <w:rPr>
          <w:rFonts w:ascii="Times New Roman" w:hAnsi="Times New Roman" w:cs="Times New Roman"/>
          <w:sz w:val="28"/>
          <w:szCs w:val="28"/>
        </w:rPr>
        <w:t>1550428,52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Важной задачей органов местного самоуправления является организация двухразового горячего питания в общеобразовательных учреждениях. Все учреждения имеют собственные столовые (676 посадочных мест).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На 1 января 2025 года 99,3</w:t>
      </w:r>
      <w:r w:rsidR="006A4220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 xml:space="preserve">% процента обучающихся охвачены двухразовым горячим питанием, это составляет 1166 человек. Для питания учащихся различных категорий из </w:t>
      </w:r>
      <w:r w:rsidR="00590E26" w:rsidRPr="00A553CD">
        <w:rPr>
          <w:rFonts w:ascii="Times New Roman" w:hAnsi="Times New Roman" w:cs="Times New Roman"/>
          <w:sz w:val="28"/>
          <w:szCs w:val="28"/>
        </w:rPr>
        <w:t>муниципального бюджета</w:t>
      </w:r>
      <w:r w:rsidRPr="00A553CD">
        <w:rPr>
          <w:rFonts w:ascii="Times New Roman" w:hAnsi="Times New Roman" w:cs="Times New Roman"/>
          <w:sz w:val="28"/>
          <w:szCs w:val="28"/>
        </w:rPr>
        <w:t xml:space="preserve"> выделено 5035,2 тыс. руб. За счет средств федерального, регионального и муниципального бюджета бесплатное двухразов</w:t>
      </w:r>
      <w:r w:rsidR="006A4220" w:rsidRPr="00A553CD">
        <w:rPr>
          <w:rFonts w:ascii="Times New Roman" w:hAnsi="Times New Roman" w:cs="Times New Roman"/>
          <w:sz w:val="28"/>
          <w:szCs w:val="28"/>
        </w:rPr>
        <w:t>ое питание (обеды) учащихся 1-</w:t>
      </w:r>
      <w:r w:rsidRPr="00A553CD">
        <w:rPr>
          <w:rFonts w:ascii="Times New Roman" w:hAnsi="Times New Roman" w:cs="Times New Roman"/>
          <w:sz w:val="28"/>
          <w:szCs w:val="28"/>
        </w:rPr>
        <w:t xml:space="preserve">4 классов осуществляется на сумму 102 руб. в день. Из федерального бюджета выделено 4080,8 тыс. руб., из областного бюджета 2502,8 </w:t>
      </w:r>
      <w:r w:rsidR="00003AAF" w:rsidRPr="00A553CD">
        <w:rPr>
          <w:rFonts w:ascii="Times New Roman" w:hAnsi="Times New Roman" w:cs="Times New Roman"/>
          <w:sz w:val="28"/>
          <w:szCs w:val="28"/>
        </w:rPr>
        <w:t>тыс. руб. Родительские средства</w:t>
      </w:r>
      <w:r w:rsidRPr="00A553CD">
        <w:rPr>
          <w:rFonts w:ascii="Times New Roman" w:hAnsi="Times New Roman" w:cs="Times New Roman"/>
          <w:sz w:val="28"/>
          <w:szCs w:val="28"/>
        </w:rPr>
        <w:t xml:space="preserve"> 2421,6 тыс. руб. На реализацию целевой программы «Школьное молоко» в 2024 году из регионального и муниципального бюджетов выделено по 881,2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Одним из показателей качества общего образования являются результаты государственной итоговой аттестации.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2024 году ГИА-9 проводилась по двум основным предметам: русский язык и математика и двум предметам по выбору. В ОГЭ приняли участие 151 обучающийся 9-х классов из 11 общеобразовательных организаций </w:t>
      </w:r>
      <w:r w:rsidR="00590E26" w:rsidRPr="00A553CD">
        <w:rPr>
          <w:rFonts w:ascii="Times New Roman" w:hAnsi="Times New Roman" w:cs="Times New Roman"/>
          <w:sz w:val="28"/>
          <w:szCs w:val="28"/>
        </w:rPr>
        <w:t>района, для</w:t>
      </w:r>
      <w:r w:rsidRPr="00A553CD">
        <w:rPr>
          <w:rFonts w:ascii="Times New Roman" w:hAnsi="Times New Roman" w:cs="Times New Roman"/>
          <w:sz w:val="28"/>
          <w:szCs w:val="28"/>
        </w:rPr>
        <w:t xml:space="preserve"> одного ученика был организован пункт проведения экзамена на дому. Доля выпускников, получивших по основному государственному экзамену по русскому языку положительные отметки, составила 86,1 %, средняя оценка по району </w:t>
      </w:r>
      <w:r w:rsidR="00003AAF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3,59. Доля выпускников, получивших по основному государственному экзамену по математике положительные отметки, составила 82,1 %, средняя оценка по району </w:t>
      </w:r>
      <w:r w:rsidR="00003AAF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3,5. Аттестаты об основном общем образования получил 141 девятиклассник, это 93,4 % от общего количества выпускников.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государственной итоговой аттестации по образовательным программам среднего общего образования в форме единого государственного экзамена приняли участие 50 выпускников текущего года из 8 образовательных организаций. Аттестаты получили все 50 человек. По итогам завершения обучения аттестат особого образца и медали «За особые успехи в учении» I степени получили 2 выпускника (4 % от общего числа) из МКОУ Старомеловатская СОШ и МКОУ Новотроицкая СОШ. Аттестат особого образца и медали «За особые успехи в учении» II степени получили 6 выпускников (12 % от общего числа) из МКОУ Ста</w:t>
      </w:r>
      <w:r w:rsidR="00003AAF" w:rsidRPr="00A553CD">
        <w:rPr>
          <w:rFonts w:ascii="Times New Roman" w:hAnsi="Times New Roman" w:cs="Times New Roman"/>
          <w:sz w:val="28"/>
          <w:szCs w:val="28"/>
        </w:rPr>
        <w:t>ромеловатская СОШ, МКОУ Красносё</w:t>
      </w:r>
      <w:r w:rsidRPr="00A553CD">
        <w:rPr>
          <w:rFonts w:ascii="Times New Roman" w:hAnsi="Times New Roman" w:cs="Times New Roman"/>
          <w:sz w:val="28"/>
          <w:szCs w:val="28"/>
        </w:rPr>
        <w:t xml:space="preserve">ловская СОШ, МКОУ Краснофлотская СОШ и МКОУ Петропавловская СОШ.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образовательных организациях района созданы необходимые условия для обучения и воспитания детей с особыми потребностями, к которым относятся дети с ограниченными возможностями здоровья, дети-инвалиды, а также одаренные дети. Всего в 2024/2025 учебном году по адаптированным основным общеобразовательным программам об</w:t>
      </w:r>
      <w:r w:rsidR="00003AAF" w:rsidRPr="00A553CD">
        <w:rPr>
          <w:rFonts w:ascii="Times New Roman" w:hAnsi="Times New Roman" w:cs="Times New Roman"/>
          <w:sz w:val="28"/>
          <w:szCs w:val="28"/>
        </w:rPr>
        <w:t>учается 37 детей. Из них 20 человек</w:t>
      </w:r>
      <w:r w:rsidRPr="00A553CD">
        <w:rPr>
          <w:rFonts w:ascii="Times New Roman" w:hAnsi="Times New Roman" w:cs="Times New Roman"/>
          <w:sz w:val="28"/>
          <w:szCs w:val="28"/>
        </w:rPr>
        <w:t xml:space="preserve"> обучается н</w:t>
      </w:r>
      <w:r w:rsidR="00003AAF" w:rsidRPr="00A553CD">
        <w:rPr>
          <w:rFonts w:ascii="Times New Roman" w:hAnsi="Times New Roman" w:cs="Times New Roman"/>
          <w:sz w:val="28"/>
          <w:szCs w:val="28"/>
        </w:rPr>
        <w:t xml:space="preserve">а дому и 16 человек </w:t>
      </w:r>
      <w:r w:rsidRPr="00A553CD">
        <w:rPr>
          <w:rFonts w:ascii="Times New Roman" w:hAnsi="Times New Roman" w:cs="Times New Roman"/>
          <w:sz w:val="28"/>
          <w:szCs w:val="28"/>
        </w:rPr>
        <w:t>по индивидуальным учебным планам.</w:t>
      </w:r>
    </w:p>
    <w:p w:rsidR="009D6D7E" w:rsidRPr="00A553CD" w:rsidRDefault="00E81FB7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нашем районе </w:t>
      </w:r>
      <w:r w:rsidR="009D6D7E" w:rsidRPr="00A553CD">
        <w:rPr>
          <w:rFonts w:ascii="Times New Roman" w:hAnsi="Times New Roman" w:cs="Times New Roman"/>
          <w:sz w:val="28"/>
          <w:szCs w:val="28"/>
        </w:rPr>
        <w:t>уделяет особое внимание деятельности по развитию талантов и способностей у детей, работе с одаренными детьми.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Всего за 2024 год проведены муниципальные этапы более 30 различных конкурсов, олимпиад, других интеллектуальных и творческих конкурсов.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муниципальном этапе всероссийской олимпиады школьников по 20 предметам приняли участие 254 обучающихся 7-11 классов. Всего </w:t>
      </w:r>
      <w:r w:rsidR="00E81FB7" w:rsidRPr="00A553CD">
        <w:rPr>
          <w:rFonts w:ascii="Times New Roman" w:hAnsi="Times New Roman" w:cs="Times New Roman"/>
          <w:sz w:val="28"/>
          <w:szCs w:val="28"/>
        </w:rPr>
        <w:t>по всем</w:t>
      </w:r>
      <w:r w:rsidRPr="00A553CD">
        <w:rPr>
          <w:rFonts w:ascii="Times New Roman" w:hAnsi="Times New Roman" w:cs="Times New Roman"/>
          <w:sz w:val="28"/>
          <w:szCs w:val="28"/>
        </w:rPr>
        <w:t xml:space="preserve"> предметам было 340 участников. По результатам проведенного муниципального этапа всероссийской олимпиады школьников 26 участн</w:t>
      </w:r>
      <w:r w:rsidR="00003AAF" w:rsidRPr="00A553CD">
        <w:rPr>
          <w:rFonts w:ascii="Times New Roman" w:hAnsi="Times New Roman" w:cs="Times New Roman"/>
          <w:sz w:val="28"/>
          <w:szCs w:val="28"/>
        </w:rPr>
        <w:t>иков признаны победителями, 15</w:t>
      </w:r>
      <w:r w:rsidRPr="00A553CD">
        <w:rPr>
          <w:rFonts w:ascii="Times New Roman" w:hAnsi="Times New Roman" w:cs="Times New Roman"/>
          <w:sz w:val="28"/>
          <w:szCs w:val="28"/>
        </w:rPr>
        <w:t xml:space="preserve"> призерами.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школьном этапе Общероссийской олимпиады школьников «Основы православной культуры» приняли участие более 80 учеников 4-10 классов, в муниципальном этапе </w:t>
      </w:r>
      <w:r w:rsidR="00003AAF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20 учеников 5-10 классов, 6 из них признаны призерами олимпиады. </w:t>
      </w:r>
    </w:p>
    <w:p w:rsidR="009D6D7E" w:rsidRPr="00A553CD" w:rsidRDefault="00E81FB7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Среди достижений,</w:t>
      </w:r>
      <w:r w:rsidR="009D6D7E" w:rsidRPr="00A553CD">
        <w:rPr>
          <w:rFonts w:ascii="Times New Roman" w:hAnsi="Times New Roman" w:cs="Times New Roman"/>
          <w:sz w:val="28"/>
          <w:szCs w:val="28"/>
        </w:rPr>
        <w:t xml:space="preserve"> обучающихся в 2024 году следует отметить успехи во всероссийских и региональных интеллектуальных и творческих конкурсах. В наших школах обучаются 4 призера регионального этапа Всероссийского конкурса сочинений «Без срока давности</w:t>
      </w:r>
      <w:r w:rsidRPr="00A553CD">
        <w:rPr>
          <w:rFonts w:ascii="Times New Roman" w:hAnsi="Times New Roman" w:cs="Times New Roman"/>
          <w:sz w:val="28"/>
          <w:szCs w:val="28"/>
        </w:rPr>
        <w:t>»; один</w:t>
      </w:r>
      <w:r w:rsidR="009D6D7E" w:rsidRPr="00A553CD">
        <w:rPr>
          <w:rFonts w:ascii="Times New Roman" w:hAnsi="Times New Roman" w:cs="Times New Roman"/>
          <w:sz w:val="28"/>
          <w:szCs w:val="28"/>
        </w:rPr>
        <w:t xml:space="preserve"> победитель и два призера областного конкурса экологических рисунков; 8 призеров регионального фестиваля иностранных языков «Полиглот» по английскому языку; учащиеся 4 образовательных организаций - победители регионального этапа Всероссийского детского фестиваля народной культуры «Наследники традиций» - стали участниками Всероссийского детского фестиваля. 4 школьника МКОУ Краснофлотской СОШ - призеры областного фестиваля «Старая, старая сказка». Ученики МКОУ Песковская СОШ, МКОУ Краснофлотская СОШ и МКУДО Петропавловский Дом детского творчества </w:t>
      </w:r>
      <w:r w:rsidR="00162856" w:rsidRPr="00A553CD">
        <w:rPr>
          <w:rFonts w:ascii="Times New Roman" w:hAnsi="Times New Roman" w:cs="Times New Roman"/>
          <w:sz w:val="28"/>
          <w:szCs w:val="28"/>
        </w:rPr>
        <w:t>–</w:t>
      </w:r>
      <w:r w:rsidR="009D6D7E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победители регионального</w:t>
      </w:r>
      <w:r w:rsidR="009D6D7E" w:rsidRPr="00A553CD">
        <w:rPr>
          <w:rFonts w:ascii="Times New Roman" w:hAnsi="Times New Roman" w:cs="Times New Roman"/>
          <w:sz w:val="28"/>
          <w:szCs w:val="28"/>
        </w:rPr>
        <w:t xml:space="preserve"> этапа Всероссийской акции «Физическая культура и спорт – альтернатива пагубным привычкам». Региональный открытый фестиваль художественного творчества «Вдохновение. Творчество. Стиль» открыл еще 11 талантливых учащихся из 3 общеобразовательных организаций </w:t>
      </w:r>
      <w:r w:rsidR="00162856" w:rsidRPr="00A553CD">
        <w:rPr>
          <w:rFonts w:ascii="Times New Roman" w:hAnsi="Times New Roman" w:cs="Times New Roman"/>
          <w:sz w:val="28"/>
          <w:szCs w:val="28"/>
        </w:rPr>
        <w:t>–</w:t>
      </w:r>
      <w:r w:rsidR="009D6D7E" w:rsidRPr="00A553CD">
        <w:rPr>
          <w:rFonts w:ascii="Times New Roman" w:hAnsi="Times New Roman" w:cs="Times New Roman"/>
          <w:sz w:val="28"/>
          <w:szCs w:val="28"/>
        </w:rPr>
        <w:t xml:space="preserve"> победителей и призеров фестиваля.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За последнее время произошли существенные изменения не только в обучении, но и в системе воспитания.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И этому способствует федеральный проект «Патриотическое воспитание граждан Российской Федерации». Все школы полностью обеспечены государственной символикой за счет субсидий из областного бюджета Воронежской области в рамках федерального проекта «Патриотическое воспитание граждан Российской Федерации» национального проекта «Образование» государственной программы Российской Федерации «Развитие образования».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Сегодня уже успешной практикой в образовательных организациях стало начинать каждую учебную неделю с церемонии подъёма Государственного флага Российской Федерации и исполнения Государственного гимна Российской Федерации, как и при проведении школьных и муниципальных мероприятий. Почетная миссия по поднятию Флага во время церемоний была возложена на лучших учеников, которые имеют высокие результаты в учебе, творчестве или спорте.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Во всех общеобразовательных организациях района введены ставки советника директора по воспитанию, в штатном режиме реализуются рабочие программы воспитания и календарные планы воспитательной работы, для формирования ценности социально-активной, полезной деятельности созданы Центры детских инициатив.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Во всех общеобразовательных организациях Петропавловского муниципального района созданы и функционируют общественные детские организации. В каждой образовательной организации функционируют школьные театры, школьные спортивные клубы, работают школьные музеи и музейные комнаты, организуются различные секции и кружки, созданы военно-патриотические клубы.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течение 2023/2024 учебного года на базе 11 школ открыты первичные отделения Движения первых, в числе активистов которых – более пятисот человек. Среди достижений - активное участие в первом всероссийском Конкурсе Первичных отделений Движения Первых, в котором приняли участие более 13 тысяч детско-взрослых команд из всех регионов страны: первичное отделение МКОУ Новобогородицкая ООШ признано победителем, призерами – первички МКОУ Новолиманская СОШ и МКОУ Петропавловская СОШ. На денежные призы в размере 500,00 тыс. руб. и по 200,00 тыс. руб. соответственно школьники смогут оформить свои пространства, приобрести необходимое оборудование, инвентарь для занятий спортом и туризмом, оснастить театральные и </w:t>
      </w:r>
      <w:r w:rsidR="00E81FB7" w:rsidRPr="00A553CD">
        <w:rPr>
          <w:rFonts w:ascii="Times New Roman" w:hAnsi="Times New Roman" w:cs="Times New Roman"/>
          <w:sz w:val="28"/>
          <w:szCs w:val="28"/>
        </w:rPr>
        <w:t>медиа студии</w:t>
      </w:r>
      <w:r w:rsidRPr="00A553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Более 300 молодых людей Петропавловского муниципального района от 14 до 22 лет включительно являются активными участниками совместного проекта Министерства культуры Российской Федерации, Министерства цифрового развития Российской Федерации и Почта Банка - программы «Пушкинская карта». Проект позволяет бесплатно посещать участвующие в программе театры, кинотеатры, музеи, выставки, филармонии и другие учреждения культуры за счёт федерального бюджета. Деньги на покупку билетов поступают на карту «Мир». Номинал карты в 2024 и 2025 году - по 5 000, 00 руб., до 2 000,00 руб. из них можно потратить на билеты в кино на фильмы, включённые в программу.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По на</w:t>
      </w:r>
      <w:r w:rsidR="00E81FB7" w:rsidRPr="00A553CD">
        <w:rPr>
          <w:rFonts w:ascii="Times New Roman" w:hAnsi="Times New Roman" w:cs="Times New Roman"/>
          <w:sz w:val="28"/>
          <w:szCs w:val="28"/>
        </w:rPr>
        <w:t>правлению «Поддержка педагогов, подготовка</w:t>
      </w:r>
      <w:r w:rsidRPr="00A553CD">
        <w:rPr>
          <w:rFonts w:ascii="Times New Roman" w:hAnsi="Times New Roman" w:cs="Times New Roman"/>
          <w:sz w:val="28"/>
          <w:szCs w:val="28"/>
        </w:rPr>
        <w:t xml:space="preserve"> соответствующих профессиональных кадров, их переподготовка и повышение квалификации»: в районе образовательный процесс в системе общего образования осуществляют 164 педагога, из них 148 учителей.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Очевидна тенденция на омоложение педагогических кадров: на сегодняшний день </w:t>
      </w:r>
      <w:r w:rsidR="00B51325" w:rsidRPr="00A553CD">
        <w:rPr>
          <w:rFonts w:ascii="Times New Roman" w:hAnsi="Times New Roman" w:cs="Times New Roman"/>
          <w:sz w:val="28"/>
          <w:szCs w:val="28"/>
        </w:rPr>
        <w:t>работает 1 зам. руководителя (5,</w:t>
      </w:r>
      <w:r w:rsidRPr="00A553CD">
        <w:rPr>
          <w:rFonts w:ascii="Times New Roman" w:hAnsi="Times New Roman" w:cs="Times New Roman"/>
          <w:sz w:val="28"/>
          <w:szCs w:val="28"/>
        </w:rPr>
        <w:t>6</w:t>
      </w:r>
      <w:r w:rsidR="00B51325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% от общего количества) и 29 педагогов (17,7</w:t>
      </w:r>
      <w:r w:rsidR="00B51325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%), в том числе 23 учителя (15,9</w:t>
      </w:r>
      <w:r w:rsidR="00B51325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%) в возрасте до 35 лет. 3 молодых специалиста в МКОУ Новобогородицкая ООШ и в МКОУ Старомеловатская СОШ получают постоянные повышающие надбавки к окладу (должностному окладу) ставке заработной платы.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Выражением общественного признания высоких профессиональных достижений работников системы образования муниципального района является присвоение им почетных званий, вручение наград органов исполнительной власти различного уровня, в том числе в сфере образования. За 2024 год всего 129 работников образовательных организаций района (или каждый третий от общего количества) отмечены различными наградами за значительные заслуги и многолетний добросовестный труд в сфере образования. Среди них </w:t>
      </w:r>
      <w:r w:rsidR="00B51325" w:rsidRPr="00A553CD">
        <w:rPr>
          <w:rFonts w:ascii="Times New Roman" w:hAnsi="Times New Roman" w:cs="Times New Roman"/>
          <w:sz w:val="28"/>
          <w:szCs w:val="28"/>
        </w:rPr>
        <w:t xml:space="preserve">– 4 учителя награждены </w:t>
      </w:r>
      <w:r w:rsidRPr="00A553CD">
        <w:rPr>
          <w:rFonts w:ascii="Times New Roman" w:hAnsi="Times New Roman" w:cs="Times New Roman"/>
          <w:sz w:val="28"/>
          <w:szCs w:val="28"/>
        </w:rPr>
        <w:t xml:space="preserve">ведомственным Знаком Отличия «Отличник просвещения Российской Федерации», дающим право на получение звания «Ветеран труда»; 5 человек </w:t>
      </w:r>
      <w:r w:rsidR="00B51325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Почетной грамотой Министерства просвещения Российской Федерации и 5 </w:t>
      </w:r>
      <w:r w:rsidR="00B51325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отмечены званием «Почётный работник сферы образования Российской Федерации». Среди награжденных министерством образования Воронежской области – 7 чел</w:t>
      </w:r>
      <w:r w:rsidR="00E81FB7" w:rsidRPr="00A553CD">
        <w:rPr>
          <w:rFonts w:ascii="Times New Roman" w:hAnsi="Times New Roman" w:cs="Times New Roman"/>
          <w:sz w:val="28"/>
          <w:szCs w:val="28"/>
        </w:rPr>
        <w:t>овек</w:t>
      </w:r>
      <w:r w:rsidRPr="00A553CD">
        <w:rPr>
          <w:rFonts w:ascii="Times New Roman" w:hAnsi="Times New Roman" w:cs="Times New Roman"/>
          <w:sz w:val="28"/>
          <w:szCs w:val="28"/>
        </w:rPr>
        <w:t>. Заслуженные награды также получили от Правительства Воронежской области (1 чел</w:t>
      </w:r>
      <w:r w:rsidR="00E81FB7" w:rsidRPr="00A553CD">
        <w:rPr>
          <w:rFonts w:ascii="Times New Roman" w:hAnsi="Times New Roman" w:cs="Times New Roman"/>
          <w:sz w:val="28"/>
          <w:szCs w:val="28"/>
        </w:rPr>
        <w:t>овек</w:t>
      </w:r>
      <w:r w:rsidRPr="00A553CD">
        <w:rPr>
          <w:rFonts w:ascii="Times New Roman" w:hAnsi="Times New Roman" w:cs="Times New Roman"/>
          <w:sz w:val="28"/>
          <w:szCs w:val="28"/>
        </w:rPr>
        <w:t xml:space="preserve"> – Почетный знак «Благодарность от земли Воронежской»), Благодарности (2 чел</w:t>
      </w:r>
      <w:r w:rsidR="00E81FB7" w:rsidRPr="00A553CD">
        <w:rPr>
          <w:rFonts w:ascii="Times New Roman" w:hAnsi="Times New Roman" w:cs="Times New Roman"/>
          <w:sz w:val="28"/>
          <w:szCs w:val="28"/>
        </w:rPr>
        <w:t>овека</w:t>
      </w:r>
      <w:r w:rsidRPr="00A553CD">
        <w:rPr>
          <w:rFonts w:ascii="Times New Roman" w:hAnsi="Times New Roman" w:cs="Times New Roman"/>
          <w:sz w:val="28"/>
          <w:szCs w:val="28"/>
        </w:rPr>
        <w:t>) и Благодарственные письма Губернат</w:t>
      </w:r>
      <w:r w:rsidR="00E81FB7" w:rsidRPr="00A553CD">
        <w:rPr>
          <w:rFonts w:ascii="Times New Roman" w:hAnsi="Times New Roman" w:cs="Times New Roman"/>
          <w:sz w:val="28"/>
          <w:szCs w:val="28"/>
        </w:rPr>
        <w:t>ора Воронежской области (10 человек</w:t>
      </w:r>
      <w:r w:rsidRPr="00A553CD">
        <w:rPr>
          <w:rFonts w:ascii="Times New Roman" w:hAnsi="Times New Roman" w:cs="Times New Roman"/>
          <w:sz w:val="28"/>
          <w:szCs w:val="28"/>
        </w:rPr>
        <w:t>). 44 работника образования отмечены Благодарностями, Благодарственными письмами и Почетной грамотой администрации Петропавловского муниципального района, 41 – отдела по образованию и молодежной политике. В 2024 году 10 работников занесены на виртуальную Доску почета сферы образования Петропавловского муниципального района «Признание коллег».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течение 2024 года 194 работника образовательных организаций прошли курсовую подготовку по 50 дополнительным профессиональным программам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2024 году проведено 11 муниципальных семинаров и 19 образовательных событий, в том числе 3 Единых методических дня педагогов Воронежской области и 15 открытых мероприятий (мастер-классы, открытые уроки и занятия, практикумы), 1 межмуниципальный семинар для педагогов Петропавловского и Калачеевского района.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Более 30 педагогических и руководящих работников образовательных организаций Петропавловского муниципального района, отдела по образованию и молодежной политике в 2024 году стали участниками уникального для системы образования России проекта «Педагогические тропы», инициированного министерством образования Воронежской области и поддержанного Губернатором Воронежской области А.</w:t>
      </w:r>
      <w:r w:rsidR="00834499" w:rsidRPr="00A553CD">
        <w:rPr>
          <w:rFonts w:ascii="Times New Roman" w:hAnsi="Times New Roman" w:cs="Times New Roman"/>
          <w:sz w:val="28"/>
          <w:szCs w:val="28"/>
        </w:rPr>
        <w:t xml:space="preserve"> В. </w:t>
      </w:r>
      <w:r w:rsidRPr="00A553CD">
        <w:rPr>
          <w:rFonts w:ascii="Times New Roman" w:hAnsi="Times New Roman" w:cs="Times New Roman"/>
          <w:sz w:val="28"/>
          <w:szCs w:val="28"/>
        </w:rPr>
        <w:t>Гусевым, посетили более 10 образовательно-туристических маршрутов, познакомились с уникальными наработками и успешными практиками своих коллег в регионе и за его пределами.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2024 году достойно представили Петропавловский муниципальный район в конкурсах профессионального мастерства регионального уровня призеры областного конкурса «Лучший педагог по обучению основам безопасного поведения на дорогах»: Сорокина Ю. Н. (МКОУ Новобогородицкая ООШ), 2 место в номинации «Лучший руководитель отряда ЮИД», премия 10,0 тыс. руб.; и Покотилова А.М. (МКОУ Красноселовская СОШ, 2 место) </w:t>
      </w:r>
      <w:r w:rsidR="00B51325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номинация «Классный наставник безопасности дорожного движения», премия 10,0 тыс. руб.  Позднякова Е.А.</w:t>
      </w:r>
      <w:r w:rsidR="00834499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стала победителем в региональном конкурсе «За нравственный подвиг учителя» в региональной номинации «За перспективность замысла».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За 2024 год прошли аттестацию 26 работников сферы образования Петропавловского муниципального района. Из них 3 директора школы аттестованы на соответствие занимаемой должности «руководитель», 23 педагога аттестованы на установление квалификационной категории, 9 педагогам была установлена первая квалификационная категория, 14 – высшая.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МКОУ Старокриушанская СОШ реализован проект «Учитель, перед именем твоим позволь смиренно преклонить колени!», 22 мая 2024 года состоялось открытие памятного знака учителям школы. Это дань уважения, благодарность и любовь многим поколениям педагогов от учеников разных лет.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2024 году запущена областная Спартакиада среди педагогических работников «Спортивная перемена». Сборная команда Петропавловского муниципального района приняла участие в соревнованиях по волейболу и заняла 5 место в дивизионе, по баскетболу (2 место) и семейному многоборью (3 место).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Важным показателем финансово-экономического состояния является отсутствие общеобразовательных организаций с численностью менее 30 обучающихся, имеющих статус юридического лица. В нашем районе это структурное подразделение МКОУ Краснофлотская СОШ (10 обучающихся), в 2025 году планируется закрытие структурного подразделения.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На федеральном уровне поддержан институт классного руководства. С 1 сентября 2020 года производятся выплаты за классное руководство из федерального бюджета из расчета 5000 рублей на одного классного руководителя, а с 1 марта 2024 года – из расчета 10000,0 руб. при сохранении выплат за счет субвенции из областного бюджета. Всего на эти цели в 2024 году израсходовано из федерального бюджета 16003,7 тыс.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Подпрограмма 2 «Социализация детей – сирот и детей, нуждающихся в особой заботе государства»</w:t>
      </w:r>
      <w:r w:rsidR="00B51325" w:rsidRPr="00A553CD">
        <w:rPr>
          <w:rFonts w:ascii="Times New Roman" w:hAnsi="Times New Roman" w:cs="Times New Roman"/>
          <w:sz w:val="28"/>
          <w:szCs w:val="28"/>
        </w:rPr>
        <w:t>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На указанные </w:t>
      </w:r>
      <w:r w:rsidR="00834499" w:rsidRPr="00A553CD">
        <w:rPr>
          <w:rFonts w:ascii="Times New Roman" w:hAnsi="Times New Roman" w:cs="Times New Roman"/>
          <w:sz w:val="28"/>
          <w:szCs w:val="28"/>
        </w:rPr>
        <w:t>цели в</w:t>
      </w:r>
      <w:r w:rsidRPr="00A553CD">
        <w:rPr>
          <w:rFonts w:ascii="Times New Roman" w:hAnsi="Times New Roman" w:cs="Times New Roman"/>
          <w:sz w:val="28"/>
          <w:szCs w:val="28"/>
        </w:rPr>
        <w:t xml:space="preserve"> 2024 году были выделены финансовые средс</w:t>
      </w:r>
      <w:r w:rsidR="00B51325" w:rsidRPr="00A553CD">
        <w:rPr>
          <w:rFonts w:ascii="Times New Roman" w:hAnsi="Times New Roman" w:cs="Times New Roman"/>
          <w:sz w:val="28"/>
          <w:szCs w:val="28"/>
        </w:rPr>
        <w:t>тва в размере 2082709 руб., в том числе</w:t>
      </w:r>
      <w:r w:rsidRPr="00A553CD">
        <w:rPr>
          <w:rFonts w:ascii="Times New Roman" w:hAnsi="Times New Roman" w:cs="Times New Roman"/>
          <w:sz w:val="28"/>
          <w:szCs w:val="28"/>
        </w:rPr>
        <w:t xml:space="preserve">: 1873359 руб. – на содержание детей в семьях опекунов/попечителей, 101690 руб. </w:t>
      </w:r>
      <w:r w:rsidR="00B51325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на содержание детей в приемных семьях, 107660 руб. – на выплаты вознаграждения приемным родителям. 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региональном банке данных детей, подлежащих устройству в семью, на учете стоит только один семнадцатилетний несовершеннолетний из муниципального района. Все дети, оставшиеся без попечения родителей, устраиваются в семьи граждан Петропавловского района. На учете в органах опеки и попечительства состоит 11 несовершеннолетних, из них 10 человек проживают в семьях опекунов (попечителей), являющихся родственниками несовершеннолетним, 1 – обучается в Богучарском многопрофильном колледже им. М.А. Шолохова.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Подпрограмма 3 «Развитие дополнительного образования детей, выявление и поддержка лиц, проявивших выдающиеся способности»</w:t>
      </w:r>
      <w:r w:rsidR="00B51325" w:rsidRPr="00A553CD">
        <w:rPr>
          <w:rFonts w:ascii="Times New Roman" w:hAnsi="Times New Roman" w:cs="Times New Roman"/>
          <w:sz w:val="28"/>
          <w:szCs w:val="28"/>
        </w:rPr>
        <w:t>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По данным АИС «Навигатор дополнительного образования» в 2024 году охват дополнительным образованием в Петропавловском муниципальном районе составил 76</w:t>
      </w:r>
      <w:r w:rsidR="00B51325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>%, что соответствует плановым показателям Концепции развития дополнительного образования до 2030 года.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системе образования </w:t>
      </w:r>
      <w:r w:rsidR="00834499" w:rsidRPr="00A553CD">
        <w:rPr>
          <w:rFonts w:ascii="Times New Roman" w:hAnsi="Times New Roman" w:cs="Times New Roman"/>
          <w:sz w:val="28"/>
          <w:szCs w:val="28"/>
        </w:rPr>
        <w:t>района функционирует</w:t>
      </w:r>
      <w:r w:rsidRPr="00A553CD">
        <w:rPr>
          <w:rFonts w:ascii="Times New Roman" w:hAnsi="Times New Roman" w:cs="Times New Roman"/>
          <w:sz w:val="28"/>
          <w:szCs w:val="28"/>
        </w:rPr>
        <w:t xml:space="preserve"> 2 образовательных учреждения дополнительного образования детей: МКУ ДО Дом детского </w:t>
      </w:r>
      <w:r w:rsidR="00834499" w:rsidRPr="00A553CD">
        <w:rPr>
          <w:rFonts w:ascii="Times New Roman" w:hAnsi="Times New Roman" w:cs="Times New Roman"/>
          <w:sz w:val="28"/>
          <w:szCs w:val="28"/>
        </w:rPr>
        <w:t>творчества, МКУ</w:t>
      </w:r>
      <w:r w:rsidRPr="00A553CD">
        <w:rPr>
          <w:rFonts w:ascii="Times New Roman" w:hAnsi="Times New Roman" w:cs="Times New Roman"/>
          <w:sz w:val="28"/>
          <w:szCs w:val="28"/>
        </w:rPr>
        <w:t xml:space="preserve"> ДО «Петропавловская детско-юношеская спортивная школа», на базе которых в 2024/2025 учебном году обучаются 1247 воспитанников по программам дополнительного образования.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На базе МКУ ДО «Петропавловской ДЮСШ» работает Центр тестирования ВФСК ГТО. За отчетный период проведено 18 мероприятий, в которых приняли участие 1200 человек.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учреждений дополнительного образования в 2024 году </w:t>
      </w:r>
      <w:r w:rsidR="00834499" w:rsidRPr="00A553CD">
        <w:rPr>
          <w:rFonts w:ascii="Times New Roman" w:hAnsi="Times New Roman" w:cs="Times New Roman"/>
          <w:sz w:val="28"/>
          <w:szCs w:val="28"/>
        </w:rPr>
        <w:t>выделено из</w:t>
      </w:r>
      <w:r w:rsidRPr="00A553CD">
        <w:rPr>
          <w:rFonts w:ascii="Times New Roman" w:hAnsi="Times New Roman" w:cs="Times New Roman"/>
          <w:sz w:val="28"/>
          <w:szCs w:val="28"/>
        </w:rPr>
        <w:t xml:space="preserve"> муниципального бюджета 20853,4 тыс. руб.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Уровень средней зарплаты педагогических работников составил 52,923 тыс. руб.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2024 году успешно проведена летняя оздоровительная кампания, которая способствует не только обеспечению организованного досуга, но и сохранению и укреплению здоровья детей, их оздоровлению.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июне на базе 11 школ функционировали лагеря с дневным пребыванием, в которых отдохнули 680 детей. На базе 6 средних школ (МКОУ Бычковская СОШ, МКОУ Старомеловатская СОШ, МКОУ Красноселовская СОШ, МКОУ Песковская СОШ, МКОУ Петропавловская СОШ, МКОУ Старокриушанская СОШ) организована работа лагеря труда и отдыха с общим охватом 111 человек. В МКОУ Петропавловская СОШ на базе ДОЛ «Солнышко» Калачеевского рай</w:t>
      </w:r>
      <w:r w:rsidR="00834499" w:rsidRPr="00A553CD">
        <w:rPr>
          <w:rFonts w:ascii="Times New Roman" w:hAnsi="Times New Roman" w:cs="Times New Roman"/>
          <w:sz w:val="28"/>
          <w:szCs w:val="28"/>
        </w:rPr>
        <w:t>она работал оборонно-спортивный лагерь</w:t>
      </w:r>
      <w:r w:rsidRPr="00A553CD">
        <w:rPr>
          <w:rFonts w:ascii="Times New Roman" w:hAnsi="Times New Roman" w:cs="Times New Roman"/>
          <w:sz w:val="28"/>
          <w:szCs w:val="28"/>
        </w:rPr>
        <w:t xml:space="preserve"> с охватом 54 обучающихся. На базе МКОУ Красноселовская СОШ, МКОУ Песковская СОШ, МКОУ Петропавловская СОШ, МКОУ Старокриушанская СОШ, МКДОУ Петропавловский ДДТ работали спортивные и туристические лагеря, «Движение Первых» с охватом 113 детей. Для детей работающих граждан проведена смена в ДОЛ «Солнышко», где отдохнули 28 детей.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Всего в период летней оздоровительной кампании отдыхом и оздоровлением детей охвачено 988 обучающихся, что составляет 81,5 %.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На организацию летнего отдыха выделено всего 2339728,60 рублей, из них из областного бюджета </w:t>
      </w:r>
      <w:r w:rsidR="00B51325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2230629,80рублей, из муниципального бюджета </w:t>
      </w:r>
      <w:r w:rsidR="00B51325" w:rsidRPr="00A553CD">
        <w:rPr>
          <w:rFonts w:ascii="Times New Roman" w:hAnsi="Times New Roman" w:cs="Times New Roman"/>
          <w:sz w:val="28"/>
          <w:szCs w:val="28"/>
        </w:rPr>
        <w:t xml:space="preserve">– </w:t>
      </w:r>
      <w:r w:rsidRPr="00A553CD">
        <w:rPr>
          <w:rFonts w:ascii="Times New Roman" w:hAnsi="Times New Roman" w:cs="Times New Roman"/>
          <w:sz w:val="28"/>
          <w:szCs w:val="28"/>
        </w:rPr>
        <w:t xml:space="preserve">109098,80 рублей.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С целью вовлечения молодежи Петропавловского муниципального района в активную социально-значимую деятельность в 11 общеобразовательн</w:t>
      </w:r>
      <w:r w:rsidR="00B51325" w:rsidRPr="00A553CD">
        <w:rPr>
          <w:rFonts w:ascii="Times New Roman" w:hAnsi="Times New Roman" w:cs="Times New Roman"/>
          <w:sz w:val="28"/>
          <w:szCs w:val="28"/>
        </w:rPr>
        <w:t>ых школах созданы волонтерские/</w:t>
      </w:r>
      <w:r w:rsidRPr="00A553CD">
        <w:rPr>
          <w:rFonts w:ascii="Times New Roman" w:hAnsi="Times New Roman" w:cs="Times New Roman"/>
          <w:sz w:val="28"/>
          <w:szCs w:val="28"/>
        </w:rPr>
        <w:t>добровольческие отряды, которые объединяют 156 школьников.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Решая задачи продвижения и укрепления идей доброволь</w:t>
      </w:r>
      <w:r w:rsidR="00B51325" w:rsidRPr="00A553CD">
        <w:rPr>
          <w:rFonts w:ascii="Times New Roman" w:hAnsi="Times New Roman" w:cs="Times New Roman"/>
          <w:sz w:val="28"/>
          <w:szCs w:val="28"/>
        </w:rPr>
        <w:t>чества, проведения социально-значимых</w:t>
      </w:r>
      <w:r w:rsidRPr="00A553CD">
        <w:rPr>
          <w:rFonts w:ascii="Times New Roman" w:hAnsi="Times New Roman" w:cs="Times New Roman"/>
          <w:sz w:val="28"/>
          <w:szCs w:val="28"/>
        </w:rPr>
        <w:t xml:space="preserve"> мероприятий, развития позитивной мотивации обучающихся к ведению здорового образа жизни, внедрения социально-значимых проектов, социальных программ, мероприятий, акций и участие в них, волонтеры приняли участие более чем в 2</w:t>
      </w:r>
      <w:r w:rsidR="00834499" w:rsidRPr="00A553CD">
        <w:rPr>
          <w:rFonts w:ascii="Times New Roman" w:hAnsi="Times New Roman" w:cs="Times New Roman"/>
          <w:sz w:val="28"/>
          <w:szCs w:val="28"/>
        </w:rPr>
        <w:t>0 благотворительных акциях</w:t>
      </w:r>
      <w:r w:rsidRPr="00A553CD">
        <w:rPr>
          <w:rFonts w:ascii="Times New Roman" w:hAnsi="Times New Roman" w:cs="Times New Roman"/>
          <w:sz w:val="28"/>
          <w:szCs w:val="28"/>
        </w:rPr>
        <w:t>. Участвуя в операции «Забота», оказывали шефскую помощь одиноким престарелым людям, инвалидам, труженикам тыла, детям войны, семьям погибших в ходе СВО.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2024 </w:t>
      </w:r>
      <w:r w:rsidR="00834499" w:rsidRPr="00A553CD">
        <w:rPr>
          <w:rFonts w:ascii="Times New Roman" w:hAnsi="Times New Roman" w:cs="Times New Roman"/>
          <w:sz w:val="28"/>
          <w:szCs w:val="28"/>
        </w:rPr>
        <w:t>году проведены</w:t>
      </w:r>
      <w:r w:rsidRPr="00A553CD">
        <w:rPr>
          <w:rFonts w:ascii="Times New Roman" w:hAnsi="Times New Roman" w:cs="Times New Roman"/>
          <w:sz w:val="28"/>
          <w:szCs w:val="28"/>
        </w:rPr>
        <w:t xml:space="preserve"> воспитательные и культурно-просветительские мероприятия, направленные на развитие у молодежи неприятия идеологии терроризма и привития традиционных российских духовно-нравственных ценностей, в том числе общественно-политические, культурные и спортивные мероприятия, посвященные Дням воинской славы России, иным памятным датам и профессиональным (военным) праздникам. Традиционным стало проведение Уроков Мужества «Без срока давности», онлайн-активностей «Через века», «Письмо в будущее «Нельзя забыть», уроков – реконструкций «Без срока давности», онлайн-экскурсий, Всероссийской акции «Окна России», «Россия – в каждом из нас», флешмоба «Россия – моя Родина», творческой мастерской «С Россией в сердце». В мероприятиях приняло участие более 1200 молодых людей.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CD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Районная сеть учреждений культуры в 2024 году состояла из 2-х культурно-досуговых учреждений клубного типа (МКУ Песковского сельского поселения «Песковский Дом культуры» и МКУ «Культурно-досуговый центр Петропавловского муниципального района», включающего в себя 13 структурных подразделений клубного типа, работающих в поселениях, РДК, 17 библиотек, методический центр, экспозиционно-выставочный отдел (музей), автоклуб. Также в районе функционирует 1 муниципальное казенное учреждение дополнительного образования «Петропавловская детская школа искусств».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прошлом году в учреждениях культуры досугового типа действовало 116 клубных формирований, что на 6,4 % больше чем в предыдущем, в которых участвовало 1118 человек, что на 7,7</w:t>
      </w:r>
      <w:r w:rsidR="00B51325" w:rsidRPr="00A553CD">
        <w:rPr>
          <w:rFonts w:ascii="Times New Roman" w:hAnsi="Times New Roman" w:cs="Times New Roman"/>
          <w:sz w:val="28"/>
          <w:szCs w:val="28"/>
        </w:rPr>
        <w:t xml:space="preserve"> </w:t>
      </w:r>
      <w:r w:rsidRPr="00A553CD">
        <w:rPr>
          <w:rFonts w:ascii="Times New Roman" w:hAnsi="Times New Roman" w:cs="Times New Roman"/>
          <w:sz w:val="28"/>
          <w:szCs w:val="28"/>
        </w:rPr>
        <w:t xml:space="preserve">% больше прошлого года.  В 2024 году проведено 2 475 культурно-массовое мероприятие, что на 10 % больше чем в 2023 году. Количество посещений культурно-массовых мероприятий составило 119 438 человек, что на 18 % больше чем в 2023 году.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2024 году также наиболее значимыми культурными событиями в районе стали: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- Областной конкурс вокально-инструментальных ансамблей «Наше время». Мероприятие такого уровня доверено нашему району впервые. Коллектив культработников с задачей справился успешно; 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- 3-й межрайонный фестиваль-конкурс авторской песни и поэзии «Родом из России». Проведен включая средства Президентского фонда культурных инициатив;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Областной Координационный совет по развитию учреждений культурно-досуговой сферы Воронежской области «Совершенствование реализации культурной политики в регионе». Впервые провели в Петропавловском районе для директоров РДК районов;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Открытие отремонтированного «Песковского сельского Дома культуры»;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Создание сетевой единицы – передвижной много</w:t>
      </w:r>
      <w:r w:rsidR="007F12AF" w:rsidRPr="00A553CD">
        <w:rPr>
          <w:rFonts w:ascii="Times New Roman" w:hAnsi="Times New Roman" w:cs="Times New Roman"/>
          <w:sz w:val="28"/>
          <w:szCs w:val="28"/>
        </w:rPr>
        <w:t>функциональный культурный центр</w:t>
      </w:r>
      <w:r w:rsidRPr="00A553CD">
        <w:rPr>
          <w:rFonts w:ascii="Times New Roman" w:hAnsi="Times New Roman" w:cs="Times New Roman"/>
          <w:sz w:val="28"/>
          <w:szCs w:val="28"/>
        </w:rPr>
        <w:t xml:space="preserve"> (автоклуб)</w:t>
      </w:r>
      <w:r w:rsidR="00B51325" w:rsidRPr="00A553CD">
        <w:rPr>
          <w:rFonts w:ascii="Times New Roman" w:hAnsi="Times New Roman" w:cs="Times New Roman"/>
          <w:sz w:val="28"/>
          <w:szCs w:val="28"/>
        </w:rPr>
        <w:t>;</w:t>
      </w:r>
      <w:r w:rsidRPr="00A55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D7E" w:rsidRPr="00A553CD" w:rsidRDefault="007A41E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Р</w:t>
      </w:r>
      <w:r w:rsidR="009D6D7E" w:rsidRPr="00A553CD">
        <w:rPr>
          <w:rFonts w:ascii="Times New Roman" w:hAnsi="Times New Roman" w:cs="Times New Roman"/>
          <w:sz w:val="28"/>
          <w:szCs w:val="28"/>
        </w:rPr>
        <w:t>айо</w:t>
      </w:r>
      <w:r w:rsidR="00B51325" w:rsidRPr="00A553CD">
        <w:rPr>
          <w:rFonts w:ascii="Times New Roman" w:hAnsi="Times New Roman" w:cs="Times New Roman"/>
          <w:sz w:val="28"/>
          <w:szCs w:val="28"/>
        </w:rPr>
        <w:t>нный фестиваль «Крымская весна».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прошлом году КДУ достойно представили наш район в областных конкурсах и мероприятиях: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Народный вокальный ансамбль «Придонье» стал лауреатом XIV областного фестиваля «Воронеж многонациональный»;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V областной конкурс среди культурно-досуговых учреждений по нестационарному обслуживанию населения «Маршрут – дальнее село» в номинации «Лучший тематический праздник КДУ». Лауреат РДК;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Краснофлотский СДК стал лучшим муниципальным учреждением культуры в рамках «Областного конкурса на получение денежного поощрения лучшими муниципальными учреждениями культуры, находящимися на территории сельских поселений, и их работниками»</w:t>
      </w:r>
      <w:r w:rsidR="004F65C8" w:rsidRPr="00A553CD">
        <w:rPr>
          <w:rFonts w:ascii="Times New Roman" w:hAnsi="Times New Roman" w:cs="Times New Roman"/>
          <w:sz w:val="28"/>
          <w:szCs w:val="28"/>
        </w:rPr>
        <w:t>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- Заведующая структурным подразделением «Петропавловский СДК» МКУ «Культурно-досуговый центр ПМР» Валентина Яценко стала лауреатом 1-й </w:t>
      </w:r>
      <w:r w:rsidR="007F12AF" w:rsidRPr="00A553CD">
        <w:rPr>
          <w:rFonts w:ascii="Times New Roman" w:hAnsi="Times New Roman" w:cs="Times New Roman"/>
          <w:sz w:val="28"/>
          <w:szCs w:val="28"/>
        </w:rPr>
        <w:t>степени VI</w:t>
      </w:r>
      <w:r w:rsidRPr="00A553CD">
        <w:rPr>
          <w:rFonts w:ascii="Times New Roman" w:hAnsi="Times New Roman" w:cs="Times New Roman"/>
          <w:sz w:val="28"/>
          <w:szCs w:val="28"/>
        </w:rPr>
        <w:t xml:space="preserve"> областного конкурса собирателей фольклорно-этнографических материалов «Живая нить традиций» в номинации «Целебные травы, технологии их заготовки и использования»;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Заведующая структурным подразделением «Новолиманский СДК» МКУ «Культурно-досуговый центр ПМР» Галина Шабельская стала лауреатом II-й степени в этом же конкурсе в номинации «Технологии выращивания и возделывания традиционных сельскохозяйственных культур»;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Детская группа «Веселая гимнастика» из Красного Флота стала лауреатом III – й степени VIII областного фестиваля-конкурса детского художественного творчества «Адрес детства – Воронежский край»;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- Мурзенко Лилия из Красноселовки и Хворостянская Елена (РДК) стали лауреатами 1-й степени в областном конкурсе </w:t>
      </w:r>
      <w:r w:rsidR="007F12AF" w:rsidRPr="00A553CD">
        <w:rPr>
          <w:rFonts w:ascii="Times New Roman" w:hAnsi="Times New Roman" w:cs="Times New Roman"/>
          <w:sz w:val="28"/>
          <w:szCs w:val="28"/>
        </w:rPr>
        <w:t>фото творчества</w:t>
      </w:r>
      <w:r w:rsidRPr="00A553CD">
        <w:rPr>
          <w:rFonts w:ascii="Times New Roman" w:hAnsi="Times New Roman" w:cs="Times New Roman"/>
          <w:sz w:val="28"/>
          <w:szCs w:val="28"/>
        </w:rPr>
        <w:t xml:space="preserve"> «Семейные традиции»;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сводный к</w:t>
      </w:r>
      <w:r w:rsidR="007F12AF" w:rsidRPr="00A553CD">
        <w:rPr>
          <w:rFonts w:ascii="Times New Roman" w:hAnsi="Times New Roman" w:cs="Times New Roman"/>
          <w:sz w:val="28"/>
          <w:szCs w:val="28"/>
        </w:rPr>
        <w:t>олл</w:t>
      </w:r>
      <w:r w:rsidR="004F65C8" w:rsidRPr="00A553CD">
        <w:rPr>
          <w:rFonts w:ascii="Times New Roman" w:hAnsi="Times New Roman" w:cs="Times New Roman"/>
          <w:sz w:val="28"/>
          <w:szCs w:val="28"/>
        </w:rPr>
        <w:t>ектив работников культуры район</w:t>
      </w:r>
      <w:r w:rsidRPr="00A553CD">
        <w:rPr>
          <w:rFonts w:ascii="Times New Roman" w:hAnsi="Times New Roman" w:cs="Times New Roman"/>
          <w:sz w:val="28"/>
          <w:szCs w:val="28"/>
        </w:rPr>
        <w:t xml:space="preserve"> представил наш район на большинстве площадок V Губернского фестиваля «Воронеж фольклорный».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- культработники района принимали участие в работе в большинстве областных мероприятий (53), включая «Воронеж многонациональный», «Воронеж фольклорный» и др.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течение года в учреждениях района работали различные кружки и любительские объединения, продолжило работу межрегиональное творческое </w:t>
      </w:r>
      <w:r w:rsidR="004F65C8" w:rsidRPr="00A553CD">
        <w:rPr>
          <w:rFonts w:ascii="Times New Roman" w:hAnsi="Times New Roman" w:cs="Times New Roman"/>
          <w:sz w:val="28"/>
          <w:szCs w:val="28"/>
        </w:rPr>
        <w:t>объединение «Живое слово автора»</w:t>
      </w:r>
      <w:r w:rsidRPr="00A553CD">
        <w:rPr>
          <w:rFonts w:ascii="Times New Roman" w:hAnsi="Times New Roman" w:cs="Times New Roman"/>
          <w:sz w:val="28"/>
          <w:szCs w:val="28"/>
        </w:rPr>
        <w:t>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Хорошие достижения показали учащиеся и преподаватели «Петропавловской детской школы искусств»: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Стали лауреатами 1-й степени в международном творческом фестивале «Полет фантазий»;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Четыре ученика получили дипломы 2-й степени в открытой IV Межрегиональной Олимпиаде по изобразительному искусству среди учащихся учреждений высшего, среднего профессионального образования и учреждений дополнительного образования;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Зюзин Алексей стал лауреатом 1-й степени в международном фестивале искусств «Звездный путь»;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Улеватая Ксения и Сидорова Софья взяли 2-е и 3-е места в областном детском фестивале «Старая, старая сказка»;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Иван Черябкин стал лауреатом 1-й степени во Всероссийском конкурсе «Великая Победа».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В 2024 году в Петропавловской детской школе искусств обучался 151 ученик.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Консолидированный бюджет отрасли (с областными и федеральными субсидиями) составил 91 044,6 тыс. руб., в том числе областных субсидий – 18 992,8 тыс. руб., федеральных – 34 949,4 тыс. руб. местный бюджет – 37 102,4 тыс. руб., что составило 12 % к бюджету района. Средняя заработная плата выросла на 15,9 % (с 38 292 руб. на начало года до 44 </w:t>
      </w:r>
      <w:r w:rsidR="007F12AF" w:rsidRPr="00A553CD">
        <w:rPr>
          <w:rFonts w:ascii="Times New Roman" w:hAnsi="Times New Roman" w:cs="Times New Roman"/>
          <w:sz w:val="28"/>
          <w:szCs w:val="28"/>
        </w:rPr>
        <w:t>379 руб.</w:t>
      </w:r>
      <w:r w:rsidRPr="00A553CD">
        <w:rPr>
          <w:rFonts w:ascii="Times New Roman" w:hAnsi="Times New Roman" w:cs="Times New Roman"/>
          <w:sz w:val="28"/>
          <w:szCs w:val="28"/>
        </w:rPr>
        <w:t xml:space="preserve"> на конец года).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ДШИ средняя зарплата выросла на 12,8 % (46 794 руб. на начало года до 52 768 руб. на конец года).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За средства федерального, областного и местного бюджетов был капитально отремонтирован и укомплектован оборудованием Песковский СДК на сумму 42 361 090 руб., а также приобретен передвижной многофункциональный культурный центр – автоклуб за сумму 8 847 871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Укрепили материально-технич</w:t>
      </w:r>
      <w:r w:rsidR="004F65C8" w:rsidRPr="00A553CD">
        <w:rPr>
          <w:rFonts w:ascii="Times New Roman" w:hAnsi="Times New Roman" w:cs="Times New Roman"/>
          <w:sz w:val="28"/>
          <w:szCs w:val="28"/>
        </w:rPr>
        <w:t>ескую базу РДК на 757 426 руб.</w:t>
      </w:r>
      <w:r w:rsidRPr="00A553CD">
        <w:rPr>
          <w:rFonts w:ascii="Times New Roman" w:hAnsi="Times New Roman" w:cs="Times New Roman"/>
          <w:sz w:val="28"/>
          <w:szCs w:val="28"/>
        </w:rPr>
        <w:t xml:space="preserve"> (одежда сцены, зеркала, хореографические станки, шторы) и Старомеловатско</w:t>
      </w:r>
      <w:r w:rsidR="004F65C8" w:rsidRPr="00A553CD">
        <w:rPr>
          <w:rFonts w:ascii="Times New Roman" w:hAnsi="Times New Roman" w:cs="Times New Roman"/>
          <w:sz w:val="28"/>
          <w:szCs w:val="28"/>
        </w:rPr>
        <w:t>го СДК на сумму 640 898,5 руб.</w:t>
      </w:r>
      <w:r w:rsidRPr="00A553CD">
        <w:rPr>
          <w:rFonts w:ascii="Times New Roman" w:hAnsi="Times New Roman" w:cs="Times New Roman"/>
          <w:sz w:val="28"/>
          <w:szCs w:val="28"/>
        </w:rPr>
        <w:t xml:space="preserve"> (музыкальное оборудование, баян, карнизы, мебель) за счет областного и местного бюджетов, а также приобр</w:t>
      </w:r>
      <w:r w:rsidR="004F65C8" w:rsidRPr="00A553CD">
        <w:rPr>
          <w:rFonts w:ascii="Times New Roman" w:hAnsi="Times New Roman" w:cs="Times New Roman"/>
          <w:sz w:val="28"/>
          <w:szCs w:val="28"/>
        </w:rPr>
        <w:t>ели книги на сумму 63 245 руб</w:t>
      </w:r>
      <w:r w:rsidRPr="00A553CD">
        <w:rPr>
          <w:rFonts w:ascii="Times New Roman" w:hAnsi="Times New Roman" w:cs="Times New Roman"/>
          <w:sz w:val="28"/>
          <w:szCs w:val="28"/>
        </w:rPr>
        <w:t>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За счет местного бюджета благоустроили территорию в краеведческом экспозиционно-выставочном от</w:t>
      </w:r>
      <w:r w:rsidR="004F65C8" w:rsidRPr="00A553CD">
        <w:rPr>
          <w:rFonts w:ascii="Times New Roman" w:hAnsi="Times New Roman" w:cs="Times New Roman"/>
          <w:sz w:val="28"/>
          <w:szCs w:val="28"/>
        </w:rPr>
        <w:t>деле РДК на сумму 211 000 руб</w:t>
      </w:r>
      <w:r w:rsidRPr="00A553C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За счет внебюджетных (депутатские) средств были приобретены: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видео</w:t>
      </w:r>
      <w:r w:rsidR="004F65C8" w:rsidRPr="00A553CD">
        <w:rPr>
          <w:rFonts w:ascii="Times New Roman" w:hAnsi="Times New Roman" w:cs="Times New Roman"/>
          <w:sz w:val="28"/>
          <w:szCs w:val="28"/>
        </w:rPr>
        <w:t>камера для РДК за 130 000 руб.</w:t>
      </w:r>
      <w:r w:rsidRPr="00A553CD">
        <w:rPr>
          <w:rFonts w:ascii="Times New Roman" w:hAnsi="Times New Roman" w:cs="Times New Roman"/>
          <w:sz w:val="28"/>
          <w:szCs w:val="28"/>
        </w:rPr>
        <w:t>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сценические костюмы для Петроп</w:t>
      </w:r>
      <w:r w:rsidR="004F65C8" w:rsidRPr="00A553CD">
        <w:rPr>
          <w:rFonts w:ascii="Times New Roman" w:hAnsi="Times New Roman" w:cs="Times New Roman"/>
          <w:sz w:val="28"/>
          <w:szCs w:val="28"/>
        </w:rPr>
        <w:t>авловского СДК за 205 000 руб.</w:t>
      </w:r>
      <w:r w:rsidRPr="00A553CD">
        <w:rPr>
          <w:rFonts w:ascii="Times New Roman" w:hAnsi="Times New Roman" w:cs="Times New Roman"/>
          <w:sz w:val="28"/>
          <w:szCs w:val="28"/>
        </w:rPr>
        <w:t>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сценическая обувь для Нов</w:t>
      </w:r>
      <w:r w:rsidR="004F65C8" w:rsidRPr="00A553CD">
        <w:rPr>
          <w:rFonts w:ascii="Times New Roman" w:hAnsi="Times New Roman" w:cs="Times New Roman"/>
          <w:sz w:val="28"/>
          <w:szCs w:val="28"/>
        </w:rPr>
        <w:t>олиманского СДК за 65 000 руб</w:t>
      </w:r>
      <w:r w:rsidRPr="00A553C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2024 году была успешно продолжена работа с местными социально-ориентированными некоммерческими организациями. Совместно с местным отделением «Всероссийского общества инвалидов» в 2024 году было реализовано несколько проектов, в том числе:</w:t>
      </w:r>
    </w:p>
    <w:p w:rsidR="009D6D7E" w:rsidRPr="00A553CD" w:rsidRDefault="007F12A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«</w:t>
      </w:r>
      <w:r w:rsidR="009D6D7E" w:rsidRPr="00A553CD">
        <w:rPr>
          <w:rFonts w:ascii="Times New Roman" w:hAnsi="Times New Roman" w:cs="Times New Roman"/>
          <w:sz w:val="28"/>
          <w:szCs w:val="28"/>
        </w:rPr>
        <w:t xml:space="preserve">Зеленый лабиринт» (2023-2024 годы) </w:t>
      </w:r>
      <w:r w:rsidR="004F65C8" w:rsidRPr="00A553CD">
        <w:rPr>
          <w:rFonts w:ascii="Times New Roman" w:hAnsi="Times New Roman" w:cs="Times New Roman"/>
          <w:sz w:val="28"/>
          <w:szCs w:val="28"/>
        </w:rPr>
        <w:t>–</w:t>
      </w:r>
      <w:r w:rsidR="009D6D7E" w:rsidRPr="00A553CD">
        <w:rPr>
          <w:rFonts w:ascii="Times New Roman" w:hAnsi="Times New Roman" w:cs="Times New Roman"/>
          <w:sz w:val="28"/>
          <w:szCs w:val="28"/>
        </w:rPr>
        <w:t xml:space="preserve"> грант Фонда президентских грантов – 728 125 руб.;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- «Родом из России» (2024 год) </w:t>
      </w:r>
      <w:r w:rsidR="004F65C8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грант президентского Фонда культурных инициатив – 418 929 руб.;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- «Фестивальная полянка» (2023-2024 годы) </w:t>
      </w:r>
      <w:r w:rsidR="004F65C8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грант АНО «Образ будущего» – 1 367 240 руб.;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«Путешествие по Красной книге» (2024 год) – грант в форме субсидии администрации Петропавловского муниципального района – 1 203 268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Совместно с районной организацией ветеранов был реализован </w:t>
      </w:r>
      <w:r w:rsidR="007F12AF" w:rsidRPr="00A553CD">
        <w:rPr>
          <w:rFonts w:ascii="Times New Roman" w:hAnsi="Times New Roman" w:cs="Times New Roman"/>
          <w:sz w:val="28"/>
          <w:szCs w:val="28"/>
        </w:rPr>
        <w:t>проект «</w:t>
      </w:r>
      <w:r w:rsidRPr="00A553CD">
        <w:rPr>
          <w:rFonts w:ascii="Times New Roman" w:hAnsi="Times New Roman" w:cs="Times New Roman"/>
          <w:sz w:val="28"/>
          <w:szCs w:val="28"/>
        </w:rPr>
        <w:t xml:space="preserve">России верные сыны» (2024 год) </w:t>
      </w:r>
      <w:r w:rsidR="004F65C8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грант в форме субсидии администрации Петропавловского муниципального района – 1 181 832 руб.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Совместно с ТОС «Волонтер» в Петропавловском СДК на грант АНО «Образ будущего» был оборудован хореографичес</w:t>
      </w:r>
      <w:r w:rsidR="004F65C8" w:rsidRPr="00A553CD">
        <w:rPr>
          <w:rFonts w:ascii="Times New Roman" w:hAnsi="Times New Roman" w:cs="Times New Roman"/>
          <w:sz w:val="28"/>
          <w:szCs w:val="28"/>
        </w:rPr>
        <w:t>кий зал на сумму 696 480,00 руб</w:t>
      </w:r>
      <w:r w:rsidRPr="00A553CD">
        <w:rPr>
          <w:rFonts w:ascii="Times New Roman" w:hAnsi="Times New Roman" w:cs="Times New Roman"/>
          <w:sz w:val="28"/>
          <w:szCs w:val="28"/>
        </w:rPr>
        <w:t>. В результате было отремонтировано фойе СДК под танцевальный зал, в том числе уложен линолеум, обустроен подвесной потолок, смонтированы зеркала хореографический станок, за средства местного бюджета установлен кондиционер.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Всего израсходовано денежных средств – 768 960,00 руб.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CD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Петропавловском муниципальном районе имеется 114 спортивных сооружений, из них: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стадионов с трибунами – 1;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плоскостных сооружений – 97;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спортивных залов – 14;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тиров – 2.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2024 году за сч</w:t>
      </w:r>
      <w:r w:rsidR="007F12AF" w:rsidRPr="00A553CD">
        <w:rPr>
          <w:rFonts w:ascii="Times New Roman" w:hAnsi="Times New Roman" w:cs="Times New Roman"/>
          <w:sz w:val="28"/>
          <w:szCs w:val="28"/>
        </w:rPr>
        <w:t>ет областного и местного бюджетов</w:t>
      </w:r>
      <w:r w:rsidRPr="00A553CD">
        <w:rPr>
          <w:rFonts w:ascii="Times New Roman" w:hAnsi="Times New Roman" w:cs="Times New Roman"/>
          <w:sz w:val="28"/>
          <w:szCs w:val="28"/>
        </w:rPr>
        <w:t xml:space="preserve"> было закуплено оборудование для спортзала «Юность» в Старокриушанском сельском посе</w:t>
      </w:r>
      <w:r w:rsidR="008C0E51" w:rsidRPr="00A553CD">
        <w:rPr>
          <w:rFonts w:ascii="Times New Roman" w:hAnsi="Times New Roman" w:cs="Times New Roman"/>
          <w:sz w:val="28"/>
          <w:szCs w:val="28"/>
        </w:rPr>
        <w:t>лении на сумму 717,4 тыс. руб.</w:t>
      </w:r>
      <w:r w:rsidRPr="00A553CD">
        <w:rPr>
          <w:rFonts w:ascii="Times New Roman" w:hAnsi="Times New Roman" w:cs="Times New Roman"/>
          <w:sz w:val="28"/>
          <w:szCs w:val="28"/>
        </w:rPr>
        <w:t>, а также получена субсидия из бюджета Воронежской области бюджету Петропавловского муниципального района на реализацию мероприятий по созданию условий для развития физической культуры и массового с</w:t>
      </w:r>
      <w:r w:rsidR="008C0E51" w:rsidRPr="00A553CD">
        <w:rPr>
          <w:rFonts w:ascii="Times New Roman" w:hAnsi="Times New Roman" w:cs="Times New Roman"/>
          <w:sz w:val="28"/>
          <w:szCs w:val="28"/>
        </w:rPr>
        <w:t>порта на сумму 607,9 тыс. руб</w:t>
      </w:r>
      <w:r w:rsidRPr="00A553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Количество систематически занимающихся спортом в районе в 2023 году составляет 8424 чел., что на 5,2 % больше, чем в предыдущем году.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первенстве района по фу</w:t>
      </w:r>
      <w:r w:rsidR="007F12AF" w:rsidRPr="00A553CD">
        <w:rPr>
          <w:rFonts w:ascii="Times New Roman" w:hAnsi="Times New Roman" w:cs="Times New Roman"/>
          <w:sz w:val="28"/>
          <w:szCs w:val="28"/>
        </w:rPr>
        <w:t xml:space="preserve">тболу </w:t>
      </w:r>
      <w:r w:rsidR="00F63CEA" w:rsidRPr="00A553CD">
        <w:rPr>
          <w:rFonts w:ascii="Times New Roman" w:hAnsi="Times New Roman" w:cs="Times New Roman"/>
          <w:sz w:val="28"/>
          <w:szCs w:val="28"/>
        </w:rPr>
        <w:t>принимали участие 6</w:t>
      </w:r>
      <w:r w:rsidRPr="00A553CD">
        <w:rPr>
          <w:rFonts w:ascii="Times New Roman" w:hAnsi="Times New Roman" w:cs="Times New Roman"/>
          <w:sz w:val="28"/>
          <w:szCs w:val="28"/>
        </w:rPr>
        <w:t xml:space="preserve"> команд, по волейболу </w:t>
      </w:r>
      <w:r w:rsidR="008C0E51" w:rsidRPr="00A553CD">
        <w:rPr>
          <w:rFonts w:ascii="Times New Roman" w:hAnsi="Times New Roman" w:cs="Times New Roman"/>
          <w:sz w:val="28"/>
          <w:szCs w:val="28"/>
        </w:rPr>
        <w:t>–</w:t>
      </w:r>
      <w:r w:rsidRPr="00A553CD">
        <w:rPr>
          <w:rFonts w:ascii="Times New Roman" w:hAnsi="Times New Roman" w:cs="Times New Roman"/>
          <w:sz w:val="28"/>
          <w:szCs w:val="28"/>
        </w:rPr>
        <w:t xml:space="preserve"> 8 команд из 11-ти поселений. Также на территории муниципального района находится 34 организации и объединения, сотрудники которых систематически занимаются физической культурой и спортом. Открыты филиалы ДЮСШ в Бычковской, Крас</w:t>
      </w:r>
      <w:r w:rsidR="008C0E51" w:rsidRPr="00A553CD">
        <w:rPr>
          <w:rFonts w:ascii="Times New Roman" w:hAnsi="Times New Roman" w:cs="Times New Roman"/>
          <w:sz w:val="28"/>
          <w:szCs w:val="28"/>
        </w:rPr>
        <w:t>нофлотской, Песковской, Красносё</w:t>
      </w:r>
      <w:r w:rsidRPr="00A553CD">
        <w:rPr>
          <w:rFonts w:ascii="Times New Roman" w:hAnsi="Times New Roman" w:cs="Times New Roman"/>
          <w:sz w:val="28"/>
          <w:szCs w:val="28"/>
        </w:rPr>
        <w:t>ловской, Старокриушанской и Старомеловатской школах. В ДЮСШ работает 15 тренеров</w:t>
      </w:r>
      <w:r w:rsidR="008C0E51" w:rsidRPr="00A553CD">
        <w:rPr>
          <w:rFonts w:ascii="Times New Roman" w:hAnsi="Times New Roman" w:cs="Times New Roman"/>
          <w:sz w:val="28"/>
          <w:szCs w:val="28"/>
        </w:rPr>
        <w:t>-преподавателей,</w:t>
      </w:r>
      <w:r w:rsidR="00F63CEA" w:rsidRPr="00A553CD">
        <w:rPr>
          <w:rFonts w:ascii="Times New Roman" w:hAnsi="Times New Roman" w:cs="Times New Roman"/>
          <w:sz w:val="28"/>
          <w:szCs w:val="28"/>
        </w:rPr>
        <w:t xml:space="preserve"> занимающихся физкультурой.</w:t>
      </w:r>
      <w:r w:rsidRPr="00A553CD">
        <w:rPr>
          <w:rFonts w:ascii="Times New Roman" w:hAnsi="Times New Roman" w:cs="Times New Roman"/>
          <w:sz w:val="28"/>
          <w:szCs w:val="28"/>
        </w:rPr>
        <w:t xml:space="preserve">         На территории Петропавловского муниципального района расположено 12 общеобразовательных школ, в каждой из которых работают спортивные секции. В 12 школах работают 16 штатных работников физической культуры. В 2024 году из областного бюджета были выделены 3 ставке инструкторов по спорту. В общей сложности через занятия в секциях прошло 450 </w:t>
      </w:r>
      <w:r w:rsidR="00F63CEA" w:rsidRPr="00A553CD">
        <w:rPr>
          <w:rFonts w:ascii="Times New Roman" w:hAnsi="Times New Roman" w:cs="Times New Roman"/>
          <w:sz w:val="28"/>
          <w:szCs w:val="28"/>
        </w:rPr>
        <w:t>человек, что</w:t>
      </w:r>
      <w:r w:rsidRPr="00A553CD">
        <w:rPr>
          <w:rFonts w:ascii="Times New Roman" w:hAnsi="Times New Roman" w:cs="Times New Roman"/>
          <w:sz w:val="28"/>
          <w:szCs w:val="28"/>
        </w:rPr>
        <w:t xml:space="preserve"> и привело к увеличению в районе общего числа занимающихся спортом.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2024 году были проведены такие мероприятия</w:t>
      </w:r>
      <w:r w:rsidR="00F63CEA" w:rsidRPr="00A553CD">
        <w:rPr>
          <w:rFonts w:ascii="Times New Roman" w:hAnsi="Times New Roman" w:cs="Times New Roman"/>
          <w:sz w:val="28"/>
          <w:szCs w:val="28"/>
        </w:rPr>
        <w:t>,</w:t>
      </w:r>
      <w:r w:rsidRPr="00A553CD">
        <w:rPr>
          <w:rFonts w:ascii="Times New Roman" w:hAnsi="Times New Roman" w:cs="Times New Roman"/>
          <w:sz w:val="28"/>
          <w:szCs w:val="28"/>
        </w:rPr>
        <w:t xml:space="preserve"> как соревнования по футболу, волейболу, мини-футболу, настольному </w:t>
      </w:r>
      <w:r w:rsidR="00F63CEA" w:rsidRPr="00A553CD">
        <w:rPr>
          <w:rFonts w:ascii="Times New Roman" w:hAnsi="Times New Roman" w:cs="Times New Roman"/>
          <w:sz w:val="28"/>
          <w:szCs w:val="28"/>
        </w:rPr>
        <w:t>теннису, шахматам</w:t>
      </w:r>
      <w:r w:rsidRPr="00A553CD">
        <w:rPr>
          <w:rFonts w:ascii="Times New Roman" w:hAnsi="Times New Roman" w:cs="Times New Roman"/>
          <w:sz w:val="28"/>
          <w:szCs w:val="28"/>
        </w:rPr>
        <w:t xml:space="preserve">, </w:t>
      </w:r>
      <w:r w:rsidR="00F63CEA" w:rsidRPr="00A553CD">
        <w:rPr>
          <w:rFonts w:ascii="Times New Roman" w:hAnsi="Times New Roman" w:cs="Times New Roman"/>
          <w:sz w:val="28"/>
          <w:szCs w:val="28"/>
        </w:rPr>
        <w:t>баскетболу, стрельбе</w:t>
      </w:r>
      <w:r w:rsidRPr="00A553CD">
        <w:rPr>
          <w:rFonts w:ascii="Times New Roman" w:hAnsi="Times New Roman" w:cs="Times New Roman"/>
          <w:sz w:val="28"/>
          <w:szCs w:val="28"/>
        </w:rPr>
        <w:t xml:space="preserve"> из пневматической винтовки, а также сдача норм ГТО.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С 3 января по 7 января прошло первенство района по мини – футболу, в котором приняли участие 8 команд. В феврале состоялось первенство района по волейболу, в котором участвовали 10 команд. В первенстве района по баскетболу принимали участие 5 команд. Впервые на территории Новолиманского поселения были проведены межрайонные соревнования по лыжным гонкам в которых приняли участие спортсмены из Павловского, Верхнемамонского и Бутурлиновского районов В первенстве района по настольному теннису участвовали 8 команд. В апреле прошли: Кубок района по футболу «Открытие сезона», Кубок района по настольному теннису. В мае состоялись Кубок Победа по миди-футболу и Кубок по миди-футболу ко Дню Российского флага. С июля по октябрь команда Петропавловского района участвовала в открытом первенстве по футболу Областного спортивного клуба профсоюзов памяти И.Е. Просяного, в котором наша команда заняла 4 место в Золотом кубке областного спортивного клуба профсоюзов. С июля по сентябрь прошло первенство района по футболу. В октябре два межрайонных турнира по шахматам памяти Бровашова А.Ф и Героя России летчика испытателя Иванова А.А. С января по ноябрь 20</w:t>
      </w:r>
      <w:r w:rsidR="008C0E51" w:rsidRPr="00A553CD">
        <w:rPr>
          <w:rFonts w:ascii="Times New Roman" w:hAnsi="Times New Roman" w:cs="Times New Roman"/>
          <w:sz w:val="28"/>
          <w:szCs w:val="28"/>
        </w:rPr>
        <w:t>24 года</w:t>
      </w:r>
      <w:r w:rsidRPr="00A553CD">
        <w:rPr>
          <w:rFonts w:ascii="Times New Roman" w:hAnsi="Times New Roman" w:cs="Times New Roman"/>
          <w:sz w:val="28"/>
          <w:szCs w:val="28"/>
        </w:rPr>
        <w:t xml:space="preserve"> проводилась районная Спартакиада среди сельских поселений по 9 видам спорта. В итоге места распределились следующим образом: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Первое место – Петропавловское сельское поселение;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Второе место – Новолиманское сельское поселение;</w:t>
      </w:r>
    </w:p>
    <w:p w:rsidR="009D6D7E" w:rsidRPr="00A553CD" w:rsidRDefault="008C0E51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Третье место – Красносёловское сельское</w:t>
      </w:r>
      <w:r w:rsidR="009D6D7E" w:rsidRPr="00A553CD">
        <w:rPr>
          <w:rFonts w:ascii="Times New Roman" w:hAnsi="Times New Roman" w:cs="Times New Roman"/>
          <w:sz w:val="28"/>
          <w:szCs w:val="28"/>
        </w:rPr>
        <w:t xml:space="preserve"> поселение.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Сборные команды района принимали участие из 12 видов в 11 видах спорта в XII летних сельских играх Воронежской области. Гиревик Колесов Захар занял 2 место в своей весовой категории и выполнил нормативы кандидата мастера спорта. Команда Петропавловского района заняла 7 место в своей подгруппе из 14 команд. 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На территории Петропавловского района за истекший период было проведено 86 физкультурно-массовых мероприятия, в которых приняло участие 2 590 чел. За прошлый год было подготовлено 213 разрядников. В текущем году принимало 1 174 человек в сдаче норм ГТО, из них 611 человек сдали нормативы на золотой, серебряный, бронзовый значки.  Для увеличения уровня вовлеченности населения в занятия физической культурой и спортом на территории Петропавловского муниципального района ежегодно проводятся 2 Спартакиады: среди школьников и среди сельских поселений по 9 видам спорта.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2024 году на развитие взрослого спорта в Петропавловском районе направлено 1 млн. 7</w:t>
      </w:r>
      <w:r w:rsidR="008C0E51" w:rsidRPr="00A553CD">
        <w:rPr>
          <w:rFonts w:ascii="Times New Roman" w:hAnsi="Times New Roman" w:cs="Times New Roman"/>
          <w:sz w:val="28"/>
          <w:szCs w:val="28"/>
        </w:rPr>
        <w:t>63, 3 тыс. руб</w:t>
      </w:r>
      <w:r w:rsidRPr="00A553CD">
        <w:rPr>
          <w:rFonts w:ascii="Times New Roman" w:hAnsi="Times New Roman" w:cs="Times New Roman"/>
          <w:sz w:val="28"/>
          <w:szCs w:val="28"/>
        </w:rPr>
        <w:t>.</w:t>
      </w:r>
    </w:p>
    <w:p w:rsidR="009D6D7E" w:rsidRPr="00A553CD" w:rsidRDefault="009D6D7E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Привлечено внебюджетных и спонсорских </w:t>
      </w:r>
      <w:r w:rsidR="008C0E51" w:rsidRPr="00A553CD">
        <w:rPr>
          <w:rFonts w:ascii="Times New Roman" w:hAnsi="Times New Roman" w:cs="Times New Roman"/>
          <w:sz w:val="28"/>
          <w:szCs w:val="28"/>
        </w:rPr>
        <w:t>средств на сумму 471 тыс. руб</w:t>
      </w:r>
      <w:r w:rsidRPr="00A553CD">
        <w:rPr>
          <w:rFonts w:ascii="Times New Roman" w:hAnsi="Times New Roman" w:cs="Times New Roman"/>
          <w:sz w:val="28"/>
          <w:szCs w:val="28"/>
        </w:rPr>
        <w:t>.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Для обеспечения эффективной и продуктивной деятельности Администрации района, ее структурных подразделений, муниципальных учреждений было принято и зарегистрировано</w:t>
      </w:r>
      <w:r w:rsidR="000C581A" w:rsidRPr="00A553CD">
        <w:rPr>
          <w:rFonts w:ascii="Times New Roman" w:hAnsi="Times New Roman" w:cs="Times New Roman"/>
          <w:sz w:val="28"/>
          <w:szCs w:val="28"/>
        </w:rPr>
        <w:t xml:space="preserve"> 514 постановлений и 348 распоряжений</w:t>
      </w:r>
      <w:r w:rsidR="00F84399" w:rsidRPr="00A553CD">
        <w:rPr>
          <w:rFonts w:ascii="Times New Roman" w:hAnsi="Times New Roman" w:cs="Times New Roman"/>
          <w:sz w:val="28"/>
          <w:szCs w:val="28"/>
        </w:rPr>
        <w:t xml:space="preserve">, оказано </w:t>
      </w:r>
      <w:r w:rsidR="000C581A" w:rsidRPr="00A553CD">
        <w:rPr>
          <w:rFonts w:ascii="Times New Roman" w:hAnsi="Times New Roman" w:cs="Times New Roman"/>
          <w:sz w:val="28"/>
          <w:szCs w:val="28"/>
        </w:rPr>
        <w:t>544 муниципальные услуги, в том числе через филиал МФЦ поступило 130 услуг.</w:t>
      </w:r>
      <w:r w:rsidRPr="00A55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81A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За четыре квартала 2024 года было подготовлено и проведено 9 сессий Совета народных депутатов Петропавловского муниципального района, принято 44 решения.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Обращение граждан относится к показателю организационно-технического уровня системы управления, служат механизмом «обратной связи».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Своевременное и качественное разрешение проблем, содержащихся в обращениях, способствует удовлетворению нужд и запросов граждан, повышению авторитета органов власти и управления, укреплению их связи с населением. В администрацию муниципального района в 2024 году поступило 44 обращения граждан: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письменных – 37;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- на личном приеме граждан у главы администрации района – 7.  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Из общего числа письменных обращений поступило: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индивидуальных – 37;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коллективных – 7.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Самыми актуальными вопросами, с которыми обращались граждане: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- земельный вопрос – 8 человек; 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социальные вопросы – 10 человек;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комплексное благоустройство, мусор – 8 человек;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ремонт дорог – 7 человек;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транспортные перевозки – 5 человека;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оказание материальной помощи – 1 человека;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- прочие вопросы – 5 человек.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 xml:space="preserve">Обращения рассматривались в срок. На все рассмотренные обращения заявителям даны ответы. Судебных исков граждан по обжалованию решений администрации района по обращениям граждан не поступало. </w:t>
      </w:r>
    </w:p>
    <w:p w:rsidR="00C63B18" w:rsidRPr="00A553CD" w:rsidRDefault="00057DEF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3B18" w:rsidRPr="00A553CD">
        <w:rPr>
          <w:rFonts w:ascii="Times New Roman" w:hAnsi="Times New Roman" w:cs="Times New Roman"/>
          <w:sz w:val="28"/>
          <w:szCs w:val="28"/>
        </w:rPr>
        <w:t xml:space="preserve"> администрации Петропавловского му</w:t>
      </w:r>
      <w:r>
        <w:rPr>
          <w:rFonts w:ascii="Times New Roman" w:hAnsi="Times New Roman" w:cs="Times New Roman"/>
          <w:sz w:val="28"/>
          <w:szCs w:val="28"/>
        </w:rPr>
        <w:t>ниципального района существуют 4</w:t>
      </w:r>
      <w:r w:rsidR="00C63B18" w:rsidRPr="00A553CD">
        <w:rPr>
          <w:rFonts w:ascii="Times New Roman" w:hAnsi="Times New Roman" w:cs="Times New Roman"/>
          <w:sz w:val="28"/>
          <w:szCs w:val="28"/>
        </w:rPr>
        <w:t xml:space="preserve"> онлайн системы взаимодействия с населением: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1.</w:t>
      </w:r>
      <w:r w:rsidRPr="00A553CD">
        <w:rPr>
          <w:rFonts w:ascii="Times New Roman" w:hAnsi="Times New Roman" w:cs="Times New Roman"/>
          <w:sz w:val="28"/>
          <w:szCs w:val="28"/>
        </w:rPr>
        <w:tab/>
        <w:t>Обращения через официальный сайт администрации Петропавловского муниципального района «Интернет-приемная» - информационный интерактивный сервис на официальном веб-сайте сетевой организации в глобальной информационно-телекоммуникационной сети «Интернет» (далее — Интернет), предназначенный для предоставления возможности направления потребителем в сетевую организацию обращений в электронном виде, содержащих в т.ч. запрос справочной информации, жалобы, сообщений. За 2024 год поступило 4 обращения.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2.</w:t>
      </w:r>
      <w:r w:rsidRPr="00A553CD">
        <w:rPr>
          <w:rFonts w:ascii="Times New Roman" w:hAnsi="Times New Roman" w:cs="Times New Roman"/>
          <w:sz w:val="28"/>
          <w:szCs w:val="28"/>
        </w:rPr>
        <w:tab/>
        <w:t xml:space="preserve">«Инцидент Менеджмент» — система мониторинга, разработанная компанией «Медиалогия». Её основная цель — быстрое реагирование на темы, которые поднимают пользователи соцсетей (ответ в течении нескольких часов). Система выявляет и собирает значимые сообщения: негативные оценки, жалобы, вопросы, отзывы, благодарности. Программа в основном мониторит </w:t>
      </w:r>
      <w:r w:rsidR="00A553CD">
        <w:rPr>
          <w:rFonts w:ascii="Times New Roman" w:hAnsi="Times New Roman" w:cs="Times New Roman"/>
          <w:sz w:val="28"/>
          <w:szCs w:val="28"/>
        </w:rPr>
        <w:t>площадки: «ВКонтакте»</w:t>
      </w:r>
      <w:r w:rsidRPr="00A553CD">
        <w:rPr>
          <w:rFonts w:ascii="Times New Roman" w:hAnsi="Times New Roman" w:cs="Times New Roman"/>
          <w:sz w:val="28"/>
          <w:szCs w:val="28"/>
        </w:rPr>
        <w:t xml:space="preserve"> и «Одноклассники». За 2024 год поступило 35 обращений.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3.</w:t>
      </w:r>
      <w:r w:rsidRPr="00A553CD">
        <w:rPr>
          <w:rFonts w:ascii="Times New Roman" w:hAnsi="Times New Roman" w:cs="Times New Roman"/>
          <w:sz w:val="28"/>
          <w:szCs w:val="28"/>
        </w:rPr>
        <w:tab/>
        <w:t>Платформа обратной связи (ПОС) позволяет гражданам через форму на портале Госуслуг, мобильное приложение «Госуслуги. Решаем вместе», а также виджеты на сайтах органов власти субъектов РФ направлять обращения в государственные органы и органы местного самоуправления по широкому спектру вопросов, а также участвовать в опросах, голосованиях и общественных обсуждениях. За 2024 год поступило 22 обращения.</w:t>
      </w:r>
    </w:p>
    <w:p w:rsidR="00C63B18" w:rsidRPr="00A553CD" w:rsidRDefault="00C63B18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4.</w:t>
      </w:r>
      <w:r w:rsidRPr="00A553CD">
        <w:rPr>
          <w:rFonts w:ascii="Times New Roman" w:hAnsi="Times New Roman" w:cs="Times New Roman"/>
          <w:sz w:val="28"/>
          <w:szCs w:val="28"/>
        </w:rPr>
        <w:tab/>
        <w:t>«ОНФ.Помощь» — система приёма и обработки обращений граждан, созданная Общероссийским народным фронтом (ОНФ). С её помощью можно решить проблемы людей, относящиеся к компетенции органов власти, а также оказать помощь тем, кто попал в сложную жизненную ситуацию. За 2024 год поступило 23 обращения.</w:t>
      </w:r>
    </w:p>
    <w:p w:rsidR="000C581A" w:rsidRPr="00A553CD" w:rsidRDefault="000C581A" w:rsidP="00A55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sz w:val="28"/>
          <w:szCs w:val="28"/>
        </w:rPr>
        <w:t>В 2024 году большими политическими событиями стали выборы Презид</w:t>
      </w:r>
      <w:r w:rsidR="004A290C" w:rsidRPr="00A553CD">
        <w:rPr>
          <w:rFonts w:ascii="Times New Roman" w:hAnsi="Times New Roman" w:cs="Times New Roman"/>
          <w:sz w:val="28"/>
          <w:szCs w:val="28"/>
        </w:rPr>
        <w:t>ента Российской Федерации</w:t>
      </w:r>
      <w:r w:rsidRPr="00A553CD">
        <w:rPr>
          <w:rFonts w:ascii="Times New Roman" w:hAnsi="Times New Roman" w:cs="Times New Roman"/>
          <w:sz w:val="28"/>
          <w:szCs w:val="28"/>
        </w:rPr>
        <w:t xml:space="preserve">. В голосовании приняли участие более </w:t>
      </w:r>
      <w:r w:rsidR="006C3D4B" w:rsidRPr="00A553CD">
        <w:rPr>
          <w:rFonts w:ascii="Times New Roman" w:hAnsi="Times New Roman" w:cs="Times New Roman"/>
          <w:sz w:val="28"/>
          <w:szCs w:val="28"/>
        </w:rPr>
        <w:t xml:space="preserve">96 </w:t>
      </w:r>
      <w:r w:rsidRPr="00A553CD">
        <w:rPr>
          <w:rFonts w:ascii="Times New Roman" w:hAnsi="Times New Roman" w:cs="Times New Roman"/>
          <w:sz w:val="28"/>
          <w:szCs w:val="28"/>
        </w:rPr>
        <w:t>% избирателей. Поддержали кандидатуры В.В. Путин</w:t>
      </w:r>
      <w:r w:rsidR="000414A3" w:rsidRPr="00A553CD">
        <w:rPr>
          <w:rFonts w:ascii="Times New Roman" w:hAnsi="Times New Roman" w:cs="Times New Roman"/>
          <w:sz w:val="28"/>
          <w:szCs w:val="28"/>
        </w:rPr>
        <w:t>а на выборах Президента и</w:t>
      </w:r>
      <w:r w:rsidRPr="00A553CD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6C3D4B" w:rsidRPr="00A553CD">
        <w:rPr>
          <w:rFonts w:ascii="Times New Roman" w:hAnsi="Times New Roman" w:cs="Times New Roman"/>
          <w:sz w:val="28"/>
          <w:szCs w:val="28"/>
        </w:rPr>
        <w:t xml:space="preserve">92 </w:t>
      </w:r>
      <w:r w:rsidRPr="00A553CD">
        <w:rPr>
          <w:rFonts w:ascii="Times New Roman" w:hAnsi="Times New Roman" w:cs="Times New Roman"/>
          <w:sz w:val="28"/>
          <w:szCs w:val="28"/>
        </w:rPr>
        <w:t>% избирател</w:t>
      </w:r>
      <w:r w:rsidR="000414A3" w:rsidRPr="00A553CD">
        <w:rPr>
          <w:rFonts w:ascii="Times New Roman" w:hAnsi="Times New Roman" w:cs="Times New Roman"/>
          <w:sz w:val="28"/>
          <w:szCs w:val="28"/>
        </w:rPr>
        <w:t xml:space="preserve">ей, подтвердив, что петропавловцам </w:t>
      </w:r>
      <w:r w:rsidRPr="00A553CD">
        <w:rPr>
          <w:rFonts w:ascii="Times New Roman" w:hAnsi="Times New Roman" w:cs="Times New Roman"/>
          <w:sz w:val="28"/>
          <w:szCs w:val="28"/>
        </w:rPr>
        <w:t>небезразлична судьба России и нашего края.</w:t>
      </w:r>
    </w:p>
    <w:p w:rsidR="00057DEF" w:rsidRPr="00AA4F0D" w:rsidRDefault="00057DEF" w:rsidP="00057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F0D">
        <w:rPr>
          <w:rFonts w:ascii="Times New Roman" w:eastAsia="Calibri" w:hAnsi="Times New Roman" w:cs="Times New Roman"/>
          <w:sz w:val="28"/>
          <w:szCs w:val="28"/>
        </w:rPr>
        <w:t>В сентябре 2025 года в нашей области и сельских поселениях предстоят выборы депутатов областной Думы и местных Советов на ближайшие 5 лет. Нам необходимо выбрать депутатов, болеющих за улучшение жизни в нашем регионе и каждом населенном пункте района.</w:t>
      </w:r>
    </w:p>
    <w:p w:rsidR="00057DEF" w:rsidRPr="00AA4F0D" w:rsidRDefault="00057DEF" w:rsidP="00057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F0D">
        <w:rPr>
          <w:rFonts w:ascii="Times New Roman" w:eastAsia="Calibri" w:hAnsi="Times New Roman" w:cs="Times New Roman"/>
          <w:sz w:val="28"/>
          <w:szCs w:val="28"/>
        </w:rPr>
        <w:t>В послании Президента Федеральному собранию 29 февраля 2024 года отмечается, что у местного уровня власти особая роль и ответственность.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4F0D">
        <w:rPr>
          <w:rFonts w:ascii="Times New Roman" w:eastAsia="Calibri" w:hAnsi="Times New Roman" w:cs="Times New Roman"/>
          <w:sz w:val="28"/>
          <w:szCs w:val="28"/>
        </w:rPr>
        <w:t>Сегодня на муниципальной службе района трудятся неравнодушные, энергичные, честные, порядочные, проявляющие искреннюю заботу о жителях и добивающиеся эффективного решения возникающих проблем люди.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4F0D">
        <w:rPr>
          <w:rFonts w:ascii="Times New Roman" w:eastAsia="Calibri" w:hAnsi="Times New Roman" w:cs="Times New Roman"/>
          <w:sz w:val="28"/>
          <w:szCs w:val="28"/>
        </w:rPr>
        <w:t>Очень важно оправдать доверие наших земляков в ежедневной напряженной работе, гарантировать честный и справедливый подход к каждому.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4F0D">
        <w:rPr>
          <w:rFonts w:ascii="Times New Roman" w:eastAsia="Calibri" w:hAnsi="Times New Roman" w:cs="Times New Roman"/>
          <w:sz w:val="28"/>
          <w:szCs w:val="28"/>
        </w:rPr>
        <w:t>Ответственность работы в органах местного самоуправления и низкий уровень оплаты труда, как и в других отраслях экономики, вызывает проблемы кадровой обеспеченности.</w:t>
      </w:r>
    </w:p>
    <w:p w:rsidR="00057DEF" w:rsidRDefault="00057DEF" w:rsidP="00057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F0D">
        <w:rPr>
          <w:rFonts w:ascii="Times New Roman" w:eastAsia="Calibri" w:hAnsi="Times New Roman" w:cs="Times New Roman"/>
          <w:sz w:val="28"/>
          <w:szCs w:val="28"/>
        </w:rPr>
        <w:t>В 2025 году Петропавловский район вместе со всей страной отметит 80-летие Победы в Великой Отечественной войне и 300-летие</w:t>
      </w:r>
      <w:r w:rsidR="00CE02B2">
        <w:rPr>
          <w:rFonts w:ascii="Times New Roman" w:eastAsia="Calibri" w:hAnsi="Times New Roman" w:cs="Times New Roman"/>
          <w:sz w:val="28"/>
          <w:szCs w:val="28"/>
        </w:rPr>
        <w:t xml:space="preserve"> образования Воронежской губернии</w:t>
      </w:r>
      <w:bookmarkStart w:id="0" w:name="_GoBack"/>
      <w:bookmarkEnd w:id="0"/>
      <w:r w:rsidRPr="00AA4F0D">
        <w:rPr>
          <w:rFonts w:ascii="Times New Roman" w:eastAsia="Calibri" w:hAnsi="Times New Roman" w:cs="Times New Roman"/>
          <w:sz w:val="28"/>
          <w:szCs w:val="28"/>
        </w:rPr>
        <w:t>. Намечено немало мероприятий, поэтому предлагаю провести Год защитника Отечества под девизом «Быть добру в Петропавловском районе», сделав вклад в развитие района добрыми делами.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4F0D">
        <w:rPr>
          <w:rFonts w:ascii="Times New Roman" w:eastAsia="Calibri" w:hAnsi="Times New Roman" w:cs="Times New Roman"/>
          <w:sz w:val="28"/>
          <w:szCs w:val="28"/>
        </w:rPr>
        <w:t>Уверена, наша сплоченность и настрой на успех позволят преодолеть любые трудности.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4F0D">
        <w:rPr>
          <w:rFonts w:ascii="Times New Roman" w:eastAsia="Calibri" w:hAnsi="Times New Roman" w:cs="Times New Roman"/>
          <w:sz w:val="28"/>
          <w:szCs w:val="28"/>
        </w:rPr>
        <w:t>Работа ладится, когда есть команда. Надеюсь на общую совместную работу на благо нашего района и его жителей.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7DEF" w:rsidRPr="00AA4F0D" w:rsidRDefault="00057DEF" w:rsidP="00057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F0D">
        <w:rPr>
          <w:rFonts w:ascii="Times New Roman" w:eastAsia="Calibri" w:hAnsi="Times New Roman" w:cs="Times New Roman"/>
          <w:sz w:val="28"/>
          <w:szCs w:val="28"/>
        </w:rPr>
        <w:t>Уважаемые депутаты, коллеги и приглашенные!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4F0D">
        <w:rPr>
          <w:rFonts w:ascii="Times New Roman" w:eastAsia="Calibri" w:hAnsi="Times New Roman" w:cs="Times New Roman"/>
          <w:sz w:val="28"/>
          <w:szCs w:val="28"/>
        </w:rPr>
        <w:t>Подведен итог еще одного года, сделан очередной шаг на пути развития района.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4F0D">
        <w:rPr>
          <w:rFonts w:ascii="Times New Roman" w:eastAsia="Calibri" w:hAnsi="Times New Roman" w:cs="Times New Roman"/>
          <w:sz w:val="28"/>
          <w:szCs w:val="28"/>
        </w:rPr>
        <w:t>Я выражаю огромную благодарность Губернатору Воронежской области Гусеву Александру Викторовичу, Правительству нашего региона, депутатам областной Думы Трибунскому Сергею Ивановичу и Лосеву Анатолию Николаевичу, депутатам районного Совета и сельских поселений.</w:t>
      </w:r>
    </w:p>
    <w:p w:rsidR="00057DEF" w:rsidRPr="00AA4F0D" w:rsidRDefault="00057DEF" w:rsidP="00057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F0D">
        <w:rPr>
          <w:rFonts w:ascii="Times New Roman" w:eastAsia="Calibri" w:hAnsi="Times New Roman" w:cs="Times New Roman"/>
          <w:sz w:val="28"/>
          <w:szCs w:val="28"/>
        </w:rPr>
        <w:t>Благодарю каждого неравнодушного жителя за взаимодействие и сотрудничество, конструктивную работу и ответственное отношение к ней, ведь только вместе мы можем решить наши проблемы и задачи. Я всем желаю скорейшей Победы, мира и добра!</w:t>
      </w:r>
    </w:p>
    <w:p w:rsidR="00057DEF" w:rsidRDefault="00057DEF" w:rsidP="00057DE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:rsidR="00057DEF" w:rsidRPr="00280FD8" w:rsidRDefault="00057DEF" w:rsidP="00057DE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0FD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Благодарю за внимание!</w:t>
      </w:r>
    </w:p>
    <w:p w:rsidR="006C3D4B" w:rsidRDefault="006C3D4B" w:rsidP="004A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sectPr w:rsidR="006C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8F"/>
    <w:rsid w:val="00003AAF"/>
    <w:rsid w:val="00031947"/>
    <w:rsid w:val="000414A3"/>
    <w:rsid w:val="00044AEF"/>
    <w:rsid w:val="00057DEF"/>
    <w:rsid w:val="000C581A"/>
    <w:rsid w:val="00131E08"/>
    <w:rsid w:val="00162856"/>
    <w:rsid w:val="001B0EE2"/>
    <w:rsid w:val="001C3009"/>
    <w:rsid w:val="002F5A37"/>
    <w:rsid w:val="00322666"/>
    <w:rsid w:val="00334A4E"/>
    <w:rsid w:val="0034565D"/>
    <w:rsid w:val="003A5892"/>
    <w:rsid w:val="003C1704"/>
    <w:rsid w:val="00452D8B"/>
    <w:rsid w:val="00462781"/>
    <w:rsid w:val="00483A23"/>
    <w:rsid w:val="004A290C"/>
    <w:rsid w:val="004E516F"/>
    <w:rsid w:val="004F3856"/>
    <w:rsid w:val="004F65C8"/>
    <w:rsid w:val="00590E26"/>
    <w:rsid w:val="00613EE5"/>
    <w:rsid w:val="006369B3"/>
    <w:rsid w:val="00687CD7"/>
    <w:rsid w:val="006A4220"/>
    <w:rsid w:val="006B6BB9"/>
    <w:rsid w:val="006C3D4B"/>
    <w:rsid w:val="006D19FD"/>
    <w:rsid w:val="006E7AB3"/>
    <w:rsid w:val="006F237B"/>
    <w:rsid w:val="00724FA2"/>
    <w:rsid w:val="007664E3"/>
    <w:rsid w:val="007A41EF"/>
    <w:rsid w:val="007B0E6B"/>
    <w:rsid w:val="007D29A9"/>
    <w:rsid w:val="007F12AF"/>
    <w:rsid w:val="0083365D"/>
    <w:rsid w:val="00834499"/>
    <w:rsid w:val="00875B8F"/>
    <w:rsid w:val="008C0E51"/>
    <w:rsid w:val="00975C1E"/>
    <w:rsid w:val="009D6D7E"/>
    <w:rsid w:val="00A27F8A"/>
    <w:rsid w:val="00A553CD"/>
    <w:rsid w:val="00A90BB8"/>
    <w:rsid w:val="00AC6BF2"/>
    <w:rsid w:val="00B51325"/>
    <w:rsid w:val="00B65F12"/>
    <w:rsid w:val="00BA1B37"/>
    <w:rsid w:val="00BE6CB8"/>
    <w:rsid w:val="00C022B1"/>
    <w:rsid w:val="00C41F6A"/>
    <w:rsid w:val="00C63B18"/>
    <w:rsid w:val="00CC5B3C"/>
    <w:rsid w:val="00CE02B2"/>
    <w:rsid w:val="00DF4808"/>
    <w:rsid w:val="00E7043E"/>
    <w:rsid w:val="00E81FB7"/>
    <w:rsid w:val="00E9371F"/>
    <w:rsid w:val="00EF21A4"/>
    <w:rsid w:val="00F63CEA"/>
    <w:rsid w:val="00F84399"/>
    <w:rsid w:val="00F855C5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9275"/>
  <w15:chartTrackingRefBased/>
  <w15:docId w15:val="{39893735-1FB9-4086-BF19-6AF77E53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26</Pages>
  <Words>10180</Words>
  <Characters>58031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Криулина Мария Николаевна</cp:lastModifiedBy>
  <cp:revision>37</cp:revision>
  <dcterms:created xsi:type="dcterms:W3CDTF">2025-03-01T18:30:00Z</dcterms:created>
  <dcterms:modified xsi:type="dcterms:W3CDTF">2025-03-04T05:50:00Z</dcterms:modified>
</cp:coreProperties>
</file>