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76" w:rsidRDefault="00BE30BA" w:rsidP="001A3553">
      <w:pPr>
        <w:spacing w:line="288" w:lineRule="auto"/>
        <w:ind w:firstLine="0"/>
        <w:jc w:val="center"/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 descr="http://www.heraldik.ru/reg36/36petropavlov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36/36petropavlovsky_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76" w:rsidRDefault="00115876" w:rsidP="001A3553">
      <w:pPr>
        <w:spacing w:line="288" w:lineRule="auto"/>
        <w:ind w:firstLine="0"/>
        <w:jc w:val="center"/>
        <w:rPr>
          <w:rFonts w:ascii="Arial" w:hAnsi="Arial"/>
          <w:b/>
          <w:smallCaps/>
          <w:sz w:val="28"/>
        </w:rPr>
      </w:pPr>
    </w:p>
    <w:p w:rsidR="00115876" w:rsidRDefault="00115876" w:rsidP="005370D0">
      <w:pPr>
        <w:pStyle w:val="21"/>
      </w:pPr>
      <w:r>
        <w:t>АДМИНИСТРАЦИЯ ПЕТРОПАВЛОВСКОГО МУНИЦИПАЛЬНОГО РАЙОНА</w:t>
      </w:r>
    </w:p>
    <w:p w:rsidR="00115876" w:rsidRDefault="00115876" w:rsidP="005370D0">
      <w:pPr>
        <w:pStyle w:val="1"/>
        <w:rPr>
          <w:rFonts w:ascii="Arial" w:hAnsi="Arial"/>
        </w:rPr>
      </w:pPr>
      <w:r>
        <w:rPr>
          <w:rFonts w:ascii="Arial" w:hAnsi="Arial"/>
        </w:rPr>
        <w:t>ВОРОНЕЖСКОЙ ОБЛАСТИ</w:t>
      </w:r>
    </w:p>
    <w:p w:rsidR="00115876" w:rsidRPr="00152E0D" w:rsidRDefault="00115876" w:rsidP="00152E0D"/>
    <w:p w:rsidR="00115876" w:rsidRDefault="00115876" w:rsidP="005370D0">
      <w:pPr>
        <w:spacing w:line="288" w:lineRule="auto"/>
        <w:jc w:val="center"/>
        <w:rPr>
          <w:rFonts w:ascii="Arial" w:hAnsi="Arial"/>
          <w:sz w:val="28"/>
        </w:rPr>
      </w:pPr>
    </w:p>
    <w:p w:rsidR="00115876" w:rsidRPr="006F7338" w:rsidRDefault="00115876" w:rsidP="006F7338">
      <w:pPr>
        <w:shd w:val="clear" w:color="auto" w:fill="FFFFFF"/>
        <w:spacing w:before="672"/>
        <w:ind w:right="24"/>
        <w:rPr>
          <w:rFonts w:ascii="Arial" w:hAnsi="Arial" w:cs="Arial"/>
          <w:sz w:val="36"/>
          <w:szCs w:val="36"/>
        </w:rPr>
      </w:pPr>
      <w:r w:rsidRPr="006F7338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   </w:t>
      </w:r>
      <w:r w:rsidRPr="006F7338">
        <w:rPr>
          <w:rFonts w:ascii="Arial" w:hAnsi="Arial" w:cs="Arial"/>
          <w:b/>
          <w:bCs/>
          <w:sz w:val="36"/>
          <w:szCs w:val="36"/>
        </w:rPr>
        <w:t>ПОСТАНОВЛЕНИЕ</w:t>
      </w:r>
      <w:bookmarkStart w:id="0" w:name="_GoBack"/>
      <w:bookmarkEnd w:id="0"/>
    </w:p>
    <w:p w:rsidR="00115876" w:rsidRDefault="00115876" w:rsidP="005370D0">
      <w:pPr>
        <w:ind w:firstLine="720"/>
        <w:jc w:val="center"/>
        <w:rPr>
          <w:rFonts w:ascii="Arial" w:hAnsi="Arial"/>
          <w:b/>
          <w:sz w:val="32"/>
        </w:rPr>
      </w:pPr>
    </w:p>
    <w:p w:rsidR="00115876" w:rsidRDefault="00115876" w:rsidP="005370D0">
      <w:pPr>
        <w:pStyle w:val="2"/>
        <w:ind w:firstLine="0"/>
        <w:rPr>
          <w:sz w:val="28"/>
          <w:u w:val="single"/>
        </w:rPr>
      </w:pPr>
    </w:p>
    <w:p w:rsidR="00115876" w:rsidRPr="00F64895" w:rsidRDefault="0045498B" w:rsidP="00D9058C">
      <w:pPr>
        <w:pStyle w:val="2"/>
        <w:ind w:left="284" w:firstLine="0"/>
        <w:rPr>
          <w:sz w:val="28"/>
        </w:rPr>
      </w:pPr>
      <w:r>
        <w:rPr>
          <w:sz w:val="28"/>
        </w:rPr>
        <w:t>24.01.2022г. №18</w:t>
      </w:r>
    </w:p>
    <w:p w:rsidR="00115876" w:rsidRPr="004D0902" w:rsidRDefault="00115876" w:rsidP="00D9058C">
      <w:pPr>
        <w:ind w:firstLine="720"/>
        <w:rPr>
          <w:sz w:val="24"/>
          <w:szCs w:val="24"/>
        </w:rPr>
      </w:pPr>
      <w:r w:rsidRPr="004D0902">
        <w:rPr>
          <w:sz w:val="24"/>
          <w:szCs w:val="24"/>
        </w:rPr>
        <w:t xml:space="preserve"> с. Петропавловка</w:t>
      </w:r>
    </w:p>
    <w:p w:rsidR="00115876" w:rsidRDefault="008375AD" w:rsidP="00D9058C">
      <w:pPr>
        <w:tabs>
          <w:tab w:val="left" w:pos="9923"/>
        </w:tabs>
        <w:ind w:firstLine="0"/>
        <w:rPr>
          <w:sz w:val="28"/>
        </w:rPr>
      </w:pPr>
      <w:r>
        <w:rPr>
          <w:sz w:val="28"/>
        </w:rPr>
        <w:tab/>
      </w:r>
    </w:p>
    <w:p w:rsidR="00115876" w:rsidRDefault="00115876" w:rsidP="00D9058C">
      <w:pPr>
        <w:tabs>
          <w:tab w:val="left" w:pos="5812"/>
        </w:tabs>
        <w:spacing w:line="240" w:lineRule="auto"/>
        <w:ind w:left="284" w:right="439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D9058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</w:t>
      </w:r>
      <w:r w:rsidR="00D9058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муниципальную</w:t>
      </w:r>
    </w:p>
    <w:p w:rsidR="00115876" w:rsidRDefault="00D9058C" w:rsidP="00D9058C">
      <w:pPr>
        <w:tabs>
          <w:tab w:val="left" w:pos="5812"/>
        </w:tabs>
        <w:spacing w:line="240" w:lineRule="auto"/>
        <w:ind w:left="284" w:right="4392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Программу  </w:t>
      </w:r>
      <w:r w:rsidR="00115876">
        <w:rPr>
          <w:sz w:val="28"/>
          <w:szCs w:val="28"/>
        </w:rPr>
        <w:t>Петропавловского</w:t>
      </w:r>
      <w:r w:rsidR="008375AD"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 xml:space="preserve">муниципального </w:t>
      </w:r>
      <w:r w:rsidR="008375AD">
        <w:rPr>
          <w:sz w:val="28"/>
          <w:szCs w:val="28"/>
        </w:rPr>
        <w:t xml:space="preserve">      </w:t>
      </w:r>
      <w:r w:rsidR="00115876">
        <w:rPr>
          <w:sz w:val="28"/>
          <w:szCs w:val="28"/>
        </w:rPr>
        <w:t>района «Управление</w:t>
      </w:r>
      <w:r w:rsidR="008375AD"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>финансами, создание</w:t>
      </w:r>
      <w:r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>условий для эффективного</w:t>
      </w:r>
      <w:r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>и ответственного</w:t>
      </w:r>
      <w:r>
        <w:rPr>
          <w:sz w:val="28"/>
          <w:szCs w:val="28"/>
        </w:rPr>
        <w:t xml:space="preserve"> управления </w:t>
      </w:r>
      <w:r w:rsidR="00115876">
        <w:rPr>
          <w:sz w:val="28"/>
          <w:szCs w:val="28"/>
        </w:rPr>
        <w:t>муниципальными финансами,</w:t>
      </w:r>
      <w:r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>повышение устойчивости бюджетов сельских</w:t>
      </w:r>
      <w:r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>поселений Петропавловского муниципального</w:t>
      </w:r>
      <w:r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>района», утвержденную постановлением администрации</w:t>
      </w:r>
      <w:r>
        <w:rPr>
          <w:sz w:val="28"/>
          <w:szCs w:val="28"/>
        </w:rPr>
        <w:t xml:space="preserve"> </w:t>
      </w:r>
      <w:r w:rsidR="00115876">
        <w:rPr>
          <w:sz w:val="28"/>
          <w:szCs w:val="28"/>
        </w:rPr>
        <w:t>Петропавловского муниципального района</w:t>
      </w:r>
    </w:p>
    <w:p w:rsidR="00115876" w:rsidRDefault="00115876" w:rsidP="00D9058C">
      <w:pPr>
        <w:tabs>
          <w:tab w:val="left" w:pos="5812"/>
        </w:tabs>
        <w:spacing w:line="240" w:lineRule="auto"/>
        <w:ind w:left="284" w:right="4392" w:firstLine="0"/>
        <w:rPr>
          <w:sz w:val="28"/>
          <w:szCs w:val="28"/>
        </w:rPr>
      </w:pPr>
      <w:r>
        <w:rPr>
          <w:sz w:val="28"/>
          <w:szCs w:val="28"/>
        </w:rPr>
        <w:t>от 19.12.2013 года №533</w:t>
      </w:r>
    </w:p>
    <w:p w:rsidR="00115876" w:rsidRDefault="00115876" w:rsidP="004937B8">
      <w:pPr>
        <w:spacing w:line="240" w:lineRule="auto"/>
        <w:ind w:right="4811" w:firstLine="0"/>
        <w:rPr>
          <w:sz w:val="28"/>
        </w:rPr>
      </w:pPr>
    </w:p>
    <w:p w:rsidR="008E0DC3" w:rsidRDefault="008E0DC3" w:rsidP="004937B8">
      <w:pPr>
        <w:spacing w:line="240" w:lineRule="auto"/>
        <w:ind w:right="4811" w:firstLine="0"/>
        <w:rPr>
          <w:sz w:val="28"/>
        </w:rPr>
      </w:pPr>
    </w:p>
    <w:p w:rsidR="00115876" w:rsidRPr="009D60DB" w:rsidRDefault="00115876" w:rsidP="000671F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>
        <w:rPr>
          <w:sz w:val="28"/>
          <w:szCs w:val="28"/>
        </w:rPr>
        <w:t>Федерации,  постановлением</w:t>
      </w:r>
      <w:proofErr w:type="gramEnd"/>
      <w:r>
        <w:rPr>
          <w:sz w:val="28"/>
          <w:szCs w:val="28"/>
        </w:rPr>
        <w:t xml:space="preserve"> администрации  Петропавловского муниципального района  от 18.11.2013 № 432    «</w:t>
      </w:r>
      <w:r>
        <w:rPr>
          <w:kern w:val="28"/>
          <w:sz w:val="28"/>
          <w:szCs w:val="28"/>
        </w:rPr>
        <w:t xml:space="preserve">О   порядке  </w:t>
      </w:r>
      <w:r w:rsidRPr="00DC7AE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разработки</w:t>
      </w:r>
      <w:r w:rsidRPr="00DC7AE8">
        <w:rPr>
          <w:kern w:val="28"/>
          <w:sz w:val="28"/>
          <w:szCs w:val="28"/>
        </w:rPr>
        <w:t>, реализации и оценк</w:t>
      </w:r>
      <w:r>
        <w:rPr>
          <w:kern w:val="28"/>
          <w:sz w:val="28"/>
          <w:szCs w:val="28"/>
        </w:rPr>
        <w:t xml:space="preserve">и эффективности </w:t>
      </w:r>
      <w:r w:rsidRPr="00DC7AE8">
        <w:rPr>
          <w:kern w:val="28"/>
          <w:sz w:val="28"/>
          <w:szCs w:val="28"/>
        </w:rPr>
        <w:t xml:space="preserve">муниципальных программ  </w:t>
      </w:r>
      <w:r>
        <w:rPr>
          <w:kern w:val="28"/>
          <w:sz w:val="28"/>
          <w:szCs w:val="28"/>
        </w:rPr>
        <w:t xml:space="preserve"> Петропавловского</w:t>
      </w:r>
      <w:r w:rsidRPr="00DC7AE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му</w:t>
      </w:r>
      <w:r w:rsidRPr="00DC7AE8">
        <w:rPr>
          <w:kern w:val="28"/>
          <w:sz w:val="28"/>
          <w:szCs w:val="28"/>
        </w:rPr>
        <w:t>ниципального района</w:t>
      </w:r>
      <w:r>
        <w:rPr>
          <w:kern w:val="28"/>
          <w:sz w:val="28"/>
          <w:szCs w:val="28"/>
        </w:rPr>
        <w:t>»</w:t>
      </w:r>
      <w:r w:rsidR="00607023">
        <w:rPr>
          <w:kern w:val="28"/>
          <w:sz w:val="28"/>
          <w:szCs w:val="28"/>
        </w:rPr>
        <w:t xml:space="preserve"> и</w:t>
      </w:r>
      <w:r w:rsidR="00607023" w:rsidRPr="00607023">
        <w:rPr>
          <w:kern w:val="28"/>
          <w:sz w:val="28"/>
          <w:szCs w:val="28"/>
        </w:rPr>
        <w:t xml:space="preserve"> </w:t>
      </w:r>
      <w:r w:rsidR="00607023">
        <w:rPr>
          <w:kern w:val="28"/>
          <w:sz w:val="28"/>
          <w:szCs w:val="28"/>
        </w:rPr>
        <w:t>в соответствии с решени</w:t>
      </w:r>
      <w:r w:rsidR="00C64EDA">
        <w:rPr>
          <w:kern w:val="28"/>
          <w:sz w:val="28"/>
          <w:szCs w:val="28"/>
        </w:rPr>
        <w:t>ями</w:t>
      </w:r>
      <w:r w:rsidR="00607023">
        <w:rPr>
          <w:kern w:val="28"/>
          <w:sz w:val="28"/>
          <w:szCs w:val="28"/>
        </w:rPr>
        <w:t xml:space="preserve">  </w:t>
      </w:r>
      <w:r w:rsidR="00607023" w:rsidRPr="00384889">
        <w:rPr>
          <w:sz w:val="28"/>
          <w:szCs w:val="28"/>
        </w:rPr>
        <w:t>Совет</w:t>
      </w:r>
      <w:r w:rsidR="00607023">
        <w:rPr>
          <w:sz w:val="28"/>
          <w:szCs w:val="28"/>
        </w:rPr>
        <w:t>а</w:t>
      </w:r>
      <w:r w:rsidR="00607023" w:rsidRPr="00384889">
        <w:rPr>
          <w:sz w:val="28"/>
          <w:szCs w:val="28"/>
        </w:rPr>
        <w:t xml:space="preserve"> народных депутатов Петропавловского муниципального района</w:t>
      </w:r>
      <w:r w:rsidR="00C64EDA">
        <w:rPr>
          <w:sz w:val="28"/>
          <w:szCs w:val="28"/>
        </w:rPr>
        <w:t>:</w:t>
      </w:r>
      <w:r w:rsidR="00607023">
        <w:rPr>
          <w:sz w:val="28"/>
          <w:szCs w:val="28"/>
        </w:rPr>
        <w:t xml:space="preserve">  </w:t>
      </w:r>
      <w:r w:rsidR="00607023" w:rsidRPr="00F81F4F">
        <w:rPr>
          <w:sz w:val="28"/>
          <w:szCs w:val="28"/>
        </w:rPr>
        <w:t xml:space="preserve"> № </w:t>
      </w:r>
      <w:r w:rsidR="00942590">
        <w:rPr>
          <w:sz w:val="28"/>
          <w:szCs w:val="28"/>
        </w:rPr>
        <w:t>2</w:t>
      </w:r>
      <w:r w:rsidR="00C64EDA">
        <w:rPr>
          <w:sz w:val="28"/>
          <w:szCs w:val="28"/>
        </w:rPr>
        <w:t>9</w:t>
      </w:r>
      <w:r w:rsidR="00607023" w:rsidRPr="00F81F4F">
        <w:rPr>
          <w:sz w:val="28"/>
          <w:szCs w:val="28"/>
        </w:rPr>
        <w:t xml:space="preserve"> от </w:t>
      </w:r>
      <w:r w:rsidR="007D32B4">
        <w:rPr>
          <w:sz w:val="28"/>
          <w:szCs w:val="28"/>
        </w:rPr>
        <w:t>24</w:t>
      </w:r>
      <w:r w:rsidR="00607023" w:rsidRPr="00F81F4F">
        <w:rPr>
          <w:sz w:val="28"/>
          <w:szCs w:val="28"/>
        </w:rPr>
        <w:t>.</w:t>
      </w:r>
      <w:r w:rsidR="007D32B4">
        <w:rPr>
          <w:sz w:val="28"/>
          <w:szCs w:val="28"/>
        </w:rPr>
        <w:t>12</w:t>
      </w:r>
      <w:r w:rsidR="00607023" w:rsidRPr="00F81F4F">
        <w:rPr>
          <w:sz w:val="28"/>
          <w:szCs w:val="28"/>
        </w:rPr>
        <w:t>.202</w:t>
      </w:r>
      <w:r w:rsidR="00C64EDA">
        <w:rPr>
          <w:sz w:val="28"/>
          <w:szCs w:val="28"/>
        </w:rPr>
        <w:t>1</w:t>
      </w:r>
      <w:r w:rsidR="00E21A96" w:rsidRPr="00F81F4F">
        <w:rPr>
          <w:sz w:val="28"/>
          <w:szCs w:val="28"/>
        </w:rPr>
        <w:t xml:space="preserve"> </w:t>
      </w:r>
      <w:r w:rsidR="00607023" w:rsidRPr="00F81F4F">
        <w:rPr>
          <w:sz w:val="28"/>
          <w:szCs w:val="28"/>
        </w:rPr>
        <w:t>г</w:t>
      </w:r>
      <w:r w:rsidR="00E21A96" w:rsidRPr="00F81F4F">
        <w:rPr>
          <w:sz w:val="28"/>
          <w:szCs w:val="28"/>
        </w:rPr>
        <w:t>.</w:t>
      </w:r>
      <w:r w:rsidR="00607023" w:rsidRPr="00F81F4F">
        <w:rPr>
          <w:sz w:val="28"/>
          <w:szCs w:val="28"/>
        </w:rPr>
        <w:t xml:space="preserve"> «О внесении изменений в решение Совета народных депутатов Петропавловского муниципального </w:t>
      </w:r>
      <w:proofErr w:type="gramStart"/>
      <w:r w:rsidR="00607023" w:rsidRPr="00F81F4F">
        <w:rPr>
          <w:sz w:val="28"/>
          <w:szCs w:val="28"/>
        </w:rPr>
        <w:t>района  «</w:t>
      </w:r>
      <w:proofErr w:type="gramEnd"/>
      <w:r w:rsidR="00607023" w:rsidRPr="00F81F4F">
        <w:rPr>
          <w:sz w:val="28"/>
          <w:szCs w:val="28"/>
        </w:rPr>
        <w:t xml:space="preserve"> О бюджете Петропавловского муниципального района</w:t>
      </w:r>
      <w:r w:rsidR="00C64EDA">
        <w:rPr>
          <w:sz w:val="28"/>
          <w:szCs w:val="28"/>
        </w:rPr>
        <w:t xml:space="preserve">, </w:t>
      </w:r>
      <w:r w:rsidR="00607023" w:rsidRPr="00F81F4F">
        <w:rPr>
          <w:sz w:val="28"/>
          <w:szCs w:val="28"/>
        </w:rPr>
        <w:t>на 202</w:t>
      </w:r>
      <w:r w:rsidR="00C64EDA">
        <w:rPr>
          <w:sz w:val="28"/>
          <w:szCs w:val="28"/>
        </w:rPr>
        <w:t>1</w:t>
      </w:r>
      <w:r w:rsidR="00607023" w:rsidRPr="00F81F4F">
        <w:rPr>
          <w:sz w:val="28"/>
          <w:szCs w:val="28"/>
        </w:rPr>
        <w:t xml:space="preserve"> год  и плановый период 202</w:t>
      </w:r>
      <w:r w:rsidR="00C64EDA">
        <w:rPr>
          <w:sz w:val="28"/>
          <w:szCs w:val="28"/>
        </w:rPr>
        <w:t>2</w:t>
      </w:r>
      <w:r w:rsidR="00607023" w:rsidRPr="00F81F4F">
        <w:rPr>
          <w:sz w:val="28"/>
          <w:szCs w:val="28"/>
        </w:rPr>
        <w:t xml:space="preserve"> и 202</w:t>
      </w:r>
      <w:r w:rsidR="00C64EDA">
        <w:rPr>
          <w:sz w:val="28"/>
          <w:szCs w:val="28"/>
        </w:rPr>
        <w:t>3</w:t>
      </w:r>
      <w:r w:rsidR="00607023" w:rsidRPr="00F81F4F">
        <w:rPr>
          <w:sz w:val="28"/>
          <w:szCs w:val="28"/>
        </w:rPr>
        <w:t xml:space="preserve"> годов» от </w:t>
      </w:r>
      <w:r w:rsidR="00C64EDA">
        <w:rPr>
          <w:sz w:val="28"/>
          <w:szCs w:val="28"/>
        </w:rPr>
        <w:t>30</w:t>
      </w:r>
      <w:r w:rsidR="00607023" w:rsidRPr="00F81F4F">
        <w:rPr>
          <w:sz w:val="28"/>
          <w:szCs w:val="28"/>
        </w:rPr>
        <w:t>.12.20</w:t>
      </w:r>
      <w:r w:rsidR="00C64EDA">
        <w:rPr>
          <w:sz w:val="28"/>
          <w:szCs w:val="28"/>
        </w:rPr>
        <w:t>20</w:t>
      </w:r>
      <w:r w:rsidR="00607023" w:rsidRPr="00F81F4F">
        <w:rPr>
          <w:sz w:val="28"/>
          <w:szCs w:val="28"/>
        </w:rPr>
        <w:t xml:space="preserve"> г. №</w:t>
      </w:r>
      <w:r w:rsidR="00C64EDA">
        <w:rPr>
          <w:sz w:val="28"/>
          <w:szCs w:val="28"/>
        </w:rPr>
        <w:t>38,</w:t>
      </w:r>
      <w:r w:rsidR="00607023" w:rsidRPr="00F81F4F">
        <w:rPr>
          <w:sz w:val="28"/>
          <w:szCs w:val="28"/>
        </w:rPr>
        <w:t xml:space="preserve"> </w:t>
      </w:r>
      <w:r w:rsidR="00C64EDA">
        <w:rPr>
          <w:sz w:val="28"/>
          <w:szCs w:val="28"/>
        </w:rPr>
        <w:t xml:space="preserve">№30 от 24.12.2021 г. </w:t>
      </w:r>
      <w:r w:rsidR="00C64EDA" w:rsidRPr="00F81F4F">
        <w:rPr>
          <w:sz w:val="28"/>
          <w:szCs w:val="28"/>
        </w:rPr>
        <w:t>« О бюджете Петропавловского муниципального района</w:t>
      </w:r>
      <w:r w:rsidR="00C64EDA">
        <w:rPr>
          <w:sz w:val="28"/>
          <w:szCs w:val="28"/>
        </w:rPr>
        <w:t xml:space="preserve">, </w:t>
      </w:r>
      <w:r w:rsidR="00C64EDA" w:rsidRPr="00F81F4F">
        <w:rPr>
          <w:sz w:val="28"/>
          <w:szCs w:val="28"/>
        </w:rPr>
        <w:t>на 202</w:t>
      </w:r>
      <w:r w:rsidR="00C64EDA">
        <w:rPr>
          <w:sz w:val="28"/>
          <w:szCs w:val="28"/>
        </w:rPr>
        <w:t>2</w:t>
      </w:r>
      <w:r w:rsidR="00C64EDA" w:rsidRPr="00F81F4F">
        <w:rPr>
          <w:sz w:val="28"/>
          <w:szCs w:val="28"/>
        </w:rPr>
        <w:t xml:space="preserve"> год  </w:t>
      </w:r>
      <w:r w:rsidR="00C64EDA" w:rsidRPr="00F81F4F">
        <w:rPr>
          <w:sz w:val="28"/>
          <w:szCs w:val="28"/>
        </w:rPr>
        <w:lastRenderedPageBreak/>
        <w:t>и плановый период 202</w:t>
      </w:r>
      <w:r w:rsidR="00C64EDA">
        <w:rPr>
          <w:sz w:val="28"/>
          <w:szCs w:val="28"/>
        </w:rPr>
        <w:t>3</w:t>
      </w:r>
      <w:r w:rsidR="00C64EDA" w:rsidRPr="00F81F4F">
        <w:rPr>
          <w:sz w:val="28"/>
          <w:szCs w:val="28"/>
        </w:rPr>
        <w:t xml:space="preserve"> и 202</w:t>
      </w:r>
      <w:r w:rsidR="00C64EDA">
        <w:rPr>
          <w:sz w:val="28"/>
          <w:szCs w:val="28"/>
        </w:rPr>
        <w:t>4</w:t>
      </w:r>
      <w:r w:rsidR="00C64EDA" w:rsidRPr="00F81F4F">
        <w:rPr>
          <w:sz w:val="28"/>
          <w:szCs w:val="28"/>
        </w:rPr>
        <w:t xml:space="preserve"> годов»</w:t>
      </w:r>
      <w:r w:rsidR="00C64EDA">
        <w:rPr>
          <w:sz w:val="28"/>
          <w:szCs w:val="28"/>
        </w:rPr>
        <w:t>,</w:t>
      </w:r>
      <w:r w:rsidR="00942590">
        <w:rPr>
          <w:sz w:val="28"/>
          <w:szCs w:val="28"/>
        </w:rPr>
        <w:t xml:space="preserve"> </w:t>
      </w:r>
      <w:r w:rsidRPr="00F81F4F">
        <w:rPr>
          <w:sz w:val="28"/>
          <w:szCs w:val="28"/>
        </w:rPr>
        <w:t>администрация Петропавловского муниципального района постановляет:</w:t>
      </w:r>
    </w:p>
    <w:p w:rsidR="00115876" w:rsidRDefault="00115876" w:rsidP="009D60DB">
      <w:pPr>
        <w:rPr>
          <w:bCs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1. Внести в муниципальную программу Петропавловского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Петропавловского муниципального района, утвержденную постановлением администрации Петропавловского </w:t>
      </w:r>
      <w:r w:rsidRPr="001C3444">
        <w:rPr>
          <w:bCs/>
          <w:sz w:val="28"/>
          <w:szCs w:val="28"/>
        </w:rPr>
        <w:t>муниципального района</w:t>
      </w:r>
      <w:r w:rsidR="00DC0110">
        <w:rPr>
          <w:bCs/>
          <w:sz w:val="28"/>
          <w:szCs w:val="28"/>
        </w:rPr>
        <w:t>» (далее</w:t>
      </w:r>
      <w:r w:rsidR="004A1B6A">
        <w:rPr>
          <w:bCs/>
          <w:sz w:val="28"/>
          <w:szCs w:val="28"/>
        </w:rPr>
        <w:t xml:space="preserve"> </w:t>
      </w:r>
      <w:r w:rsidR="00DC0110">
        <w:rPr>
          <w:bCs/>
          <w:sz w:val="28"/>
          <w:szCs w:val="28"/>
        </w:rPr>
        <w:t>-</w:t>
      </w:r>
      <w:r w:rsidR="004A1B6A">
        <w:rPr>
          <w:bCs/>
          <w:sz w:val="28"/>
          <w:szCs w:val="28"/>
        </w:rPr>
        <w:t xml:space="preserve"> </w:t>
      </w:r>
      <w:r w:rsidR="00DC0110">
        <w:rPr>
          <w:bCs/>
          <w:sz w:val="28"/>
          <w:szCs w:val="28"/>
        </w:rPr>
        <w:t>программа)</w:t>
      </w:r>
      <w:r w:rsidRPr="001C3444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от 19.12.2013 № 533 </w:t>
      </w:r>
      <w:r w:rsidR="00D9058C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>:</w:t>
      </w:r>
    </w:p>
    <w:p w:rsidR="00115876" w:rsidRDefault="00115876" w:rsidP="00F322D1">
      <w:pPr>
        <w:pStyle w:val="a6"/>
        <w:shd w:val="clear" w:color="auto" w:fill="FFFFFF"/>
        <w:ind w:left="0"/>
        <w:jc w:val="both"/>
        <w:rPr>
          <w:bCs/>
          <w:sz w:val="28"/>
          <w:szCs w:val="24"/>
        </w:rPr>
      </w:pPr>
      <w:r>
        <w:rPr>
          <w:sz w:val="28"/>
          <w:szCs w:val="28"/>
        </w:rPr>
        <w:t>1.1.</w:t>
      </w:r>
      <w:r w:rsidRPr="005C5D1B">
        <w:rPr>
          <w:sz w:val="28"/>
          <w:szCs w:val="28"/>
        </w:rPr>
        <w:t>В паспорте муниципальной программы</w:t>
      </w:r>
      <w:r w:rsidR="002E1F44">
        <w:rPr>
          <w:sz w:val="28"/>
          <w:szCs w:val="28"/>
        </w:rPr>
        <w:t xml:space="preserve"> с</w:t>
      </w:r>
      <w:r w:rsidR="00587396">
        <w:rPr>
          <w:sz w:val="28"/>
          <w:szCs w:val="28"/>
        </w:rPr>
        <w:t xml:space="preserve">троку </w:t>
      </w:r>
      <w:r>
        <w:rPr>
          <w:sz w:val="28"/>
          <w:szCs w:val="28"/>
        </w:rPr>
        <w:t>«О</w:t>
      </w:r>
      <w:r w:rsidRPr="005C5D1B">
        <w:rPr>
          <w:bCs/>
          <w:sz w:val="28"/>
          <w:szCs w:val="24"/>
        </w:rPr>
        <w:t>бъемы и источники финансирования муниципальной программы (в действующих ценах каждого года реализации муниципальной программы)</w:t>
      </w:r>
      <w:r>
        <w:rPr>
          <w:bCs/>
          <w:sz w:val="28"/>
          <w:szCs w:val="24"/>
        </w:rPr>
        <w:t>» изложить в следующей редакции:</w:t>
      </w:r>
    </w:p>
    <w:p w:rsidR="008E0DC3" w:rsidRPr="008415E7" w:rsidRDefault="008E0DC3" w:rsidP="00F322D1">
      <w:pPr>
        <w:pStyle w:val="a6"/>
        <w:shd w:val="clear" w:color="auto" w:fill="FFFFFF"/>
        <w:ind w:left="0"/>
        <w:jc w:val="both"/>
        <w:rPr>
          <w:sz w:val="24"/>
          <w:szCs w:val="24"/>
        </w:rPr>
      </w:pPr>
    </w:p>
    <w:p w:rsidR="00115876" w:rsidRPr="005C5D1B" w:rsidRDefault="00115876" w:rsidP="00F322D1">
      <w:pPr>
        <w:pStyle w:val="a6"/>
        <w:shd w:val="clear" w:color="auto" w:fill="FFFFFF"/>
        <w:ind w:left="0"/>
        <w:rPr>
          <w:sz w:val="24"/>
          <w:szCs w:val="24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701"/>
        <w:gridCol w:w="2126"/>
        <w:gridCol w:w="2552"/>
      </w:tblGrid>
      <w:tr w:rsidR="00F247AD" w:rsidRPr="004A3297" w:rsidTr="008E0DC3"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F247AD" w:rsidRPr="00723468" w:rsidRDefault="008E0DC3" w:rsidP="00DE0477">
            <w:pPr>
              <w:shd w:val="clear" w:color="auto" w:fill="FFFFFF"/>
              <w:ind w:right="173"/>
              <w:rPr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Объемы</w:t>
            </w:r>
            <w:r w:rsidR="00F247AD" w:rsidRPr="00723468">
              <w:rPr>
                <w:bCs/>
                <w:sz w:val="28"/>
                <w:szCs w:val="24"/>
              </w:rPr>
              <w:t xml:space="preserve">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E0DC3" w:rsidRDefault="008E0DC3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8"/>
              </w:rPr>
            </w:pPr>
          </w:p>
          <w:p w:rsidR="00F247AD" w:rsidRPr="004A3297" w:rsidRDefault="00F247AD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8"/>
              </w:rPr>
            </w:pPr>
            <w:r w:rsidRPr="004A3297">
              <w:rPr>
                <w:color w:val="000000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</w:t>
            </w:r>
            <w:r w:rsidR="000C3DBA">
              <w:rPr>
                <w:color w:val="000000"/>
                <w:sz w:val="28"/>
                <w:szCs w:val="28"/>
              </w:rPr>
              <w:t>863268,5</w:t>
            </w:r>
            <w:r w:rsidRPr="004A3297">
              <w:rPr>
                <w:color w:val="000000"/>
                <w:sz w:val="28"/>
                <w:szCs w:val="28"/>
              </w:rPr>
              <w:t xml:space="preserve"> тыс. рублей, в том числе средства областного бюджета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3DBA">
              <w:rPr>
                <w:color w:val="000000"/>
                <w:sz w:val="28"/>
                <w:szCs w:val="28"/>
              </w:rPr>
              <w:t>465086,7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5C15">
              <w:rPr>
                <w:color w:val="000000"/>
                <w:sz w:val="28"/>
                <w:szCs w:val="28"/>
              </w:rPr>
              <w:t>тыс</w:t>
            </w:r>
            <w:r w:rsidRPr="004A3297">
              <w:rPr>
                <w:color w:val="000000"/>
                <w:sz w:val="28"/>
                <w:szCs w:val="28"/>
              </w:rPr>
              <w:t>. руб.;</w:t>
            </w:r>
            <w:r w:rsidR="00BE14D3">
              <w:rPr>
                <w:color w:val="000000"/>
                <w:sz w:val="28"/>
                <w:szCs w:val="28"/>
              </w:rPr>
              <w:t xml:space="preserve"> бюджета Петропавловского муниципального района-</w:t>
            </w:r>
            <w:r w:rsidR="000C3DBA">
              <w:rPr>
                <w:color w:val="000000"/>
                <w:sz w:val="28"/>
                <w:szCs w:val="28"/>
              </w:rPr>
              <w:t>398181,8</w:t>
            </w:r>
            <w:r w:rsidR="00BE14D3">
              <w:rPr>
                <w:color w:val="000000"/>
                <w:sz w:val="28"/>
                <w:szCs w:val="28"/>
              </w:rPr>
              <w:t xml:space="preserve"> тыс.</w:t>
            </w:r>
            <w:r w:rsidR="00F946BE">
              <w:rPr>
                <w:color w:val="000000"/>
                <w:sz w:val="28"/>
                <w:szCs w:val="28"/>
              </w:rPr>
              <w:t xml:space="preserve"> </w:t>
            </w:r>
            <w:r w:rsidR="00BE14D3">
              <w:rPr>
                <w:color w:val="000000"/>
                <w:sz w:val="28"/>
                <w:szCs w:val="28"/>
              </w:rPr>
              <w:t>руб.</w:t>
            </w:r>
          </w:p>
          <w:p w:rsidR="00F247AD" w:rsidRPr="004A3297" w:rsidRDefault="00F247AD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8"/>
              </w:rPr>
            </w:pPr>
            <w:r w:rsidRPr="004A3297">
              <w:rPr>
                <w:color w:val="000000"/>
                <w:spacing w:val="-8"/>
                <w:sz w:val="28"/>
                <w:szCs w:val="28"/>
              </w:rPr>
              <w:t xml:space="preserve">Объем бюджетных ассигнований на реализацию основных мероприятий </w:t>
            </w:r>
            <w:r w:rsidR="00BE14D3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4A3297">
              <w:rPr>
                <w:color w:val="000000"/>
                <w:sz w:val="28"/>
                <w:szCs w:val="28"/>
              </w:rPr>
              <w:t>составляет:</w:t>
            </w:r>
          </w:p>
          <w:p w:rsidR="00F247AD" w:rsidRPr="004A3297" w:rsidRDefault="00F247AD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8"/>
              </w:rPr>
            </w:pPr>
            <w:r w:rsidRPr="004A3297">
              <w:rPr>
                <w:color w:val="000000"/>
                <w:sz w:val="28"/>
                <w:szCs w:val="28"/>
              </w:rPr>
              <w:t xml:space="preserve">Основное мероприятие 1. </w:t>
            </w:r>
            <w:r>
              <w:rPr>
                <w:color w:val="000000"/>
                <w:sz w:val="28"/>
                <w:szCs w:val="28"/>
              </w:rPr>
              <w:t>Организация бюджетного процесса  Петропавловского муниципального района</w:t>
            </w:r>
            <w:r w:rsidRPr="004A3297">
              <w:rPr>
                <w:color w:val="000000"/>
                <w:sz w:val="28"/>
                <w:szCs w:val="28"/>
              </w:rPr>
              <w:t xml:space="preserve"> </w:t>
            </w:r>
            <w:r w:rsidR="000C3DBA">
              <w:rPr>
                <w:color w:val="000000"/>
                <w:sz w:val="28"/>
                <w:szCs w:val="28"/>
              </w:rPr>
              <w:t>4145,1</w:t>
            </w:r>
            <w:r w:rsidRPr="004A3297">
              <w:rPr>
                <w:color w:val="000000"/>
                <w:sz w:val="28"/>
                <w:szCs w:val="28"/>
              </w:rPr>
              <w:t xml:space="preserve"> тыс. 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A3297">
              <w:rPr>
                <w:color w:val="000000"/>
                <w:sz w:val="28"/>
                <w:szCs w:val="28"/>
              </w:rPr>
              <w:t xml:space="preserve">, в том числе средства бюджета Петропавловского муниципального района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="000C3DBA">
              <w:rPr>
                <w:color w:val="000000"/>
                <w:sz w:val="28"/>
                <w:szCs w:val="28"/>
              </w:rPr>
              <w:t>4145,1</w:t>
            </w:r>
            <w:r w:rsidRPr="004A3297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297">
              <w:rPr>
                <w:color w:val="000000"/>
                <w:sz w:val="28"/>
                <w:szCs w:val="28"/>
              </w:rPr>
              <w:t>руб.</w:t>
            </w:r>
          </w:p>
          <w:p w:rsidR="00F247AD" w:rsidRDefault="00F247AD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8"/>
              </w:rPr>
            </w:pPr>
            <w:r w:rsidRPr="004A3297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4A3297">
              <w:rPr>
                <w:color w:val="000000"/>
                <w:spacing w:val="-9"/>
                <w:sz w:val="28"/>
                <w:szCs w:val="28"/>
              </w:rPr>
              <w:t xml:space="preserve">2. </w:t>
            </w:r>
            <w:r w:rsidRPr="004A3297">
              <w:rPr>
                <w:color w:val="000000"/>
                <w:spacing w:val="-10"/>
                <w:sz w:val="28"/>
                <w:szCs w:val="28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 сельских поселений </w:t>
            </w:r>
            <w:r w:rsidRPr="004A3297">
              <w:rPr>
                <w:color w:val="000000"/>
                <w:sz w:val="28"/>
                <w:szCs w:val="28"/>
                <w:lang w:eastAsia="en-US"/>
              </w:rPr>
              <w:t>Петропавловского муниципального района</w:t>
            </w:r>
            <w:r w:rsidRPr="004A3297">
              <w:rPr>
                <w:color w:val="000000"/>
                <w:sz w:val="28"/>
                <w:szCs w:val="28"/>
              </w:rPr>
              <w:t xml:space="preserve"> – </w:t>
            </w:r>
          </w:p>
          <w:p w:rsidR="00F247AD" w:rsidRPr="00855C15" w:rsidRDefault="000C3DBA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793866,7</w:t>
            </w:r>
            <w:r w:rsidR="00F247AD" w:rsidRPr="004A3297">
              <w:rPr>
                <w:color w:val="000000"/>
                <w:sz w:val="28"/>
                <w:szCs w:val="28"/>
              </w:rPr>
              <w:t xml:space="preserve"> тыс. руб., в том числе средства бюджета Петропавловского муниципального района – </w:t>
            </w:r>
            <w:r>
              <w:rPr>
                <w:color w:val="000000"/>
                <w:sz w:val="28"/>
                <w:szCs w:val="28"/>
              </w:rPr>
              <w:t>328943,3</w:t>
            </w:r>
            <w:r w:rsidR="00703DA7">
              <w:rPr>
                <w:color w:val="000000"/>
                <w:sz w:val="28"/>
                <w:szCs w:val="28"/>
              </w:rPr>
              <w:t xml:space="preserve"> тыс.руб.</w:t>
            </w:r>
            <w:r w:rsidR="000B527A">
              <w:rPr>
                <w:color w:val="000000"/>
                <w:sz w:val="28"/>
                <w:szCs w:val="28"/>
              </w:rPr>
              <w:t xml:space="preserve">, средства областного бюджета </w:t>
            </w:r>
            <w:r>
              <w:rPr>
                <w:color w:val="000000"/>
                <w:sz w:val="28"/>
                <w:szCs w:val="28"/>
              </w:rPr>
              <w:t>464923,4</w:t>
            </w:r>
            <w:r w:rsidR="000B527A">
              <w:rPr>
                <w:color w:val="000000"/>
                <w:sz w:val="28"/>
                <w:szCs w:val="28"/>
              </w:rPr>
              <w:t xml:space="preserve"> тыс.руб.</w:t>
            </w:r>
          </w:p>
          <w:p w:rsidR="008E0DC3" w:rsidRPr="004A3297" w:rsidRDefault="00F247AD" w:rsidP="00DE0477">
            <w:pPr>
              <w:shd w:val="clear" w:color="auto" w:fill="FFFFFF"/>
              <w:tabs>
                <w:tab w:val="left" w:pos="427"/>
              </w:tabs>
              <w:ind w:left="101" w:right="23"/>
              <w:rPr>
                <w:color w:val="000000"/>
                <w:sz w:val="28"/>
                <w:szCs w:val="28"/>
              </w:rPr>
            </w:pPr>
            <w:r w:rsidRPr="004A3297">
              <w:rPr>
                <w:color w:val="000000"/>
                <w:sz w:val="28"/>
                <w:szCs w:val="28"/>
              </w:rPr>
              <w:t>Основное мероприятие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297">
              <w:rPr>
                <w:color w:val="000000"/>
                <w:spacing w:val="-9"/>
                <w:sz w:val="28"/>
                <w:szCs w:val="28"/>
              </w:rPr>
              <w:t>3</w:t>
            </w:r>
            <w:r w:rsidRPr="004A3297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4A3297">
              <w:rPr>
                <w:color w:val="000000"/>
                <w:sz w:val="28"/>
                <w:szCs w:val="28"/>
              </w:rPr>
              <w:t>Обеспечение реализации муниципальной программы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3DBA">
              <w:rPr>
                <w:color w:val="000000"/>
                <w:sz w:val="28"/>
                <w:szCs w:val="28"/>
              </w:rPr>
              <w:t>65256,7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3297">
              <w:rPr>
                <w:color w:val="000000"/>
                <w:sz w:val="28"/>
                <w:szCs w:val="28"/>
              </w:rPr>
              <w:t xml:space="preserve">тыс. руб., в том числе средства бюджета Петропавловского муниципального района – </w:t>
            </w:r>
            <w:r w:rsidR="000C3DBA">
              <w:rPr>
                <w:color w:val="000000"/>
                <w:sz w:val="28"/>
                <w:szCs w:val="28"/>
              </w:rPr>
              <w:t>65093,5</w:t>
            </w:r>
            <w:r w:rsidR="00E21A96">
              <w:rPr>
                <w:color w:val="000000"/>
                <w:sz w:val="28"/>
                <w:szCs w:val="28"/>
              </w:rPr>
              <w:t xml:space="preserve"> </w:t>
            </w:r>
            <w:r w:rsidRPr="004A3297">
              <w:rPr>
                <w:color w:val="000000"/>
                <w:sz w:val="28"/>
                <w:szCs w:val="28"/>
              </w:rPr>
              <w:t>тыс.руб.</w:t>
            </w:r>
            <w:r w:rsidR="000C3DBA">
              <w:rPr>
                <w:color w:val="000000"/>
                <w:sz w:val="28"/>
                <w:szCs w:val="28"/>
              </w:rPr>
              <w:t>, средства областного бюджета 163,2</w:t>
            </w:r>
            <w:r w:rsidR="008E0DC3">
              <w:rPr>
                <w:color w:val="000000"/>
                <w:sz w:val="28"/>
                <w:szCs w:val="28"/>
              </w:rPr>
              <w:t xml:space="preserve"> тыс.руб.</w:t>
            </w:r>
          </w:p>
          <w:p w:rsidR="008E0DC3" w:rsidRDefault="00F247AD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8"/>
              </w:rPr>
            </w:pPr>
            <w:r w:rsidRPr="004A3297">
              <w:rPr>
                <w:color w:val="000000"/>
                <w:sz w:val="28"/>
                <w:szCs w:val="28"/>
              </w:rPr>
              <w:t>Объем бюджетных ассигнований на реализацию муниципальной программы по годам составляет (тыс. руб.)</w:t>
            </w:r>
            <w:r w:rsidR="008E0DC3">
              <w:rPr>
                <w:color w:val="000000"/>
                <w:sz w:val="28"/>
                <w:szCs w:val="28"/>
              </w:rPr>
              <w:t>:</w:t>
            </w:r>
          </w:p>
          <w:p w:rsidR="00F247AD" w:rsidRPr="004A3297" w:rsidRDefault="00F247AD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8"/>
              </w:rPr>
            </w:pPr>
          </w:p>
        </w:tc>
      </w:tr>
      <w:tr w:rsidR="00F247AD" w:rsidRPr="00554862" w:rsidTr="008E0DC3"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47AD" w:rsidRPr="00554862" w:rsidRDefault="00F247AD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4"/>
              </w:rPr>
            </w:pPr>
            <w:r w:rsidRPr="00554862">
              <w:rPr>
                <w:color w:val="000000"/>
                <w:sz w:val="28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F247AD" w:rsidRPr="00554862" w:rsidRDefault="00F247AD" w:rsidP="00DE0477">
            <w:pPr>
              <w:shd w:val="clear" w:color="auto" w:fill="FFFFFF"/>
              <w:ind w:left="101" w:right="23"/>
              <w:rPr>
                <w:color w:val="000000"/>
                <w:sz w:val="28"/>
                <w:szCs w:val="24"/>
              </w:rPr>
            </w:pPr>
            <w:r w:rsidRPr="00554862">
              <w:rPr>
                <w:color w:val="000000"/>
                <w:sz w:val="28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F247AD" w:rsidRPr="00554862" w:rsidRDefault="00F247AD" w:rsidP="00BD42D3">
            <w:pPr>
              <w:shd w:val="clear" w:color="auto" w:fill="FFFFFF"/>
              <w:ind w:left="101" w:right="23" w:firstLine="142"/>
              <w:jc w:val="center"/>
              <w:rPr>
                <w:color w:val="000000"/>
                <w:sz w:val="28"/>
                <w:szCs w:val="24"/>
              </w:rPr>
            </w:pPr>
            <w:r w:rsidRPr="00554862">
              <w:rPr>
                <w:color w:val="000000"/>
                <w:spacing w:val="-2"/>
                <w:sz w:val="28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F247AD" w:rsidRPr="00554862" w:rsidRDefault="00F247AD" w:rsidP="00BD42D3">
            <w:pPr>
              <w:shd w:val="clear" w:color="auto" w:fill="FFFFFF"/>
              <w:ind w:right="23"/>
              <w:jc w:val="center"/>
              <w:rPr>
                <w:color w:val="000000"/>
                <w:sz w:val="28"/>
                <w:szCs w:val="24"/>
              </w:rPr>
            </w:pPr>
            <w:r w:rsidRPr="00554862">
              <w:rPr>
                <w:color w:val="000000"/>
                <w:spacing w:val="-2"/>
                <w:sz w:val="28"/>
                <w:szCs w:val="24"/>
              </w:rPr>
              <w:t xml:space="preserve">Бюджет </w:t>
            </w:r>
            <w:r w:rsidRPr="00554862">
              <w:rPr>
                <w:color w:val="000000"/>
                <w:sz w:val="28"/>
                <w:szCs w:val="24"/>
              </w:rPr>
              <w:t>Петропавловского муниципального района</w:t>
            </w:r>
          </w:p>
        </w:tc>
      </w:tr>
      <w:tr w:rsidR="00F247AD" w:rsidRPr="00392217" w:rsidTr="008E0DC3"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247AD" w:rsidRPr="00554862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 w:rsidRPr="00554862">
              <w:rPr>
                <w:color w:val="000000"/>
                <w:sz w:val="28"/>
                <w:szCs w:val="24"/>
              </w:rPr>
              <w:t>2014</w:t>
            </w:r>
          </w:p>
        </w:tc>
        <w:tc>
          <w:tcPr>
            <w:tcW w:w="1701" w:type="dxa"/>
            <w:shd w:val="clear" w:color="auto" w:fill="FFFFFF"/>
          </w:tcPr>
          <w:p w:rsidR="00F247AD" w:rsidRPr="00392217" w:rsidRDefault="00F247AD" w:rsidP="00DE04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16408,6</w:t>
            </w:r>
          </w:p>
        </w:tc>
        <w:tc>
          <w:tcPr>
            <w:tcW w:w="2126" w:type="dxa"/>
            <w:shd w:val="clear" w:color="auto" w:fill="FFFFFF"/>
          </w:tcPr>
          <w:p w:rsidR="00F247AD" w:rsidRPr="00392217" w:rsidRDefault="00F247AD" w:rsidP="00DE0477">
            <w:pPr>
              <w:ind w:firstLine="3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3148,4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392217" w:rsidRDefault="00F247AD" w:rsidP="008E0D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13260,2</w:t>
            </w:r>
          </w:p>
        </w:tc>
      </w:tr>
      <w:tr w:rsidR="00F247AD" w:rsidRPr="00855C15" w:rsidTr="008E0DC3"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Pr="00855C15" w:rsidRDefault="00F247AD" w:rsidP="00F247AD">
            <w:pPr>
              <w:shd w:val="clear" w:color="auto" w:fill="FFFFFF"/>
              <w:ind w:right="23" w:firstLine="0"/>
              <w:rPr>
                <w:color w:val="000000"/>
                <w:sz w:val="28"/>
                <w:szCs w:val="24"/>
              </w:rPr>
            </w:pPr>
            <w:r w:rsidRPr="00855C15">
              <w:rPr>
                <w:color w:val="000000"/>
                <w:sz w:val="28"/>
                <w:szCs w:val="24"/>
              </w:rPr>
              <w:t xml:space="preserve">  2015</w:t>
            </w:r>
          </w:p>
        </w:tc>
        <w:tc>
          <w:tcPr>
            <w:tcW w:w="1701" w:type="dxa"/>
            <w:shd w:val="clear" w:color="auto" w:fill="FFFFFF"/>
          </w:tcPr>
          <w:p w:rsidR="00F247AD" w:rsidRPr="00855C15" w:rsidRDefault="00F247AD" w:rsidP="00DE0477">
            <w:pPr>
              <w:rPr>
                <w:color w:val="000000"/>
                <w:sz w:val="28"/>
                <w:szCs w:val="28"/>
              </w:rPr>
            </w:pPr>
            <w:r w:rsidRPr="00855C15">
              <w:rPr>
                <w:color w:val="000000"/>
                <w:sz w:val="28"/>
                <w:szCs w:val="28"/>
              </w:rPr>
              <w:t>35941,0</w:t>
            </w:r>
          </w:p>
        </w:tc>
        <w:tc>
          <w:tcPr>
            <w:tcW w:w="2126" w:type="dxa"/>
            <w:shd w:val="clear" w:color="auto" w:fill="FFFFFF"/>
          </w:tcPr>
          <w:p w:rsidR="00F247AD" w:rsidRPr="00855C15" w:rsidRDefault="00F247AD" w:rsidP="00DE0477">
            <w:pPr>
              <w:ind w:firstLine="3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855C15">
              <w:rPr>
                <w:color w:val="000000"/>
                <w:sz w:val="28"/>
                <w:szCs w:val="28"/>
              </w:rPr>
              <w:t>1405,9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855C15" w:rsidRDefault="00F247AD" w:rsidP="008E0DC3">
            <w:pPr>
              <w:jc w:val="center"/>
              <w:rPr>
                <w:color w:val="000000"/>
                <w:sz w:val="28"/>
                <w:szCs w:val="28"/>
              </w:rPr>
            </w:pPr>
            <w:r w:rsidRPr="00855C15">
              <w:rPr>
                <w:color w:val="000000"/>
                <w:sz w:val="28"/>
                <w:szCs w:val="28"/>
              </w:rPr>
              <w:t>34535,1</w:t>
            </w:r>
          </w:p>
        </w:tc>
      </w:tr>
      <w:tr w:rsidR="00F247AD" w:rsidRPr="00684C2F" w:rsidTr="008E0DC3"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Pr="00855C15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 w:rsidRPr="00855C15">
              <w:rPr>
                <w:color w:val="000000"/>
                <w:sz w:val="28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FFFFFF"/>
          </w:tcPr>
          <w:p w:rsidR="00F247AD" w:rsidRPr="00855C15" w:rsidRDefault="00F247AD" w:rsidP="00DE04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55249,9</w:t>
            </w:r>
          </w:p>
        </w:tc>
        <w:tc>
          <w:tcPr>
            <w:tcW w:w="2126" w:type="dxa"/>
            <w:shd w:val="clear" w:color="auto" w:fill="FFFFFF"/>
          </w:tcPr>
          <w:p w:rsidR="00F247AD" w:rsidRPr="00684C2F" w:rsidRDefault="00F247AD" w:rsidP="00DE0477">
            <w:pPr>
              <w:ind w:firstLine="301"/>
              <w:jc w:val="center"/>
              <w:rPr>
                <w:color w:val="000000"/>
                <w:sz w:val="28"/>
                <w:szCs w:val="28"/>
              </w:rPr>
            </w:pPr>
            <w:r w:rsidRPr="00684C2F">
              <w:rPr>
                <w:color w:val="000000"/>
                <w:sz w:val="28"/>
                <w:szCs w:val="28"/>
              </w:rPr>
              <w:t>21455,7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684C2F" w:rsidRDefault="00F247AD" w:rsidP="008E0DC3">
            <w:pPr>
              <w:jc w:val="center"/>
              <w:rPr>
                <w:color w:val="000000"/>
                <w:sz w:val="28"/>
                <w:szCs w:val="28"/>
              </w:rPr>
            </w:pPr>
            <w:r w:rsidRPr="00684C2F">
              <w:rPr>
                <w:color w:val="000000"/>
                <w:sz w:val="28"/>
                <w:szCs w:val="28"/>
              </w:rPr>
              <w:t>3379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84C2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247AD" w:rsidRPr="00392217" w:rsidTr="008E0DC3"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Pr="00554862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 w:rsidRPr="00554862">
              <w:rPr>
                <w:color w:val="000000"/>
                <w:sz w:val="28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F247AD" w:rsidRPr="00392217" w:rsidRDefault="00F247AD" w:rsidP="00DE04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76676,6</w:t>
            </w:r>
          </w:p>
        </w:tc>
        <w:tc>
          <w:tcPr>
            <w:tcW w:w="2126" w:type="dxa"/>
            <w:shd w:val="clear" w:color="auto" w:fill="FFFFFF"/>
          </w:tcPr>
          <w:p w:rsidR="00F247AD" w:rsidRPr="00392217" w:rsidRDefault="00F247AD" w:rsidP="00DE0477">
            <w:pPr>
              <w:ind w:firstLine="3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33906,0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392217" w:rsidRDefault="00F247AD" w:rsidP="008E0D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42770,6</w:t>
            </w:r>
          </w:p>
        </w:tc>
      </w:tr>
      <w:tr w:rsidR="00F247AD" w:rsidRPr="00392217" w:rsidTr="008E0DC3"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Pr="00554862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 w:rsidRPr="00554862">
              <w:rPr>
                <w:color w:val="000000"/>
                <w:sz w:val="28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F247AD" w:rsidRPr="00392217" w:rsidRDefault="00F247AD" w:rsidP="00DE04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97870,6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247AD" w:rsidRPr="00392217" w:rsidRDefault="000B527A" w:rsidP="00BD42D3">
            <w:pPr>
              <w:ind w:firstLine="6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72482,9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392217" w:rsidRDefault="000B527A" w:rsidP="008E0D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25387,7</w:t>
            </w:r>
          </w:p>
        </w:tc>
      </w:tr>
      <w:tr w:rsidR="00F247AD" w:rsidRPr="00392217" w:rsidTr="008E0DC3">
        <w:trPr>
          <w:trHeight w:val="412"/>
        </w:trPr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Pr="00554862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 w:rsidRPr="00554862">
              <w:rPr>
                <w:color w:val="000000"/>
                <w:sz w:val="28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FFFFFF"/>
          </w:tcPr>
          <w:p w:rsidR="00F247AD" w:rsidRPr="00703DA7" w:rsidRDefault="00434613" w:rsidP="00607023">
            <w:pPr>
              <w:rPr>
                <w:color w:val="000000"/>
                <w:sz w:val="28"/>
                <w:szCs w:val="28"/>
                <w:highlight w:val="yellow"/>
              </w:rPr>
            </w:pPr>
            <w:r w:rsidRPr="00434613">
              <w:rPr>
                <w:color w:val="000000"/>
                <w:sz w:val="28"/>
                <w:szCs w:val="28"/>
              </w:rPr>
              <w:t>108594,4</w:t>
            </w:r>
          </w:p>
        </w:tc>
        <w:tc>
          <w:tcPr>
            <w:tcW w:w="2126" w:type="dxa"/>
            <w:shd w:val="clear" w:color="auto" w:fill="FFFFFF"/>
          </w:tcPr>
          <w:p w:rsidR="00F247AD" w:rsidRPr="00703DA7" w:rsidRDefault="000B527A" w:rsidP="00DE047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64983,2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703DA7" w:rsidRDefault="000B527A" w:rsidP="008E0DC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43611,2</w:t>
            </w:r>
          </w:p>
        </w:tc>
      </w:tr>
      <w:tr w:rsidR="00F247AD" w:rsidTr="008E0DC3">
        <w:trPr>
          <w:trHeight w:val="405"/>
        </w:trPr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Pr="00554862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FFFFFF"/>
          </w:tcPr>
          <w:p w:rsidR="00F247AD" w:rsidRPr="00703DA7" w:rsidRDefault="000C3DBA" w:rsidP="00DE0477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99982,8</w:t>
            </w:r>
          </w:p>
        </w:tc>
        <w:tc>
          <w:tcPr>
            <w:tcW w:w="2126" w:type="dxa"/>
            <w:shd w:val="clear" w:color="auto" w:fill="FFFFFF"/>
          </w:tcPr>
          <w:p w:rsidR="00F247AD" w:rsidRPr="00BD42D3" w:rsidRDefault="000C3DBA" w:rsidP="00BD42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54979,2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BD42D3" w:rsidRDefault="000C3DBA" w:rsidP="008E0D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45003,6</w:t>
            </w:r>
          </w:p>
        </w:tc>
      </w:tr>
      <w:tr w:rsidR="00F247AD" w:rsidTr="008E0DC3">
        <w:trPr>
          <w:trHeight w:val="268"/>
        </w:trPr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Pr="00554862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FFFFFF"/>
          </w:tcPr>
          <w:p w:rsidR="00F247AD" w:rsidRPr="000B527A" w:rsidRDefault="000C3DBA" w:rsidP="000C3D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139781,5</w:t>
            </w:r>
          </w:p>
        </w:tc>
        <w:tc>
          <w:tcPr>
            <w:tcW w:w="2126" w:type="dxa"/>
            <w:shd w:val="clear" w:color="auto" w:fill="FFFFFF"/>
          </w:tcPr>
          <w:p w:rsidR="00F247AD" w:rsidRPr="00BD42D3" w:rsidRDefault="000C3DBA" w:rsidP="00BD42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93044,4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BD42D3" w:rsidRDefault="000C3DBA" w:rsidP="008E0D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46737,2</w:t>
            </w:r>
          </w:p>
        </w:tc>
      </w:tr>
      <w:tr w:rsidR="00F247AD" w:rsidTr="008E0DC3">
        <w:trPr>
          <w:trHeight w:val="268"/>
        </w:trPr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:rsidR="00F247AD" w:rsidRPr="000B527A" w:rsidRDefault="00B80A39" w:rsidP="00DE04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83980,6</w:t>
            </w:r>
          </w:p>
        </w:tc>
        <w:tc>
          <w:tcPr>
            <w:tcW w:w="2126" w:type="dxa"/>
            <w:shd w:val="clear" w:color="auto" w:fill="FFFFFF"/>
          </w:tcPr>
          <w:p w:rsidR="00F247AD" w:rsidRPr="00BD42D3" w:rsidRDefault="00B80A39" w:rsidP="00F247AD">
            <w:pPr>
              <w:ind w:left="851" w:right="-40" w:hanging="42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35714,5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BD42D3" w:rsidRDefault="00B80A39" w:rsidP="008E0D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48266,1</w:t>
            </w:r>
          </w:p>
        </w:tc>
      </w:tr>
      <w:tr w:rsidR="00F247AD" w:rsidTr="008E0DC3">
        <w:trPr>
          <w:trHeight w:val="268"/>
        </w:trPr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247AD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FFFFFF"/>
          </w:tcPr>
          <w:p w:rsidR="00F247AD" w:rsidRPr="000B527A" w:rsidRDefault="00B80A39" w:rsidP="00DE04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74757,5</w:t>
            </w:r>
          </w:p>
        </w:tc>
        <w:tc>
          <w:tcPr>
            <w:tcW w:w="2126" w:type="dxa"/>
            <w:shd w:val="clear" w:color="auto" w:fill="FFFFFF"/>
          </w:tcPr>
          <w:p w:rsidR="00F247AD" w:rsidRPr="00BD42D3" w:rsidRDefault="00B80A39" w:rsidP="00DE04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42831,8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F247AD" w:rsidRPr="00BD42D3" w:rsidRDefault="00B80A39" w:rsidP="008E0D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31925,7</w:t>
            </w:r>
          </w:p>
        </w:tc>
      </w:tr>
      <w:tr w:rsidR="00F247AD" w:rsidTr="008E0DC3">
        <w:trPr>
          <w:trHeight w:val="268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247AD" w:rsidRPr="00723468" w:rsidRDefault="00F247AD" w:rsidP="00DE0477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247AD" w:rsidRDefault="00F247AD" w:rsidP="00F247AD">
            <w:pPr>
              <w:shd w:val="clear" w:color="auto" w:fill="FFFFFF"/>
              <w:ind w:left="101" w:right="23" w:firstLine="0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F247AD" w:rsidRPr="000B527A" w:rsidRDefault="00B80A39" w:rsidP="00B80A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74025,0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F247AD" w:rsidRPr="00BD42D3" w:rsidRDefault="00B80A39" w:rsidP="00DE04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41134,7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247AD" w:rsidRPr="00BD42D3" w:rsidRDefault="00B80A39" w:rsidP="008E0D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32890,3</w:t>
            </w:r>
          </w:p>
        </w:tc>
      </w:tr>
    </w:tbl>
    <w:p w:rsidR="00F247AD" w:rsidRDefault="00F247AD" w:rsidP="009D60DB">
      <w:pPr>
        <w:rPr>
          <w:kern w:val="28"/>
          <w:sz w:val="28"/>
          <w:szCs w:val="28"/>
        </w:rPr>
      </w:pPr>
    </w:p>
    <w:p w:rsidR="00590504" w:rsidRDefault="00770B32" w:rsidP="009D60DB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1.2.</w:t>
      </w:r>
      <w:r w:rsidR="002E1F44">
        <w:rPr>
          <w:kern w:val="28"/>
          <w:sz w:val="28"/>
          <w:szCs w:val="28"/>
        </w:rPr>
        <w:t xml:space="preserve"> </w:t>
      </w:r>
      <w:r w:rsidR="00590504">
        <w:rPr>
          <w:kern w:val="28"/>
          <w:sz w:val="28"/>
          <w:szCs w:val="28"/>
        </w:rPr>
        <w:t>Приложение 4 «Расходы бюджета на реализацию муниципальной программы «Управление муниципальными финансами, создание условий для  эффективного и ответственного управления финансами,</w:t>
      </w:r>
      <w:r w:rsidR="00FC3DDC">
        <w:rPr>
          <w:kern w:val="28"/>
          <w:sz w:val="28"/>
          <w:szCs w:val="28"/>
        </w:rPr>
        <w:t xml:space="preserve"> </w:t>
      </w:r>
      <w:r w:rsidR="00590504">
        <w:rPr>
          <w:kern w:val="28"/>
          <w:sz w:val="28"/>
          <w:szCs w:val="28"/>
        </w:rPr>
        <w:t>повышение устойчивости бюджетов сельских поселений Петропавловского муниципального района»</w:t>
      </w:r>
      <w:r w:rsidR="0037103A">
        <w:rPr>
          <w:kern w:val="28"/>
          <w:sz w:val="28"/>
          <w:szCs w:val="28"/>
        </w:rPr>
        <w:t xml:space="preserve"> изложить в редакции  согласно приложению </w:t>
      </w:r>
      <w:r w:rsidR="00C10841">
        <w:rPr>
          <w:kern w:val="28"/>
          <w:sz w:val="28"/>
          <w:szCs w:val="28"/>
        </w:rPr>
        <w:t>1</w:t>
      </w:r>
      <w:r w:rsidR="00590504">
        <w:rPr>
          <w:kern w:val="28"/>
          <w:sz w:val="28"/>
          <w:szCs w:val="28"/>
        </w:rPr>
        <w:t xml:space="preserve">   </w:t>
      </w:r>
      <w:r w:rsidR="0037103A">
        <w:rPr>
          <w:kern w:val="28"/>
          <w:sz w:val="28"/>
          <w:szCs w:val="28"/>
        </w:rPr>
        <w:t>к настоящему постановлению.</w:t>
      </w:r>
    </w:p>
    <w:p w:rsidR="00115876" w:rsidRDefault="0037103A" w:rsidP="009D60DB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</w:t>
      </w:r>
      <w:r w:rsidR="00C10841">
        <w:rPr>
          <w:kern w:val="28"/>
          <w:sz w:val="28"/>
          <w:szCs w:val="28"/>
        </w:rPr>
        <w:t>3</w:t>
      </w:r>
      <w:r w:rsidR="006C085A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Приложение 5 «Финансовое обеспечение и прогнозная (справочная) оценка расходов федерального, областного бюджета и бюджета Петропавловского муниципального района на реализацию муниципальной программы «Управление муниципальными финансами, создание условий для  эффективного и ответственного управления финансами, повышение устойчивости бюджетов сельских поселений Петропавловского муниципального района»  изложить в редакции согласно приложению </w:t>
      </w:r>
      <w:r w:rsidR="00C10841">
        <w:rPr>
          <w:kern w:val="28"/>
          <w:sz w:val="28"/>
          <w:szCs w:val="28"/>
        </w:rPr>
        <w:t>2</w:t>
      </w:r>
      <w:r>
        <w:rPr>
          <w:kern w:val="28"/>
          <w:sz w:val="28"/>
          <w:szCs w:val="28"/>
        </w:rPr>
        <w:t xml:space="preserve"> к настоящему постановлению.</w:t>
      </w:r>
    </w:p>
    <w:p w:rsidR="00115876" w:rsidRDefault="0037103A" w:rsidP="009D60DB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="006C085A">
        <w:rPr>
          <w:kern w:val="28"/>
          <w:sz w:val="28"/>
          <w:szCs w:val="28"/>
        </w:rPr>
        <w:t xml:space="preserve">.Настроящеепостановление вступает в силу с момента его опубликования </w:t>
      </w:r>
      <w:r w:rsidR="006C085A" w:rsidRPr="00903CA4">
        <w:rPr>
          <w:sz w:val="28"/>
          <w:szCs w:val="28"/>
        </w:rPr>
        <w:t xml:space="preserve">в официальном </w:t>
      </w:r>
      <w:r w:rsidR="006C085A">
        <w:rPr>
          <w:sz w:val="28"/>
          <w:szCs w:val="28"/>
        </w:rPr>
        <w:t>периодическом издании «Петропавловский муниципальный вестник».</w:t>
      </w:r>
    </w:p>
    <w:p w:rsidR="00115876" w:rsidRDefault="00115876" w:rsidP="009D60DB">
      <w:pPr>
        <w:rPr>
          <w:kern w:val="28"/>
          <w:sz w:val="28"/>
          <w:szCs w:val="28"/>
        </w:rPr>
      </w:pPr>
    </w:p>
    <w:p w:rsidR="00BD42D3" w:rsidRDefault="00BD42D3" w:rsidP="009D60DB">
      <w:pPr>
        <w:rPr>
          <w:kern w:val="28"/>
          <w:sz w:val="28"/>
          <w:szCs w:val="28"/>
        </w:rPr>
      </w:pPr>
    </w:p>
    <w:p w:rsidR="006C085A" w:rsidRDefault="00455035" w:rsidP="009D60DB">
      <w:pPr>
        <w:rPr>
          <w:kern w:val="28"/>
          <w:sz w:val="28"/>
          <w:szCs w:val="28"/>
        </w:rPr>
      </w:pPr>
      <w:proofErr w:type="spellStart"/>
      <w:r>
        <w:rPr>
          <w:kern w:val="28"/>
          <w:sz w:val="28"/>
          <w:szCs w:val="28"/>
        </w:rPr>
        <w:t>И.о</w:t>
      </w:r>
      <w:proofErr w:type="spellEnd"/>
      <w:r>
        <w:rPr>
          <w:kern w:val="28"/>
          <w:sz w:val="28"/>
          <w:szCs w:val="28"/>
        </w:rPr>
        <w:t xml:space="preserve">. главы </w:t>
      </w:r>
      <w:r w:rsidR="00562654">
        <w:rPr>
          <w:kern w:val="28"/>
          <w:sz w:val="28"/>
          <w:szCs w:val="28"/>
        </w:rPr>
        <w:t xml:space="preserve"> администрации </w:t>
      </w:r>
    </w:p>
    <w:p w:rsidR="00115876" w:rsidRDefault="008E0DC3" w:rsidP="009D60DB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="00562654">
        <w:rPr>
          <w:kern w:val="28"/>
          <w:sz w:val="28"/>
          <w:szCs w:val="28"/>
        </w:rPr>
        <w:t>униципального</w:t>
      </w:r>
      <w:r>
        <w:rPr>
          <w:kern w:val="28"/>
          <w:sz w:val="28"/>
          <w:szCs w:val="28"/>
        </w:rPr>
        <w:t xml:space="preserve"> района</w:t>
      </w:r>
      <w:r w:rsidR="00562654">
        <w:rPr>
          <w:kern w:val="28"/>
          <w:sz w:val="28"/>
          <w:szCs w:val="28"/>
        </w:rPr>
        <w:t xml:space="preserve"> </w:t>
      </w:r>
      <w:r w:rsidR="00BD42D3">
        <w:rPr>
          <w:kern w:val="28"/>
          <w:sz w:val="28"/>
          <w:szCs w:val="28"/>
        </w:rPr>
        <w:t xml:space="preserve">       </w:t>
      </w:r>
      <w:r w:rsidR="00562654">
        <w:rPr>
          <w:kern w:val="28"/>
          <w:sz w:val="28"/>
          <w:szCs w:val="28"/>
        </w:rPr>
        <w:t xml:space="preserve">                    </w:t>
      </w:r>
      <w:r w:rsidR="006C085A">
        <w:rPr>
          <w:kern w:val="28"/>
          <w:sz w:val="28"/>
          <w:szCs w:val="28"/>
        </w:rPr>
        <w:t xml:space="preserve">                                </w:t>
      </w:r>
      <w:r w:rsidR="00455035">
        <w:rPr>
          <w:kern w:val="28"/>
          <w:sz w:val="28"/>
          <w:szCs w:val="28"/>
        </w:rPr>
        <w:t xml:space="preserve">Л. Л. Нестеренко </w:t>
      </w:r>
    </w:p>
    <w:p w:rsidR="00562654" w:rsidRDefault="00562654" w:rsidP="009D60DB">
      <w:pPr>
        <w:rPr>
          <w:kern w:val="28"/>
          <w:sz w:val="28"/>
          <w:szCs w:val="28"/>
        </w:rPr>
      </w:pPr>
    </w:p>
    <w:p w:rsidR="00115876" w:rsidRDefault="00115876" w:rsidP="00094722">
      <w:pPr>
        <w:spacing w:line="288" w:lineRule="auto"/>
        <w:ind w:firstLine="0"/>
        <w:rPr>
          <w:sz w:val="28"/>
        </w:rPr>
        <w:sectPr w:rsidR="00115876" w:rsidSect="00830C9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A45F1" w:rsidRDefault="00115876" w:rsidP="00C64EDA">
      <w:pPr>
        <w:pStyle w:val="a6"/>
        <w:shd w:val="clear" w:color="auto" w:fill="FFFFFF"/>
        <w:ind w:left="0" w:right="141"/>
        <w:jc w:val="right"/>
        <w:rPr>
          <w:sz w:val="28"/>
          <w:szCs w:val="28"/>
        </w:rPr>
      </w:pPr>
      <w:bookmarkStart w:id="1" w:name="RANGE!A1:I24"/>
      <w:bookmarkEnd w:id="1"/>
      <w:r w:rsidRPr="00FF58BF">
        <w:rPr>
          <w:sz w:val="28"/>
          <w:szCs w:val="28"/>
        </w:rPr>
        <w:lastRenderedPageBreak/>
        <w:t>Приложение №</w:t>
      </w:r>
      <w:r w:rsidR="00C10841">
        <w:rPr>
          <w:sz w:val="28"/>
          <w:szCs w:val="28"/>
        </w:rPr>
        <w:t>1</w:t>
      </w:r>
    </w:p>
    <w:p w:rsidR="00115876" w:rsidRDefault="00115876" w:rsidP="00F96B27">
      <w:pPr>
        <w:pStyle w:val="a6"/>
        <w:shd w:val="clear" w:color="auto" w:fill="FFFFFF"/>
        <w:ind w:left="0" w:right="141"/>
        <w:jc w:val="center"/>
        <w:rPr>
          <w:bCs/>
          <w:sz w:val="28"/>
          <w:szCs w:val="24"/>
        </w:rPr>
      </w:pPr>
      <w:r>
        <w:rPr>
          <w:sz w:val="28"/>
          <w:szCs w:val="28"/>
        </w:rPr>
        <w:t xml:space="preserve"> «</w:t>
      </w:r>
      <w:r w:rsidRPr="006600F6">
        <w:rPr>
          <w:sz w:val="28"/>
          <w:szCs w:val="28"/>
        </w:rPr>
        <w:t xml:space="preserve">Расходы бюджета на реализацию муниципальной программы  Петропавловского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 сельских поселений Петропавловского муниципального района» </w:t>
      </w:r>
      <w:r w:rsidRPr="00FF58BF">
        <w:rPr>
          <w:bCs/>
          <w:sz w:val="28"/>
          <w:szCs w:val="28"/>
        </w:rPr>
        <w:t>изложить в следующей редакции</w:t>
      </w:r>
      <w:r w:rsidRPr="00FF58BF">
        <w:rPr>
          <w:bCs/>
          <w:sz w:val="28"/>
          <w:szCs w:val="24"/>
        </w:rPr>
        <w:t>:</w:t>
      </w:r>
    </w:p>
    <w:p w:rsidR="00FA45F1" w:rsidRPr="00FF58BF" w:rsidRDefault="00FA45F1" w:rsidP="00F96B27">
      <w:pPr>
        <w:pStyle w:val="a6"/>
        <w:shd w:val="clear" w:color="auto" w:fill="FFFFFF"/>
        <w:ind w:left="0" w:right="141"/>
        <w:jc w:val="center"/>
        <w:rPr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276"/>
        <w:gridCol w:w="1545"/>
        <w:gridCol w:w="1134"/>
        <w:gridCol w:w="993"/>
        <w:gridCol w:w="992"/>
        <w:gridCol w:w="992"/>
        <w:gridCol w:w="992"/>
        <w:gridCol w:w="851"/>
        <w:gridCol w:w="1134"/>
        <w:gridCol w:w="992"/>
        <w:gridCol w:w="1134"/>
        <w:gridCol w:w="992"/>
        <w:gridCol w:w="993"/>
        <w:gridCol w:w="850"/>
      </w:tblGrid>
      <w:tr w:rsidR="00FA45F1" w:rsidRPr="00FF58BF" w:rsidTr="00B80A39">
        <w:trPr>
          <w:trHeight w:val="915"/>
        </w:trPr>
        <w:tc>
          <w:tcPr>
            <w:tcW w:w="865" w:type="dxa"/>
            <w:vMerge w:val="restart"/>
            <w:noWrap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191"/>
              <w:jc w:val="center"/>
              <w:rPr>
                <w:color w:val="000000"/>
                <w:sz w:val="24"/>
                <w:szCs w:val="24"/>
              </w:rPr>
            </w:pPr>
            <w:bookmarkStart w:id="2" w:name="RANGE!A1:N20"/>
            <w:bookmarkEnd w:id="2"/>
            <w:r w:rsidRPr="00FF58BF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F58BF">
              <w:rPr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545" w:type="dxa"/>
            <w:vMerge w:val="restart"/>
            <w:shd w:val="clear" w:color="000000" w:fill="FFFFFF"/>
            <w:vAlign w:val="center"/>
          </w:tcPr>
          <w:p w:rsidR="00FA45F1" w:rsidRPr="00FF58BF" w:rsidRDefault="00FA45F1" w:rsidP="005468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 бюджета Петропавловского муниципального района (далее - ГРБС)</w:t>
            </w:r>
          </w:p>
        </w:tc>
        <w:tc>
          <w:tcPr>
            <w:tcW w:w="1134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915" w:type="dxa"/>
            <w:gridSpan w:val="11"/>
          </w:tcPr>
          <w:p w:rsidR="00FA45F1" w:rsidRPr="00FF58BF" w:rsidRDefault="00FA45F1" w:rsidP="00F96B27">
            <w:pPr>
              <w:widowControl/>
              <w:autoSpaceDE/>
              <w:autoSpaceDN/>
              <w:adjustRightInd/>
              <w:ind w:left="-108" w:right="1737" w:hanging="28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 xml:space="preserve">Расходы бюджета  Петропавловского муниципального района по годам реализации муниципальной программы </w:t>
            </w:r>
            <w:r w:rsidRPr="00FF58BF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FA45F1" w:rsidRPr="00FF58BF" w:rsidTr="00B80A39">
        <w:trPr>
          <w:trHeight w:val="695"/>
        </w:trPr>
        <w:tc>
          <w:tcPr>
            <w:tcW w:w="865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A45F1" w:rsidRPr="00FF58BF" w:rsidRDefault="00FA45F1" w:rsidP="00F96B27">
            <w:pPr>
              <w:widowControl/>
              <w:autoSpaceDE/>
              <w:autoSpaceDN/>
              <w:adjustRightInd/>
              <w:ind w:firstLine="176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Всего</w:t>
            </w:r>
          </w:p>
        </w:tc>
        <w:tc>
          <w:tcPr>
            <w:tcW w:w="10915" w:type="dxa"/>
            <w:gridSpan w:val="11"/>
            <w:shd w:val="clear" w:color="000000" w:fill="FFFFFF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FB29A6" w:rsidRPr="00FF58BF" w:rsidTr="00B80A39">
        <w:trPr>
          <w:trHeight w:val="1335"/>
        </w:trPr>
        <w:tc>
          <w:tcPr>
            <w:tcW w:w="865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45F1" w:rsidRPr="00FF58BF" w:rsidRDefault="00FA45F1" w:rsidP="00F96B27">
            <w:pPr>
              <w:widowControl/>
              <w:autoSpaceDE/>
              <w:autoSpaceDN/>
              <w:adjustRightInd/>
              <w:ind w:firstLine="176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FA45F1" w:rsidRPr="00A60CA6" w:rsidRDefault="00FA45F1" w:rsidP="00F96B27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A60CA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FA45F1" w:rsidRPr="00FF58BF" w:rsidRDefault="00FA45F1" w:rsidP="007F7D04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FA45F1" w:rsidRPr="00FF58BF" w:rsidRDefault="00FA45F1" w:rsidP="006C74D3">
            <w:pPr>
              <w:widowControl/>
              <w:autoSpaceDE/>
              <w:autoSpaceDN/>
              <w:adjustRightInd/>
              <w:ind w:firstLine="33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A45F1" w:rsidRPr="00FF58BF" w:rsidRDefault="00FA45F1" w:rsidP="007F7D04">
            <w:pPr>
              <w:widowControl/>
              <w:autoSpaceDE/>
              <w:autoSpaceDN/>
              <w:adjustRightInd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A45F1" w:rsidRPr="00FF58BF" w:rsidRDefault="00FA45F1" w:rsidP="00DE0477">
            <w:pPr>
              <w:widowControl/>
              <w:autoSpaceDE/>
              <w:autoSpaceDN/>
              <w:adjustRightInd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A45F1" w:rsidRPr="00FF58BF" w:rsidRDefault="00FA45F1" w:rsidP="00F247AD">
            <w:pPr>
              <w:widowControl/>
              <w:autoSpaceDE/>
              <w:autoSpaceDN/>
              <w:adjustRightInd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FA45F1" w:rsidRDefault="00FA45F1" w:rsidP="007F7D04">
            <w:pPr>
              <w:widowControl/>
              <w:autoSpaceDE/>
              <w:autoSpaceDN/>
              <w:adjustRightInd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A45F1" w:rsidRDefault="00FA45F1" w:rsidP="007F7D04">
            <w:pPr>
              <w:widowControl/>
              <w:autoSpaceDE/>
              <w:autoSpaceDN/>
              <w:adjustRightInd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B29A6" w:rsidRPr="00FF58BF" w:rsidTr="00B80A39">
        <w:trPr>
          <w:trHeight w:val="300"/>
        </w:trPr>
        <w:tc>
          <w:tcPr>
            <w:tcW w:w="865" w:type="dxa"/>
            <w:noWrap/>
            <w:vAlign w:val="center"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  <w:noWrap/>
            <w:vAlign w:val="center"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left="-108" w:right="34"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left="-250"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A45F1" w:rsidRDefault="00FA45F1" w:rsidP="00FB29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A45F1" w:rsidRDefault="00FA45F1" w:rsidP="00FB29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B29A6" w:rsidRPr="00FF58BF" w:rsidTr="00B80A39">
        <w:trPr>
          <w:trHeight w:val="300"/>
        </w:trPr>
        <w:tc>
          <w:tcPr>
            <w:tcW w:w="865" w:type="dxa"/>
            <w:vMerge w:val="restart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0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 xml:space="preserve">Муниципальная </w:t>
            </w:r>
            <w:r w:rsidRPr="00FF58BF"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276" w:type="dxa"/>
            <w:vMerge w:val="restart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left="-108" w:firstLine="141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lastRenderedPageBreak/>
              <w:t xml:space="preserve">«Управление муниципальными </w:t>
            </w:r>
            <w:r w:rsidRPr="00FF58BF">
              <w:rPr>
                <w:sz w:val="24"/>
                <w:szCs w:val="24"/>
              </w:rPr>
              <w:lastRenderedPageBreak/>
              <w:t>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Петропавловского муниципального района»</w:t>
            </w:r>
          </w:p>
        </w:tc>
        <w:tc>
          <w:tcPr>
            <w:tcW w:w="1545" w:type="dxa"/>
            <w:shd w:val="clear" w:color="000000" w:fill="FFFFFF"/>
            <w:vAlign w:val="bottom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noWrap/>
          </w:tcPr>
          <w:p w:rsidR="00FA45F1" w:rsidRPr="00FF58BF" w:rsidRDefault="00B80A39" w:rsidP="00FB29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863268,5</w:t>
            </w:r>
          </w:p>
        </w:tc>
        <w:tc>
          <w:tcPr>
            <w:tcW w:w="993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right="-108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16408,6</w:t>
            </w:r>
          </w:p>
        </w:tc>
        <w:tc>
          <w:tcPr>
            <w:tcW w:w="992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35941,0</w:t>
            </w:r>
          </w:p>
        </w:tc>
        <w:tc>
          <w:tcPr>
            <w:tcW w:w="992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55249,9</w:t>
            </w:r>
          </w:p>
        </w:tc>
        <w:tc>
          <w:tcPr>
            <w:tcW w:w="992" w:type="dxa"/>
            <w:noWrap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76676,6</w:t>
            </w:r>
          </w:p>
        </w:tc>
        <w:tc>
          <w:tcPr>
            <w:tcW w:w="851" w:type="dxa"/>
            <w:noWrap/>
          </w:tcPr>
          <w:p w:rsidR="00FA45F1" w:rsidRPr="00FF58BF" w:rsidRDefault="00650040" w:rsidP="00FB29A6">
            <w:pPr>
              <w:widowControl/>
              <w:autoSpaceDE/>
              <w:autoSpaceDN/>
              <w:adjustRightInd/>
              <w:ind w:left="-675" w:right="-108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97870,6</w:t>
            </w:r>
          </w:p>
        </w:tc>
        <w:tc>
          <w:tcPr>
            <w:tcW w:w="1134" w:type="dxa"/>
          </w:tcPr>
          <w:p w:rsidR="00FA45F1" w:rsidRPr="00FF58BF" w:rsidRDefault="00650040" w:rsidP="00FB29A6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108594,4</w:t>
            </w:r>
          </w:p>
        </w:tc>
        <w:tc>
          <w:tcPr>
            <w:tcW w:w="992" w:type="dxa"/>
          </w:tcPr>
          <w:p w:rsidR="00FA45F1" w:rsidRDefault="00B80A39" w:rsidP="00C10841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99982,8</w:t>
            </w:r>
          </w:p>
        </w:tc>
        <w:tc>
          <w:tcPr>
            <w:tcW w:w="1134" w:type="dxa"/>
          </w:tcPr>
          <w:p w:rsidR="00FA45F1" w:rsidRPr="00FF58BF" w:rsidRDefault="00B80A39" w:rsidP="00FB29A6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139781,5</w:t>
            </w:r>
          </w:p>
        </w:tc>
        <w:tc>
          <w:tcPr>
            <w:tcW w:w="992" w:type="dxa"/>
            <w:noWrap/>
          </w:tcPr>
          <w:p w:rsidR="00FA45F1" w:rsidRPr="00FF58BF" w:rsidRDefault="00CF44FC" w:rsidP="00FB29A6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83980,6</w:t>
            </w:r>
          </w:p>
        </w:tc>
        <w:tc>
          <w:tcPr>
            <w:tcW w:w="993" w:type="dxa"/>
          </w:tcPr>
          <w:p w:rsidR="00FA45F1" w:rsidRDefault="00CF44FC" w:rsidP="00FB29A6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74757,5</w:t>
            </w:r>
          </w:p>
        </w:tc>
        <w:tc>
          <w:tcPr>
            <w:tcW w:w="850" w:type="dxa"/>
          </w:tcPr>
          <w:p w:rsidR="00FA45F1" w:rsidRDefault="00CF44FC" w:rsidP="00FB29A6">
            <w:pPr>
              <w:widowControl/>
              <w:autoSpaceDE/>
              <w:autoSpaceDN/>
              <w:adjustRightInd/>
              <w:ind w:right="-9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74025,0</w:t>
            </w:r>
          </w:p>
        </w:tc>
      </w:tr>
      <w:tr w:rsidR="00FB29A6" w:rsidRPr="00FF58BF" w:rsidTr="00B80A39">
        <w:trPr>
          <w:trHeight w:val="330"/>
        </w:trPr>
        <w:tc>
          <w:tcPr>
            <w:tcW w:w="865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000000" w:fill="FFFFFF"/>
            <w:vAlign w:val="bottom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1" w:rsidRPr="00FF58BF" w:rsidRDefault="00FA45F1" w:rsidP="006C74D3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1" w:rsidRPr="00FF58BF" w:rsidRDefault="00FA45F1" w:rsidP="00DE0477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45F1" w:rsidRPr="00FF58BF" w:rsidRDefault="00FA45F1" w:rsidP="00FB29A6">
            <w:pPr>
              <w:widowControl/>
              <w:autoSpaceDE/>
              <w:autoSpaceDN/>
              <w:adjustRightInd/>
              <w:ind w:left="-108" w:right="48" w:firstLine="0"/>
              <w:jc w:val="center"/>
              <w:rPr>
                <w:sz w:val="24"/>
                <w:szCs w:val="24"/>
              </w:rPr>
            </w:pPr>
          </w:p>
        </w:tc>
      </w:tr>
      <w:tr w:rsidR="00B80A39" w:rsidRPr="00FF58BF" w:rsidTr="00B80A39">
        <w:trPr>
          <w:trHeight w:val="1178"/>
        </w:trPr>
        <w:tc>
          <w:tcPr>
            <w:tcW w:w="865" w:type="dxa"/>
            <w:vMerge/>
            <w:vAlign w:val="center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ind w:right="175" w:firstLine="191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ind w:left="-108" w:right="175" w:firstLine="0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Финансовый отдел администрации Петропавловского муниципального района</w:t>
            </w:r>
          </w:p>
        </w:tc>
        <w:tc>
          <w:tcPr>
            <w:tcW w:w="1134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863268,5</w:t>
            </w:r>
          </w:p>
        </w:tc>
        <w:tc>
          <w:tcPr>
            <w:tcW w:w="993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right="-108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16408,6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35941,0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55249,9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76676,6</w:t>
            </w:r>
          </w:p>
        </w:tc>
        <w:tc>
          <w:tcPr>
            <w:tcW w:w="851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675" w:right="-108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97870,6</w:t>
            </w:r>
          </w:p>
        </w:tc>
        <w:tc>
          <w:tcPr>
            <w:tcW w:w="1134" w:type="dxa"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108594,4</w:t>
            </w:r>
          </w:p>
        </w:tc>
        <w:tc>
          <w:tcPr>
            <w:tcW w:w="992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99982,8</w:t>
            </w:r>
          </w:p>
        </w:tc>
        <w:tc>
          <w:tcPr>
            <w:tcW w:w="1134" w:type="dxa"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139781,5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83980,6</w:t>
            </w:r>
          </w:p>
        </w:tc>
        <w:tc>
          <w:tcPr>
            <w:tcW w:w="993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left="-675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74757,5</w:t>
            </w:r>
          </w:p>
        </w:tc>
        <w:tc>
          <w:tcPr>
            <w:tcW w:w="850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right="-9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74025,0</w:t>
            </w:r>
          </w:p>
        </w:tc>
      </w:tr>
      <w:tr w:rsidR="00FB29A6" w:rsidRPr="00FF58BF" w:rsidTr="00B80A39">
        <w:trPr>
          <w:trHeight w:val="345"/>
        </w:trPr>
        <w:tc>
          <w:tcPr>
            <w:tcW w:w="865" w:type="dxa"/>
            <w:vMerge w:val="restart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left="-108" w:firstLine="33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Организация бюджетного процесса Петропавловского муниципального района.</w:t>
            </w:r>
          </w:p>
        </w:tc>
        <w:tc>
          <w:tcPr>
            <w:tcW w:w="1545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left="-108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noWrap/>
          </w:tcPr>
          <w:p w:rsidR="00FA45F1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4145,1,</w:t>
            </w:r>
          </w:p>
        </w:tc>
        <w:tc>
          <w:tcPr>
            <w:tcW w:w="993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279,2</w:t>
            </w: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1" w:type="dxa"/>
            <w:noWrap/>
          </w:tcPr>
          <w:p w:rsidR="00FA45F1" w:rsidRPr="00FF58BF" w:rsidRDefault="002E6BD9" w:rsidP="00DD349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FA45F1" w:rsidRPr="00FF58BF" w:rsidRDefault="00793AA7" w:rsidP="00793AA7">
            <w:pPr>
              <w:widowControl/>
              <w:autoSpaceDE/>
              <w:autoSpaceDN/>
              <w:adjustRightInd/>
              <w:ind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FA45F1" w:rsidRDefault="00B80A39" w:rsidP="002E6BD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FA45F1" w:rsidRPr="00FF58BF" w:rsidRDefault="00B80A39" w:rsidP="00B80A39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noWrap/>
          </w:tcPr>
          <w:p w:rsidR="00FA45F1" w:rsidRPr="00FF58BF" w:rsidRDefault="00B80A39" w:rsidP="00B80A39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</w:t>
            </w:r>
            <w:r w:rsidR="002E6BD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45F1" w:rsidRDefault="002E6BD9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45F1" w:rsidRDefault="002E6BD9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B29A6" w:rsidRPr="00FF58BF" w:rsidTr="00B80A39">
        <w:trPr>
          <w:trHeight w:val="300"/>
        </w:trPr>
        <w:tc>
          <w:tcPr>
            <w:tcW w:w="865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000000" w:fill="FFFFFF"/>
            <w:vAlign w:val="bottom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left="-108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1" w:rsidRPr="00FF58BF" w:rsidRDefault="00FA45F1" w:rsidP="006C74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1" w:rsidRPr="00FF58BF" w:rsidRDefault="00FA45F1" w:rsidP="00DE04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80A39" w:rsidRPr="00FF58BF" w:rsidTr="00B80A39">
        <w:trPr>
          <w:trHeight w:val="1200"/>
        </w:trPr>
        <w:tc>
          <w:tcPr>
            <w:tcW w:w="865" w:type="dxa"/>
            <w:vMerge/>
            <w:vAlign w:val="center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ind w:left="-108" w:right="-108" w:firstLine="142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Финансовый отдел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FF58BF">
              <w:rPr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1134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4145,1,</w:t>
            </w:r>
          </w:p>
        </w:tc>
        <w:tc>
          <w:tcPr>
            <w:tcW w:w="993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279,2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1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993" w:type="dxa"/>
          </w:tcPr>
          <w:p w:rsidR="00B80A39" w:rsidRDefault="00B80A39" w:rsidP="006C08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80A39" w:rsidRDefault="00B80A39" w:rsidP="006C08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B29A6" w:rsidRPr="00FF58BF" w:rsidTr="00B80A39">
        <w:trPr>
          <w:trHeight w:val="405"/>
        </w:trPr>
        <w:tc>
          <w:tcPr>
            <w:tcW w:w="865" w:type="dxa"/>
            <w:vMerge w:val="restart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повышение устойчивости бюджетов  сельских поселений Петропавловского муниципального района.</w:t>
            </w:r>
          </w:p>
        </w:tc>
        <w:tc>
          <w:tcPr>
            <w:tcW w:w="1545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176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noWrap/>
          </w:tcPr>
          <w:p w:rsidR="00FA45F1" w:rsidRPr="00FF58BF" w:rsidRDefault="00B80A39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793866,7</w:t>
            </w:r>
          </w:p>
        </w:tc>
        <w:tc>
          <w:tcPr>
            <w:tcW w:w="993" w:type="dxa"/>
            <w:noWrap/>
          </w:tcPr>
          <w:p w:rsidR="00FA45F1" w:rsidRPr="00FF58BF" w:rsidRDefault="00FA45F1" w:rsidP="002E6BD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11367,4</w:t>
            </w:r>
          </w:p>
        </w:tc>
        <w:tc>
          <w:tcPr>
            <w:tcW w:w="992" w:type="dxa"/>
            <w:noWrap/>
          </w:tcPr>
          <w:p w:rsidR="00FA45F1" w:rsidRPr="00FF58BF" w:rsidRDefault="00FA45F1" w:rsidP="002E6BD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31153,6</w:t>
            </w:r>
          </w:p>
        </w:tc>
        <w:tc>
          <w:tcPr>
            <w:tcW w:w="992" w:type="dxa"/>
            <w:noWrap/>
          </w:tcPr>
          <w:p w:rsidR="00FA45F1" w:rsidRPr="00FF58BF" w:rsidRDefault="00FA45F1" w:rsidP="002E6BD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50286,1</w:t>
            </w:r>
          </w:p>
        </w:tc>
        <w:tc>
          <w:tcPr>
            <w:tcW w:w="992" w:type="dxa"/>
            <w:noWrap/>
          </w:tcPr>
          <w:p w:rsidR="00FA45F1" w:rsidRPr="00FF58BF" w:rsidRDefault="00FA45F1" w:rsidP="002E6BD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71132,8</w:t>
            </w:r>
          </w:p>
        </w:tc>
        <w:tc>
          <w:tcPr>
            <w:tcW w:w="851" w:type="dxa"/>
            <w:noWrap/>
          </w:tcPr>
          <w:p w:rsidR="00FA45F1" w:rsidRPr="00FF58BF" w:rsidRDefault="002E6BD9" w:rsidP="002E6BD9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92105,8</w:t>
            </w:r>
          </w:p>
        </w:tc>
        <w:tc>
          <w:tcPr>
            <w:tcW w:w="1134" w:type="dxa"/>
          </w:tcPr>
          <w:p w:rsidR="00FA45F1" w:rsidRPr="00FF58BF" w:rsidRDefault="00793AA7" w:rsidP="006C7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101038,9</w:t>
            </w:r>
          </w:p>
        </w:tc>
        <w:tc>
          <w:tcPr>
            <w:tcW w:w="992" w:type="dxa"/>
          </w:tcPr>
          <w:p w:rsidR="00FA45F1" w:rsidRDefault="00B80A39" w:rsidP="002E6BD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93943,5</w:t>
            </w:r>
          </w:p>
        </w:tc>
        <w:tc>
          <w:tcPr>
            <w:tcW w:w="1134" w:type="dxa"/>
          </w:tcPr>
          <w:p w:rsidR="00FA45F1" w:rsidRPr="00FF58BF" w:rsidRDefault="00B80A39" w:rsidP="002E6BD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133217,3</w:t>
            </w:r>
          </w:p>
        </w:tc>
        <w:tc>
          <w:tcPr>
            <w:tcW w:w="992" w:type="dxa"/>
            <w:noWrap/>
          </w:tcPr>
          <w:p w:rsidR="00FA45F1" w:rsidRPr="00FF58BF" w:rsidRDefault="00B80A39" w:rsidP="002E6BD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74071,5</w:t>
            </w:r>
          </w:p>
        </w:tc>
        <w:tc>
          <w:tcPr>
            <w:tcW w:w="993" w:type="dxa"/>
          </w:tcPr>
          <w:p w:rsidR="00FA45F1" w:rsidRDefault="00B80A39" w:rsidP="00B80A3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68116,7</w:t>
            </w:r>
          </w:p>
        </w:tc>
        <w:tc>
          <w:tcPr>
            <w:tcW w:w="850" w:type="dxa"/>
          </w:tcPr>
          <w:p w:rsidR="00FA45F1" w:rsidRDefault="00B80A39" w:rsidP="00B80A39">
            <w:pPr>
              <w:widowControl/>
              <w:autoSpaceDE/>
              <w:autoSpaceDN/>
              <w:adjustRightInd/>
              <w:ind w:left="-108" w:right="-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67433,1</w:t>
            </w:r>
          </w:p>
        </w:tc>
      </w:tr>
      <w:tr w:rsidR="00FB29A6" w:rsidRPr="00FF58BF" w:rsidTr="00B80A39">
        <w:trPr>
          <w:trHeight w:val="300"/>
        </w:trPr>
        <w:tc>
          <w:tcPr>
            <w:tcW w:w="865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000000" w:fill="FFFFFF"/>
            <w:vAlign w:val="bottom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176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1" w:rsidRPr="00FF58BF" w:rsidRDefault="00FA45F1" w:rsidP="006C74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1" w:rsidRPr="00FF58BF" w:rsidRDefault="00FA45F1" w:rsidP="00DE04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80A39" w:rsidRPr="00FF58BF" w:rsidTr="00B80A39">
        <w:trPr>
          <w:trHeight w:val="1200"/>
        </w:trPr>
        <w:tc>
          <w:tcPr>
            <w:tcW w:w="865" w:type="dxa"/>
            <w:vMerge/>
            <w:vAlign w:val="center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Финансовый отдел администрации Петропавловского муниципального района</w:t>
            </w:r>
          </w:p>
        </w:tc>
        <w:tc>
          <w:tcPr>
            <w:tcW w:w="1134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793866,7</w:t>
            </w:r>
          </w:p>
        </w:tc>
        <w:tc>
          <w:tcPr>
            <w:tcW w:w="993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11367,4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31153,6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50286,1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71132,8</w:t>
            </w:r>
          </w:p>
        </w:tc>
        <w:tc>
          <w:tcPr>
            <w:tcW w:w="851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92105,8</w:t>
            </w:r>
          </w:p>
        </w:tc>
        <w:tc>
          <w:tcPr>
            <w:tcW w:w="1134" w:type="dxa"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101038,9</w:t>
            </w:r>
          </w:p>
        </w:tc>
        <w:tc>
          <w:tcPr>
            <w:tcW w:w="992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93943,5</w:t>
            </w:r>
          </w:p>
        </w:tc>
        <w:tc>
          <w:tcPr>
            <w:tcW w:w="1134" w:type="dxa"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133217,3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74071,5</w:t>
            </w:r>
          </w:p>
        </w:tc>
        <w:tc>
          <w:tcPr>
            <w:tcW w:w="993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68116,7</w:t>
            </w:r>
          </w:p>
        </w:tc>
        <w:tc>
          <w:tcPr>
            <w:tcW w:w="850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left="-108" w:right="-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67433,1</w:t>
            </w:r>
          </w:p>
        </w:tc>
      </w:tr>
      <w:tr w:rsidR="00FB29A6" w:rsidRPr="00FF58BF" w:rsidTr="00B80A39">
        <w:trPr>
          <w:trHeight w:val="345"/>
        </w:trPr>
        <w:tc>
          <w:tcPr>
            <w:tcW w:w="865" w:type="dxa"/>
            <w:vMerge w:val="restart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333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276" w:type="dxa"/>
            <w:vMerge w:val="restart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545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noWrap/>
          </w:tcPr>
          <w:p w:rsidR="00FA45F1" w:rsidRPr="00FF58BF" w:rsidRDefault="00B80A39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65256,7</w:t>
            </w:r>
          </w:p>
        </w:tc>
        <w:tc>
          <w:tcPr>
            <w:tcW w:w="993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4762,0</w:t>
            </w: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4658,2</w:t>
            </w: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4758,6</w:t>
            </w: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5378,8</w:t>
            </w:r>
          </w:p>
        </w:tc>
        <w:tc>
          <w:tcPr>
            <w:tcW w:w="851" w:type="dxa"/>
            <w:noWrap/>
          </w:tcPr>
          <w:p w:rsidR="00FA45F1" w:rsidRPr="00FF58BF" w:rsidRDefault="002E6BD9" w:rsidP="00631213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5714,8</w:t>
            </w:r>
          </w:p>
        </w:tc>
        <w:tc>
          <w:tcPr>
            <w:tcW w:w="1134" w:type="dxa"/>
          </w:tcPr>
          <w:p w:rsidR="00FA45F1" w:rsidRPr="00FF58BF" w:rsidRDefault="002E6BD9" w:rsidP="006C7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7544,5</w:t>
            </w:r>
          </w:p>
        </w:tc>
        <w:tc>
          <w:tcPr>
            <w:tcW w:w="992" w:type="dxa"/>
          </w:tcPr>
          <w:p w:rsidR="00FA45F1" w:rsidRDefault="00B80A39" w:rsidP="00C86B1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6033,8</w:t>
            </w:r>
          </w:p>
        </w:tc>
        <w:tc>
          <w:tcPr>
            <w:tcW w:w="1134" w:type="dxa"/>
          </w:tcPr>
          <w:p w:rsidR="00FA45F1" w:rsidRPr="00FF58BF" w:rsidRDefault="00B80A39" w:rsidP="00DE047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6414,2</w:t>
            </w:r>
          </w:p>
        </w:tc>
        <w:tc>
          <w:tcPr>
            <w:tcW w:w="992" w:type="dxa"/>
            <w:noWrap/>
          </w:tcPr>
          <w:p w:rsidR="00FA45F1" w:rsidRPr="00FF58BF" w:rsidRDefault="00B80A39" w:rsidP="00C86B1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6759,1</w:t>
            </w:r>
          </w:p>
        </w:tc>
        <w:tc>
          <w:tcPr>
            <w:tcW w:w="993" w:type="dxa"/>
          </w:tcPr>
          <w:p w:rsidR="00FA45F1" w:rsidRDefault="00B80A39" w:rsidP="00C86B1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6640,8</w:t>
            </w:r>
          </w:p>
        </w:tc>
        <w:tc>
          <w:tcPr>
            <w:tcW w:w="850" w:type="dxa"/>
          </w:tcPr>
          <w:p w:rsidR="00FA45F1" w:rsidRDefault="00B80A39" w:rsidP="00631213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6591,9</w:t>
            </w:r>
          </w:p>
        </w:tc>
      </w:tr>
      <w:tr w:rsidR="00FB29A6" w:rsidRPr="00FF58BF" w:rsidTr="00B80A39">
        <w:trPr>
          <w:trHeight w:val="330"/>
        </w:trPr>
        <w:tc>
          <w:tcPr>
            <w:tcW w:w="865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000000" w:fill="FFFFFF"/>
            <w:vAlign w:val="bottom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1" w:rsidRPr="00FF58BF" w:rsidRDefault="00FA45F1" w:rsidP="006C74D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1" w:rsidRPr="00FF58BF" w:rsidRDefault="00FA45F1" w:rsidP="00DE047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45F1" w:rsidRPr="00FF58BF" w:rsidRDefault="00FA45F1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80A39" w:rsidRPr="00FF58BF" w:rsidTr="00B80A39">
        <w:trPr>
          <w:trHeight w:val="1200"/>
        </w:trPr>
        <w:tc>
          <w:tcPr>
            <w:tcW w:w="865" w:type="dxa"/>
            <w:vMerge/>
            <w:vAlign w:val="center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B80A39" w:rsidRPr="00FF58BF" w:rsidRDefault="00B80A39" w:rsidP="00FE7626">
            <w:pPr>
              <w:widowControl/>
              <w:autoSpaceDE/>
              <w:autoSpaceDN/>
              <w:adjustRightInd/>
              <w:ind w:firstLine="34"/>
              <w:jc w:val="center"/>
              <w:rPr>
                <w:sz w:val="24"/>
                <w:szCs w:val="24"/>
              </w:rPr>
            </w:pPr>
            <w:r w:rsidRPr="00FF58BF">
              <w:rPr>
                <w:sz w:val="24"/>
                <w:szCs w:val="24"/>
              </w:rPr>
              <w:t>Финансовый отдел администрации Петропавловского муниципального района</w:t>
            </w:r>
          </w:p>
        </w:tc>
        <w:tc>
          <w:tcPr>
            <w:tcW w:w="1134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65256,7</w:t>
            </w:r>
          </w:p>
        </w:tc>
        <w:tc>
          <w:tcPr>
            <w:tcW w:w="993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4762,0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4658,2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4758,6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5378,8</w:t>
            </w:r>
          </w:p>
        </w:tc>
        <w:tc>
          <w:tcPr>
            <w:tcW w:w="851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5714,8</w:t>
            </w:r>
          </w:p>
        </w:tc>
        <w:tc>
          <w:tcPr>
            <w:tcW w:w="1134" w:type="dxa"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7544,5</w:t>
            </w:r>
          </w:p>
        </w:tc>
        <w:tc>
          <w:tcPr>
            <w:tcW w:w="992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6033,8</w:t>
            </w:r>
          </w:p>
        </w:tc>
        <w:tc>
          <w:tcPr>
            <w:tcW w:w="1134" w:type="dxa"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6414,2</w:t>
            </w:r>
          </w:p>
        </w:tc>
        <w:tc>
          <w:tcPr>
            <w:tcW w:w="992" w:type="dxa"/>
            <w:noWrap/>
          </w:tcPr>
          <w:p w:rsidR="00B80A39" w:rsidRPr="00FF58BF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6759,1</w:t>
            </w:r>
          </w:p>
        </w:tc>
        <w:tc>
          <w:tcPr>
            <w:tcW w:w="993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6640,8</w:t>
            </w:r>
          </w:p>
        </w:tc>
        <w:tc>
          <w:tcPr>
            <w:tcW w:w="850" w:type="dxa"/>
          </w:tcPr>
          <w:p w:rsidR="00B80A39" w:rsidRDefault="00B80A39" w:rsidP="00B80A39">
            <w:pPr>
              <w:widowControl/>
              <w:autoSpaceDE/>
              <w:autoSpaceDN/>
              <w:adjustRightInd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6591,9</w:t>
            </w:r>
          </w:p>
        </w:tc>
      </w:tr>
    </w:tbl>
    <w:p w:rsidR="00115876" w:rsidRDefault="00115876" w:rsidP="00FE7626">
      <w:pPr>
        <w:shd w:val="clear" w:color="auto" w:fill="FFFFFF"/>
        <w:jc w:val="center"/>
        <w:rPr>
          <w:sz w:val="24"/>
          <w:szCs w:val="24"/>
        </w:rPr>
      </w:pPr>
    </w:p>
    <w:p w:rsidR="00115876" w:rsidRDefault="00115876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631213" w:rsidRDefault="00631213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Default="00FA45F1" w:rsidP="00094722">
      <w:pPr>
        <w:spacing w:line="288" w:lineRule="auto"/>
        <w:ind w:firstLine="0"/>
        <w:rPr>
          <w:sz w:val="28"/>
        </w:rPr>
      </w:pPr>
    </w:p>
    <w:p w:rsidR="00FA45F1" w:rsidRPr="00CF44FC" w:rsidRDefault="00115876" w:rsidP="00F322D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>
        <w:rPr>
          <w:sz w:val="28"/>
          <w:szCs w:val="28"/>
        </w:rPr>
        <w:tab/>
      </w:r>
      <w:r w:rsidR="00FA45F1" w:rsidRPr="00CF44FC">
        <w:rPr>
          <w:sz w:val="24"/>
          <w:szCs w:val="24"/>
        </w:rPr>
        <w:tab/>
      </w:r>
      <w:r w:rsidRPr="00CF44FC">
        <w:rPr>
          <w:sz w:val="24"/>
          <w:szCs w:val="24"/>
        </w:rPr>
        <w:t>Приложение №</w:t>
      </w:r>
      <w:r w:rsidR="00C10841" w:rsidRPr="00CF44FC">
        <w:rPr>
          <w:sz w:val="24"/>
          <w:szCs w:val="24"/>
        </w:rPr>
        <w:t xml:space="preserve"> 2</w:t>
      </w:r>
      <w:r w:rsidRPr="00CF44FC">
        <w:rPr>
          <w:sz w:val="24"/>
          <w:szCs w:val="24"/>
        </w:rPr>
        <w:t xml:space="preserve"> </w:t>
      </w:r>
    </w:p>
    <w:p w:rsidR="00115876" w:rsidRPr="00CF44FC" w:rsidRDefault="00115876" w:rsidP="00FA45F1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CF44FC">
        <w:rPr>
          <w:sz w:val="24"/>
          <w:szCs w:val="24"/>
        </w:rPr>
        <w:t>«</w:t>
      </w:r>
      <w:r w:rsidRPr="00CF44FC"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бюджета и бюджета Петропавловского муниципального района, бюджетов внебюджетных фондов, юридических и физических лиц на реализацию муниципальной программы Петропавловского муниципального района</w:t>
      </w:r>
      <w:r w:rsidRPr="00CF44FC">
        <w:rPr>
          <w:color w:val="000000"/>
          <w:sz w:val="24"/>
          <w:szCs w:val="24"/>
        </w:rPr>
        <w:br/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Петропавловского муниципального</w:t>
      </w:r>
    </w:p>
    <w:p w:rsidR="00115876" w:rsidRPr="00CF44FC" w:rsidRDefault="00115876" w:rsidP="00FA45F1">
      <w:pPr>
        <w:pStyle w:val="a6"/>
        <w:shd w:val="clear" w:color="auto" w:fill="FFFFFF"/>
        <w:ind w:left="0" w:right="567"/>
        <w:jc w:val="center"/>
        <w:rPr>
          <w:sz w:val="24"/>
          <w:szCs w:val="24"/>
        </w:rPr>
      </w:pPr>
      <w:r w:rsidRPr="00CF44FC">
        <w:rPr>
          <w:bCs/>
          <w:sz w:val="24"/>
          <w:szCs w:val="24"/>
        </w:rPr>
        <w:t>района»</w:t>
      </w:r>
    </w:p>
    <w:tbl>
      <w:tblPr>
        <w:tblW w:w="157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1418"/>
        <w:gridCol w:w="1134"/>
        <w:gridCol w:w="992"/>
        <w:gridCol w:w="992"/>
        <w:gridCol w:w="992"/>
        <w:gridCol w:w="851"/>
        <w:gridCol w:w="992"/>
        <w:gridCol w:w="992"/>
        <w:gridCol w:w="851"/>
        <w:gridCol w:w="992"/>
        <w:gridCol w:w="851"/>
        <w:gridCol w:w="850"/>
        <w:gridCol w:w="833"/>
      </w:tblGrid>
      <w:tr w:rsidR="00030C4D" w:rsidRPr="00CF44FC" w:rsidTr="00CF44FC">
        <w:trPr>
          <w:trHeight w:val="88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605809">
              <w:rPr>
                <w:color w:val="000000"/>
                <w:sz w:val="24"/>
                <w:szCs w:val="24"/>
              </w:rPr>
              <w:t>муниципальнной</w:t>
            </w:r>
            <w:proofErr w:type="spellEnd"/>
            <w:r w:rsidRPr="00605809">
              <w:rPr>
                <w:color w:val="000000"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132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Оценка расходов, тыс. руб.</w:t>
            </w:r>
          </w:p>
        </w:tc>
      </w:tr>
      <w:tr w:rsidR="00605809" w:rsidRPr="00CF44FC" w:rsidTr="00CF44FC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8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F44FC" w:rsidRPr="00CF44FC" w:rsidTr="00CF44FC">
        <w:trPr>
          <w:trHeight w:val="40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CF44FC" w:rsidRPr="00CF44FC" w:rsidTr="00CF44FC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CF44FC" w:rsidRPr="00CF44FC" w:rsidTr="00CF44FC">
        <w:trPr>
          <w:trHeight w:val="706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 и сельских поселений Петропавловского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863268,5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16408,6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35941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76676,5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97870,6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108594,4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99982,8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139781,5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83980,6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74757,5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7402</w:t>
            </w:r>
            <w:r w:rsidR="00030C4D" w:rsidRPr="00CF44FC">
              <w:rPr>
                <w:color w:val="000000"/>
                <w:sz w:val="24"/>
                <w:szCs w:val="24"/>
              </w:rPr>
              <w:t>5</w:t>
            </w:r>
            <w:r w:rsidRPr="00605809">
              <w:rPr>
                <w:color w:val="000000"/>
                <w:sz w:val="24"/>
                <w:szCs w:val="24"/>
              </w:rPr>
              <w:t>,</w:t>
            </w:r>
            <w:r w:rsidR="00030C4D" w:rsidRPr="00CF44F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44FC" w:rsidRPr="00CF44FC" w:rsidTr="00CF44FC">
        <w:trPr>
          <w:trHeight w:val="63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44FC" w:rsidRPr="00CF44FC" w:rsidTr="00CF44FC">
        <w:trPr>
          <w:trHeight w:val="48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465086,</w:t>
            </w:r>
            <w:r w:rsidR="00030C4D" w:rsidRPr="00CF44F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21455,7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33906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72482,9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64983,2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54979,2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93044,</w:t>
            </w:r>
            <w:r w:rsidR="00030C4D" w:rsidRPr="00CF44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35714,5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42831,8</w:t>
            </w:r>
            <w:r w:rsidR="00030C4D" w:rsidRPr="00CF44F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41134,</w:t>
            </w:r>
            <w:r w:rsidR="00030C4D" w:rsidRPr="00CF44FC">
              <w:rPr>
                <w:color w:val="000000"/>
                <w:sz w:val="24"/>
                <w:szCs w:val="24"/>
              </w:rPr>
              <w:t>7</w:t>
            </w:r>
          </w:p>
        </w:tc>
      </w:tr>
      <w:tr w:rsidR="00CF44FC" w:rsidRPr="00CF44FC" w:rsidTr="00CF44FC">
        <w:trPr>
          <w:trHeight w:val="163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бюджет Петропавловского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398181,8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13260,2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34535,1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33794,3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42770,5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25387,7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43611,2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45003,6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46737,</w:t>
            </w:r>
            <w:r w:rsidR="00030C4D" w:rsidRPr="00CF44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48266,1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31925,7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32890,3</w:t>
            </w:r>
          </w:p>
        </w:tc>
      </w:tr>
      <w:tr w:rsidR="00CF44FC" w:rsidRPr="00CF44FC" w:rsidTr="00CF44FC">
        <w:trPr>
          <w:trHeight w:val="49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F44FC" w:rsidRPr="00CF44FC" w:rsidTr="00CF44FC">
        <w:trPr>
          <w:trHeight w:val="69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 xml:space="preserve">юридические лица </w:t>
            </w:r>
            <w:r w:rsidRPr="00605809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55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5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96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Организация бюджетного процесса Петропавловского муниципального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44FC" w:rsidRPr="00CF44FC" w:rsidTr="008E0DC3">
        <w:trPr>
          <w:trHeight w:val="724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536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264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бюджет Петропавловского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4145,1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F44FC" w:rsidRPr="00CF44FC" w:rsidTr="008E0DC3">
        <w:trPr>
          <w:trHeight w:val="710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612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612"/>
        </w:trPr>
        <w:tc>
          <w:tcPr>
            <w:tcW w:w="8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69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повышение устойчивости бюджетов сельских поселений Петропавловского муниципального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793866,</w:t>
            </w:r>
            <w:r w:rsidRPr="00CF44F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11367,4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31153,6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50286,2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71132,7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92105,8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101038,9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93943,5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133217,3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74071,5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68116,7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67433,</w:t>
            </w:r>
            <w:r w:rsidR="00030C4D" w:rsidRPr="00CF44FC">
              <w:rPr>
                <w:color w:val="000000"/>
                <w:sz w:val="24"/>
                <w:szCs w:val="24"/>
              </w:rPr>
              <w:t>1</w:t>
            </w:r>
          </w:p>
        </w:tc>
      </w:tr>
      <w:tr w:rsidR="00CF44FC" w:rsidRPr="00CF44FC" w:rsidTr="008E0DC3">
        <w:trPr>
          <w:trHeight w:val="67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54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464923,</w:t>
            </w:r>
            <w:r w:rsidRPr="00CF44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21455,7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33906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72482,9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64983,2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54979,2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92881,1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35714,5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42831,8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41134,</w:t>
            </w:r>
            <w:r w:rsidR="00030C4D" w:rsidRPr="00CF44FC">
              <w:rPr>
                <w:color w:val="000000"/>
                <w:sz w:val="24"/>
                <w:szCs w:val="24"/>
              </w:rPr>
              <w:t>7</w:t>
            </w:r>
          </w:p>
        </w:tc>
      </w:tr>
      <w:tr w:rsidR="00CF44FC" w:rsidRPr="00CF44FC" w:rsidTr="008E0DC3">
        <w:trPr>
          <w:trHeight w:val="182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бюджет Петропавловского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328943,</w:t>
            </w:r>
            <w:r w:rsidR="00030C4D" w:rsidRPr="00CF44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8219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29747,7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28830,5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37226,7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19622,9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36055,7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38964,3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40336,</w:t>
            </w:r>
            <w:r w:rsidR="00030C4D" w:rsidRPr="00CF44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38357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25284,9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26298,4</w:t>
            </w:r>
          </w:p>
        </w:tc>
      </w:tr>
      <w:tr w:rsidR="00CF44FC" w:rsidRPr="00CF44FC" w:rsidTr="008E0DC3">
        <w:trPr>
          <w:trHeight w:val="55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56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8E0DC3">
        <w:trPr>
          <w:trHeight w:val="60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CF44FC">
        <w:trPr>
          <w:trHeight w:val="612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Организация исполнения бюджета муниципального района и формирование бюджетной отчетности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65256,</w:t>
            </w:r>
            <w:r w:rsidRPr="00CF44F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4658,2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5714,8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7544,5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6033,8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6414,2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6759,1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6640,8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6591,9</w:t>
            </w:r>
          </w:p>
        </w:tc>
      </w:tr>
      <w:tr w:rsidR="00CF44FC" w:rsidRPr="00CF44FC" w:rsidTr="00CF44FC">
        <w:trPr>
          <w:trHeight w:val="55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CF44FC">
        <w:trPr>
          <w:trHeight w:val="48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163,</w:t>
            </w:r>
            <w:r w:rsidR="00030C4D" w:rsidRPr="00CF44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C3DB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163,</w:t>
            </w:r>
            <w:r w:rsidR="000C3D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CF44FC">
        <w:trPr>
          <w:trHeight w:val="155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бюджет Петропавловского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65093,4</w:t>
            </w:r>
            <w:r w:rsidRPr="00CF44F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4658,2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4758,6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5714,8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7544,5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6033,8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030C4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625</w:t>
            </w:r>
            <w:r w:rsidR="00030C4D" w:rsidRPr="00CF44FC">
              <w:rPr>
                <w:color w:val="000000"/>
                <w:sz w:val="24"/>
                <w:szCs w:val="24"/>
              </w:rPr>
              <w:t>1</w:t>
            </w:r>
            <w:r w:rsidRPr="00605809">
              <w:rPr>
                <w:color w:val="000000"/>
                <w:sz w:val="24"/>
                <w:szCs w:val="24"/>
              </w:rPr>
              <w:t>,</w:t>
            </w:r>
            <w:r w:rsidR="00030C4D" w:rsidRPr="00CF44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6759,1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6640,8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6591,9</w:t>
            </w:r>
          </w:p>
        </w:tc>
      </w:tr>
      <w:tr w:rsidR="00CF44FC" w:rsidRPr="00CF44FC" w:rsidTr="00CF44FC">
        <w:trPr>
          <w:trHeight w:val="56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CF44FC">
        <w:trPr>
          <w:trHeight w:val="56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F44FC" w:rsidRPr="00CF44FC" w:rsidTr="00CF44FC">
        <w:trPr>
          <w:trHeight w:val="53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809" w:rsidRPr="00605809" w:rsidRDefault="00605809" w:rsidP="0060580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580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15876" w:rsidRPr="00CF44FC" w:rsidRDefault="00115876" w:rsidP="00030C4D">
      <w:pPr>
        <w:pStyle w:val="1"/>
        <w:rPr>
          <w:sz w:val="24"/>
          <w:szCs w:val="24"/>
        </w:rPr>
      </w:pPr>
    </w:p>
    <w:sectPr w:rsidR="00115876" w:rsidRPr="00CF44FC" w:rsidSect="00605809">
      <w:pgSz w:w="16838" w:h="11906" w:orient="landscape" w:code="9"/>
      <w:pgMar w:top="1021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B24"/>
    <w:multiLevelType w:val="hybridMultilevel"/>
    <w:tmpl w:val="FD74E1D6"/>
    <w:lvl w:ilvl="0" w:tplc="3E12AF84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" w15:restartNumberingAfterBreak="0">
    <w:nsid w:val="0AAD3AC6"/>
    <w:multiLevelType w:val="hybridMultilevel"/>
    <w:tmpl w:val="E9C6113C"/>
    <w:lvl w:ilvl="0" w:tplc="EC8AF90C">
      <w:start w:val="1"/>
      <w:numFmt w:val="decimal"/>
      <w:lvlText w:val="%1."/>
      <w:lvlJc w:val="left"/>
      <w:pPr>
        <w:ind w:left="21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2" w15:restartNumberingAfterBreak="0">
    <w:nsid w:val="1EE03519"/>
    <w:multiLevelType w:val="hybridMultilevel"/>
    <w:tmpl w:val="097415E4"/>
    <w:lvl w:ilvl="0" w:tplc="778C989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171041"/>
    <w:multiLevelType w:val="hybridMultilevel"/>
    <w:tmpl w:val="5F72F328"/>
    <w:lvl w:ilvl="0" w:tplc="79E24C3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1901AB"/>
    <w:multiLevelType w:val="hybridMultilevel"/>
    <w:tmpl w:val="10C6FBD0"/>
    <w:lvl w:ilvl="0" w:tplc="76A6363C">
      <w:start w:val="2"/>
      <w:numFmt w:val="decimal"/>
      <w:lvlText w:val="%1."/>
      <w:lvlJc w:val="left"/>
      <w:pPr>
        <w:tabs>
          <w:tab w:val="num" w:pos="1395"/>
        </w:tabs>
        <w:ind w:left="1395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53"/>
    <w:rsid w:val="00001439"/>
    <w:rsid w:val="000208C7"/>
    <w:rsid w:val="00024941"/>
    <w:rsid w:val="0002540C"/>
    <w:rsid w:val="00030C4D"/>
    <w:rsid w:val="00043463"/>
    <w:rsid w:val="00044659"/>
    <w:rsid w:val="00046153"/>
    <w:rsid w:val="00047993"/>
    <w:rsid w:val="00063973"/>
    <w:rsid w:val="00064D36"/>
    <w:rsid w:val="00065A17"/>
    <w:rsid w:val="00066C4A"/>
    <w:rsid w:val="000671FA"/>
    <w:rsid w:val="00074CA1"/>
    <w:rsid w:val="00083373"/>
    <w:rsid w:val="00094722"/>
    <w:rsid w:val="000A0866"/>
    <w:rsid w:val="000A679B"/>
    <w:rsid w:val="000B062C"/>
    <w:rsid w:val="000B527A"/>
    <w:rsid w:val="000B595F"/>
    <w:rsid w:val="000C27DE"/>
    <w:rsid w:val="000C3DBA"/>
    <w:rsid w:val="000C47A7"/>
    <w:rsid w:val="000C6DE0"/>
    <w:rsid w:val="000D05C5"/>
    <w:rsid w:val="000D1F71"/>
    <w:rsid w:val="000E1285"/>
    <w:rsid w:val="001027EA"/>
    <w:rsid w:val="00103517"/>
    <w:rsid w:val="00105822"/>
    <w:rsid w:val="00107AC7"/>
    <w:rsid w:val="00111FBF"/>
    <w:rsid w:val="0011551E"/>
    <w:rsid w:val="00115876"/>
    <w:rsid w:val="00120875"/>
    <w:rsid w:val="00126A82"/>
    <w:rsid w:val="0013239E"/>
    <w:rsid w:val="00136C1C"/>
    <w:rsid w:val="00144D16"/>
    <w:rsid w:val="00152E0D"/>
    <w:rsid w:val="001607AE"/>
    <w:rsid w:val="00165B4B"/>
    <w:rsid w:val="00170EDC"/>
    <w:rsid w:val="001776BB"/>
    <w:rsid w:val="00177954"/>
    <w:rsid w:val="00187309"/>
    <w:rsid w:val="00197D77"/>
    <w:rsid w:val="001A3553"/>
    <w:rsid w:val="001A3D41"/>
    <w:rsid w:val="001A4B9E"/>
    <w:rsid w:val="001A6D52"/>
    <w:rsid w:val="001A7754"/>
    <w:rsid w:val="001B1F05"/>
    <w:rsid w:val="001B3101"/>
    <w:rsid w:val="001B313B"/>
    <w:rsid w:val="001B3A4C"/>
    <w:rsid w:val="001C15DF"/>
    <w:rsid w:val="001C3444"/>
    <w:rsid w:val="001C5518"/>
    <w:rsid w:val="001C628B"/>
    <w:rsid w:val="001C7785"/>
    <w:rsid w:val="001D2ADB"/>
    <w:rsid w:val="001D5526"/>
    <w:rsid w:val="001D6087"/>
    <w:rsid w:val="001E1C21"/>
    <w:rsid w:val="001E3D3D"/>
    <w:rsid w:val="001E6B43"/>
    <w:rsid w:val="001F1ED7"/>
    <w:rsid w:val="001F7B44"/>
    <w:rsid w:val="0020033F"/>
    <w:rsid w:val="00202554"/>
    <w:rsid w:val="002116A5"/>
    <w:rsid w:val="002141ED"/>
    <w:rsid w:val="00214C6E"/>
    <w:rsid w:val="0021538A"/>
    <w:rsid w:val="00216A76"/>
    <w:rsid w:val="00242716"/>
    <w:rsid w:val="002430D3"/>
    <w:rsid w:val="00250A1B"/>
    <w:rsid w:val="00262F89"/>
    <w:rsid w:val="002724F8"/>
    <w:rsid w:val="00275393"/>
    <w:rsid w:val="00285E06"/>
    <w:rsid w:val="00292C6D"/>
    <w:rsid w:val="002A2D68"/>
    <w:rsid w:val="002A7983"/>
    <w:rsid w:val="002A7E06"/>
    <w:rsid w:val="002B1322"/>
    <w:rsid w:val="002B19ED"/>
    <w:rsid w:val="002B1AEC"/>
    <w:rsid w:val="002B63EF"/>
    <w:rsid w:val="002D6D32"/>
    <w:rsid w:val="002E1F44"/>
    <w:rsid w:val="002E6BD9"/>
    <w:rsid w:val="002F2D3E"/>
    <w:rsid w:val="002F51E3"/>
    <w:rsid w:val="002F61D1"/>
    <w:rsid w:val="002F7685"/>
    <w:rsid w:val="003026FE"/>
    <w:rsid w:val="00307542"/>
    <w:rsid w:val="00310902"/>
    <w:rsid w:val="00312312"/>
    <w:rsid w:val="00315F73"/>
    <w:rsid w:val="00315F78"/>
    <w:rsid w:val="003162B7"/>
    <w:rsid w:val="00316397"/>
    <w:rsid w:val="00324F43"/>
    <w:rsid w:val="0032712D"/>
    <w:rsid w:val="00331FCA"/>
    <w:rsid w:val="003433AF"/>
    <w:rsid w:val="0035025E"/>
    <w:rsid w:val="00356F87"/>
    <w:rsid w:val="00364E99"/>
    <w:rsid w:val="00364F50"/>
    <w:rsid w:val="00366492"/>
    <w:rsid w:val="0037103A"/>
    <w:rsid w:val="00384889"/>
    <w:rsid w:val="00384C0F"/>
    <w:rsid w:val="0038680D"/>
    <w:rsid w:val="0038745F"/>
    <w:rsid w:val="00392217"/>
    <w:rsid w:val="003964CD"/>
    <w:rsid w:val="003978E3"/>
    <w:rsid w:val="003A1F15"/>
    <w:rsid w:val="003A2D14"/>
    <w:rsid w:val="003A4EF8"/>
    <w:rsid w:val="003A73E6"/>
    <w:rsid w:val="003B1C71"/>
    <w:rsid w:val="003B5614"/>
    <w:rsid w:val="003C2592"/>
    <w:rsid w:val="003D52B3"/>
    <w:rsid w:val="003F30C8"/>
    <w:rsid w:val="003F369F"/>
    <w:rsid w:val="003F4D54"/>
    <w:rsid w:val="00400503"/>
    <w:rsid w:val="004047CB"/>
    <w:rsid w:val="00411BB1"/>
    <w:rsid w:val="00421730"/>
    <w:rsid w:val="00421F32"/>
    <w:rsid w:val="00423C22"/>
    <w:rsid w:val="0042559E"/>
    <w:rsid w:val="00427A28"/>
    <w:rsid w:val="00431741"/>
    <w:rsid w:val="004344D0"/>
    <w:rsid w:val="00434613"/>
    <w:rsid w:val="0043642C"/>
    <w:rsid w:val="004440F6"/>
    <w:rsid w:val="00446D39"/>
    <w:rsid w:val="0045498B"/>
    <w:rsid w:val="00455035"/>
    <w:rsid w:val="00457118"/>
    <w:rsid w:val="00461E3B"/>
    <w:rsid w:val="00461FD3"/>
    <w:rsid w:val="0046326B"/>
    <w:rsid w:val="004668E3"/>
    <w:rsid w:val="004700E4"/>
    <w:rsid w:val="00470B84"/>
    <w:rsid w:val="00471890"/>
    <w:rsid w:val="0047599A"/>
    <w:rsid w:val="004835FB"/>
    <w:rsid w:val="00483903"/>
    <w:rsid w:val="004875E9"/>
    <w:rsid w:val="0048780C"/>
    <w:rsid w:val="004937B8"/>
    <w:rsid w:val="004A0FA2"/>
    <w:rsid w:val="004A1B6A"/>
    <w:rsid w:val="004A3297"/>
    <w:rsid w:val="004A3906"/>
    <w:rsid w:val="004B15DB"/>
    <w:rsid w:val="004D0902"/>
    <w:rsid w:val="004D594E"/>
    <w:rsid w:val="004E1683"/>
    <w:rsid w:val="004E23E3"/>
    <w:rsid w:val="004E424A"/>
    <w:rsid w:val="004E72B8"/>
    <w:rsid w:val="004F2E06"/>
    <w:rsid w:val="0050330A"/>
    <w:rsid w:val="00506F1C"/>
    <w:rsid w:val="005123E2"/>
    <w:rsid w:val="005248A2"/>
    <w:rsid w:val="0053467C"/>
    <w:rsid w:val="005370D0"/>
    <w:rsid w:val="00541CA3"/>
    <w:rsid w:val="00546885"/>
    <w:rsid w:val="00553472"/>
    <w:rsid w:val="00554862"/>
    <w:rsid w:val="00562654"/>
    <w:rsid w:val="00567B2A"/>
    <w:rsid w:val="00570FD5"/>
    <w:rsid w:val="00571AB9"/>
    <w:rsid w:val="00571EF8"/>
    <w:rsid w:val="00572A88"/>
    <w:rsid w:val="0057401C"/>
    <w:rsid w:val="0057512F"/>
    <w:rsid w:val="00575F9E"/>
    <w:rsid w:val="00581E3D"/>
    <w:rsid w:val="00584B5E"/>
    <w:rsid w:val="0058500E"/>
    <w:rsid w:val="00586F07"/>
    <w:rsid w:val="00587396"/>
    <w:rsid w:val="00590504"/>
    <w:rsid w:val="005913B2"/>
    <w:rsid w:val="00595758"/>
    <w:rsid w:val="005A17C5"/>
    <w:rsid w:val="005B5148"/>
    <w:rsid w:val="005B739F"/>
    <w:rsid w:val="005C095F"/>
    <w:rsid w:val="005C3381"/>
    <w:rsid w:val="005C573D"/>
    <w:rsid w:val="005C5D1B"/>
    <w:rsid w:val="005C6591"/>
    <w:rsid w:val="005D35D0"/>
    <w:rsid w:val="005D48D0"/>
    <w:rsid w:val="005E5B2B"/>
    <w:rsid w:val="005E6F65"/>
    <w:rsid w:val="005F0B42"/>
    <w:rsid w:val="005F2108"/>
    <w:rsid w:val="0060064B"/>
    <w:rsid w:val="00604F51"/>
    <w:rsid w:val="00605809"/>
    <w:rsid w:val="00607023"/>
    <w:rsid w:val="006077B0"/>
    <w:rsid w:val="00610586"/>
    <w:rsid w:val="006206A9"/>
    <w:rsid w:val="00625860"/>
    <w:rsid w:val="0063038A"/>
    <w:rsid w:val="00631213"/>
    <w:rsid w:val="00644D5D"/>
    <w:rsid w:val="00647060"/>
    <w:rsid w:val="00650040"/>
    <w:rsid w:val="00650776"/>
    <w:rsid w:val="006600F6"/>
    <w:rsid w:val="00677074"/>
    <w:rsid w:val="006809BB"/>
    <w:rsid w:val="00684C2F"/>
    <w:rsid w:val="00686EE8"/>
    <w:rsid w:val="0069149C"/>
    <w:rsid w:val="006914BD"/>
    <w:rsid w:val="00692265"/>
    <w:rsid w:val="006A737C"/>
    <w:rsid w:val="006A7C01"/>
    <w:rsid w:val="006A7E43"/>
    <w:rsid w:val="006B3B4D"/>
    <w:rsid w:val="006B5D18"/>
    <w:rsid w:val="006B6D98"/>
    <w:rsid w:val="006B7F86"/>
    <w:rsid w:val="006C085A"/>
    <w:rsid w:val="006C616F"/>
    <w:rsid w:val="006C74D3"/>
    <w:rsid w:val="006D3A99"/>
    <w:rsid w:val="006E4115"/>
    <w:rsid w:val="006E7F35"/>
    <w:rsid w:val="006F7338"/>
    <w:rsid w:val="006F7FF1"/>
    <w:rsid w:val="00703DA7"/>
    <w:rsid w:val="00724F5B"/>
    <w:rsid w:val="00753708"/>
    <w:rsid w:val="00753903"/>
    <w:rsid w:val="00754003"/>
    <w:rsid w:val="0075773C"/>
    <w:rsid w:val="00770B32"/>
    <w:rsid w:val="00776AAB"/>
    <w:rsid w:val="00777CA1"/>
    <w:rsid w:val="0078187D"/>
    <w:rsid w:val="00787183"/>
    <w:rsid w:val="00787694"/>
    <w:rsid w:val="00793AA7"/>
    <w:rsid w:val="007962CD"/>
    <w:rsid w:val="007A1336"/>
    <w:rsid w:val="007A5ADB"/>
    <w:rsid w:val="007B0A38"/>
    <w:rsid w:val="007B26A8"/>
    <w:rsid w:val="007B2D80"/>
    <w:rsid w:val="007B65AD"/>
    <w:rsid w:val="007B6FCD"/>
    <w:rsid w:val="007D086E"/>
    <w:rsid w:val="007D32B4"/>
    <w:rsid w:val="007D4136"/>
    <w:rsid w:val="007D6080"/>
    <w:rsid w:val="007D7DD1"/>
    <w:rsid w:val="007E29F6"/>
    <w:rsid w:val="007F2355"/>
    <w:rsid w:val="007F4B51"/>
    <w:rsid w:val="007F4C31"/>
    <w:rsid w:val="007F54D8"/>
    <w:rsid w:val="007F7D04"/>
    <w:rsid w:val="00801619"/>
    <w:rsid w:val="00805FAD"/>
    <w:rsid w:val="00806160"/>
    <w:rsid w:val="008150C6"/>
    <w:rsid w:val="00820119"/>
    <w:rsid w:val="00821E20"/>
    <w:rsid w:val="008232B6"/>
    <w:rsid w:val="00830C9D"/>
    <w:rsid w:val="008375AD"/>
    <w:rsid w:val="008415E7"/>
    <w:rsid w:val="00852FBC"/>
    <w:rsid w:val="00855C15"/>
    <w:rsid w:val="00872AD2"/>
    <w:rsid w:val="0087628E"/>
    <w:rsid w:val="0089684F"/>
    <w:rsid w:val="008A4696"/>
    <w:rsid w:val="008A59AB"/>
    <w:rsid w:val="008A7605"/>
    <w:rsid w:val="008A7A04"/>
    <w:rsid w:val="008D1031"/>
    <w:rsid w:val="008D4206"/>
    <w:rsid w:val="008D585A"/>
    <w:rsid w:val="008D78A8"/>
    <w:rsid w:val="008E0DC3"/>
    <w:rsid w:val="008E2911"/>
    <w:rsid w:val="008E4AFA"/>
    <w:rsid w:val="008F44C6"/>
    <w:rsid w:val="009007AF"/>
    <w:rsid w:val="00902167"/>
    <w:rsid w:val="0090397A"/>
    <w:rsid w:val="00903CA4"/>
    <w:rsid w:val="00905191"/>
    <w:rsid w:val="009060EA"/>
    <w:rsid w:val="0091539D"/>
    <w:rsid w:val="00916ABA"/>
    <w:rsid w:val="0093237C"/>
    <w:rsid w:val="00932E80"/>
    <w:rsid w:val="00942590"/>
    <w:rsid w:val="00943BE0"/>
    <w:rsid w:val="00946BB1"/>
    <w:rsid w:val="00954574"/>
    <w:rsid w:val="00955260"/>
    <w:rsid w:val="00955289"/>
    <w:rsid w:val="00957BD3"/>
    <w:rsid w:val="00961105"/>
    <w:rsid w:val="0096375A"/>
    <w:rsid w:val="00971025"/>
    <w:rsid w:val="0097190B"/>
    <w:rsid w:val="0098687C"/>
    <w:rsid w:val="009923FC"/>
    <w:rsid w:val="009957B7"/>
    <w:rsid w:val="00996839"/>
    <w:rsid w:val="009A6B17"/>
    <w:rsid w:val="009B0291"/>
    <w:rsid w:val="009B197E"/>
    <w:rsid w:val="009D60DB"/>
    <w:rsid w:val="009D7E72"/>
    <w:rsid w:val="009E4B9F"/>
    <w:rsid w:val="009F3FA7"/>
    <w:rsid w:val="00A014F8"/>
    <w:rsid w:val="00A05647"/>
    <w:rsid w:val="00A063F5"/>
    <w:rsid w:val="00A06AE0"/>
    <w:rsid w:val="00A1068C"/>
    <w:rsid w:val="00A1195F"/>
    <w:rsid w:val="00A12BED"/>
    <w:rsid w:val="00A1321C"/>
    <w:rsid w:val="00A13A8E"/>
    <w:rsid w:val="00A20E74"/>
    <w:rsid w:val="00A26355"/>
    <w:rsid w:val="00A34DBC"/>
    <w:rsid w:val="00A3556A"/>
    <w:rsid w:val="00A60CA6"/>
    <w:rsid w:val="00A71633"/>
    <w:rsid w:val="00A730E5"/>
    <w:rsid w:val="00A769C3"/>
    <w:rsid w:val="00A9016E"/>
    <w:rsid w:val="00A9551A"/>
    <w:rsid w:val="00A97AE9"/>
    <w:rsid w:val="00AB193F"/>
    <w:rsid w:val="00AB4597"/>
    <w:rsid w:val="00AB4D0A"/>
    <w:rsid w:val="00AB70B4"/>
    <w:rsid w:val="00AC38B3"/>
    <w:rsid w:val="00AC6455"/>
    <w:rsid w:val="00AD2A70"/>
    <w:rsid w:val="00AE562C"/>
    <w:rsid w:val="00AF17F0"/>
    <w:rsid w:val="00AF508C"/>
    <w:rsid w:val="00B00FB5"/>
    <w:rsid w:val="00B07C11"/>
    <w:rsid w:val="00B123DC"/>
    <w:rsid w:val="00B1595E"/>
    <w:rsid w:val="00B37957"/>
    <w:rsid w:val="00B41066"/>
    <w:rsid w:val="00B47D0E"/>
    <w:rsid w:val="00B500FB"/>
    <w:rsid w:val="00B5016E"/>
    <w:rsid w:val="00B5782C"/>
    <w:rsid w:val="00B6278E"/>
    <w:rsid w:val="00B65889"/>
    <w:rsid w:val="00B70D6B"/>
    <w:rsid w:val="00B7317A"/>
    <w:rsid w:val="00B73574"/>
    <w:rsid w:val="00B76816"/>
    <w:rsid w:val="00B80A39"/>
    <w:rsid w:val="00B8336B"/>
    <w:rsid w:val="00B84EB1"/>
    <w:rsid w:val="00B85ED3"/>
    <w:rsid w:val="00B939C5"/>
    <w:rsid w:val="00B96A85"/>
    <w:rsid w:val="00BA0179"/>
    <w:rsid w:val="00BA24E4"/>
    <w:rsid w:val="00BA29F8"/>
    <w:rsid w:val="00BD3CDB"/>
    <w:rsid w:val="00BD42D3"/>
    <w:rsid w:val="00BD507B"/>
    <w:rsid w:val="00BD56F0"/>
    <w:rsid w:val="00BD6A4E"/>
    <w:rsid w:val="00BE14D3"/>
    <w:rsid w:val="00BE184F"/>
    <w:rsid w:val="00BE30BA"/>
    <w:rsid w:val="00BE533B"/>
    <w:rsid w:val="00BF1E11"/>
    <w:rsid w:val="00C10841"/>
    <w:rsid w:val="00C1597B"/>
    <w:rsid w:val="00C246DB"/>
    <w:rsid w:val="00C307E8"/>
    <w:rsid w:val="00C33018"/>
    <w:rsid w:val="00C46244"/>
    <w:rsid w:val="00C47830"/>
    <w:rsid w:val="00C5188E"/>
    <w:rsid w:val="00C5347C"/>
    <w:rsid w:val="00C628A8"/>
    <w:rsid w:val="00C64EDA"/>
    <w:rsid w:val="00C70974"/>
    <w:rsid w:val="00C7099D"/>
    <w:rsid w:val="00C7142F"/>
    <w:rsid w:val="00C72372"/>
    <w:rsid w:val="00C86B11"/>
    <w:rsid w:val="00C873F8"/>
    <w:rsid w:val="00C922A7"/>
    <w:rsid w:val="00C92A66"/>
    <w:rsid w:val="00C95629"/>
    <w:rsid w:val="00C964EC"/>
    <w:rsid w:val="00CA07BB"/>
    <w:rsid w:val="00CB4BA1"/>
    <w:rsid w:val="00CC0F2E"/>
    <w:rsid w:val="00CC3985"/>
    <w:rsid w:val="00CC71C0"/>
    <w:rsid w:val="00CD4D74"/>
    <w:rsid w:val="00CE0E64"/>
    <w:rsid w:val="00CE4908"/>
    <w:rsid w:val="00CE5FA1"/>
    <w:rsid w:val="00CF44FC"/>
    <w:rsid w:val="00D00FBA"/>
    <w:rsid w:val="00D02D32"/>
    <w:rsid w:val="00D067C5"/>
    <w:rsid w:val="00D07669"/>
    <w:rsid w:val="00D1184B"/>
    <w:rsid w:val="00D13C0D"/>
    <w:rsid w:val="00D21BBD"/>
    <w:rsid w:val="00D22672"/>
    <w:rsid w:val="00D2311B"/>
    <w:rsid w:val="00D27135"/>
    <w:rsid w:val="00D43A21"/>
    <w:rsid w:val="00D4471E"/>
    <w:rsid w:val="00D44EDF"/>
    <w:rsid w:val="00D46E15"/>
    <w:rsid w:val="00D5187A"/>
    <w:rsid w:val="00D52EE2"/>
    <w:rsid w:val="00D53C2D"/>
    <w:rsid w:val="00D56673"/>
    <w:rsid w:val="00D6269B"/>
    <w:rsid w:val="00D635C5"/>
    <w:rsid w:val="00D6402E"/>
    <w:rsid w:val="00D705D6"/>
    <w:rsid w:val="00D71258"/>
    <w:rsid w:val="00D742EB"/>
    <w:rsid w:val="00D9058C"/>
    <w:rsid w:val="00D930BA"/>
    <w:rsid w:val="00DB0DE7"/>
    <w:rsid w:val="00DB78EF"/>
    <w:rsid w:val="00DC0110"/>
    <w:rsid w:val="00DC148B"/>
    <w:rsid w:val="00DC2211"/>
    <w:rsid w:val="00DC547A"/>
    <w:rsid w:val="00DC69A9"/>
    <w:rsid w:val="00DC7AE8"/>
    <w:rsid w:val="00DD3498"/>
    <w:rsid w:val="00DD40F7"/>
    <w:rsid w:val="00DD6334"/>
    <w:rsid w:val="00DE0477"/>
    <w:rsid w:val="00DF0751"/>
    <w:rsid w:val="00DF4327"/>
    <w:rsid w:val="00DF5D47"/>
    <w:rsid w:val="00DF727A"/>
    <w:rsid w:val="00E00195"/>
    <w:rsid w:val="00E00EAC"/>
    <w:rsid w:val="00E022FC"/>
    <w:rsid w:val="00E0348C"/>
    <w:rsid w:val="00E0517B"/>
    <w:rsid w:val="00E153AE"/>
    <w:rsid w:val="00E158BC"/>
    <w:rsid w:val="00E200E7"/>
    <w:rsid w:val="00E2012B"/>
    <w:rsid w:val="00E20DA7"/>
    <w:rsid w:val="00E20FA7"/>
    <w:rsid w:val="00E21A96"/>
    <w:rsid w:val="00E22D99"/>
    <w:rsid w:val="00E25B5C"/>
    <w:rsid w:val="00E27CCB"/>
    <w:rsid w:val="00E333AD"/>
    <w:rsid w:val="00E345E0"/>
    <w:rsid w:val="00E35E02"/>
    <w:rsid w:val="00E43F13"/>
    <w:rsid w:val="00E503F6"/>
    <w:rsid w:val="00E650C8"/>
    <w:rsid w:val="00E66DE2"/>
    <w:rsid w:val="00E70752"/>
    <w:rsid w:val="00E71DE1"/>
    <w:rsid w:val="00E76F91"/>
    <w:rsid w:val="00E85093"/>
    <w:rsid w:val="00E85102"/>
    <w:rsid w:val="00E902EE"/>
    <w:rsid w:val="00E90EDB"/>
    <w:rsid w:val="00E91EFE"/>
    <w:rsid w:val="00E96553"/>
    <w:rsid w:val="00EB09DD"/>
    <w:rsid w:val="00EB2735"/>
    <w:rsid w:val="00EC0E41"/>
    <w:rsid w:val="00EC324A"/>
    <w:rsid w:val="00EC3C53"/>
    <w:rsid w:val="00EC5492"/>
    <w:rsid w:val="00EC5647"/>
    <w:rsid w:val="00ED2AF8"/>
    <w:rsid w:val="00ED6707"/>
    <w:rsid w:val="00EE3669"/>
    <w:rsid w:val="00EE491B"/>
    <w:rsid w:val="00EE6FF1"/>
    <w:rsid w:val="00EF2D09"/>
    <w:rsid w:val="00EF368D"/>
    <w:rsid w:val="00EF547F"/>
    <w:rsid w:val="00EF5FF1"/>
    <w:rsid w:val="00EF6832"/>
    <w:rsid w:val="00EF77D1"/>
    <w:rsid w:val="00F101AE"/>
    <w:rsid w:val="00F1139B"/>
    <w:rsid w:val="00F113CE"/>
    <w:rsid w:val="00F14568"/>
    <w:rsid w:val="00F17095"/>
    <w:rsid w:val="00F23D01"/>
    <w:rsid w:val="00F247AD"/>
    <w:rsid w:val="00F322D1"/>
    <w:rsid w:val="00F3700B"/>
    <w:rsid w:val="00F475D1"/>
    <w:rsid w:val="00F501FD"/>
    <w:rsid w:val="00F6009F"/>
    <w:rsid w:val="00F61B3F"/>
    <w:rsid w:val="00F64895"/>
    <w:rsid w:val="00F76187"/>
    <w:rsid w:val="00F76874"/>
    <w:rsid w:val="00F77ECD"/>
    <w:rsid w:val="00F81F4F"/>
    <w:rsid w:val="00F83418"/>
    <w:rsid w:val="00F86477"/>
    <w:rsid w:val="00F864A2"/>
    <w:rsid w:val="00F90A68"/>
    <w:rsid w:val="00F94623"/>
    <w:rsid w:val="00F946BE"/>
    <w:rsid w:val="00F94AEF"/>
    <w:rsid w:val="00F96B27"/>
    <w:rsid w:val="00FA1515"/>
    <w:rsid w:val="00FA45F1"/>
    <w:rsid w:val="00FB29A6"/>
    <w:rsid w:val="00FB3C35"/>
    <w:rsid w:val="00FB6887"/>
    <w:rsid w:val="00FC2B63"/>
    <w:rsid w:val="00FC32C3"/>
    <w:rsid w:val="00FC3DDC"/>
    <w:rsid w:val="00FC49C4"/>
    <w:rsid w:val="00FC5EED"/>
    <w:rsid w:val="00FD24DB"/>
    <w:rsid w:val="00FD36BB"/>
    <w:rsid w:val="00FD4815"/>
    <w:rsid w:val="00FD5EBD"/>
    <w:rsid w:val="00FE120C"/>
    <w:rsid w:val="00FE2265"/>
    <w:rsid w:val="00FE649B"/>
    <w:rsid w:val="00FE7626"/>
    <w:rsid w:val="00FF03E9"/>
    <w:rsid w:val="00FF58BF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8DC22-6B22-4DBD-A3A9-87103B3B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53"/>
    <w:pPr>
      <w:widowControl w:val="0"/>
      <w:autoSpaceDE w:val="0"/>
      <w:autoSpaceDN w:val="0"/>
      <w:adjustRightInd w:val="0"/>
      <w:spacing w:line="280" w:lineRule="auto"/>
      <w:ind w:firstLine="56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70D0"/>
    <w:pPr>
      <w:keepNext/>
      <w:widowControl/>
      <w:autoSpaceDE/>
      <w:autoSpaceDN/>
      <w:adjustRightInd/>
      <w:spacing w:line="240" w:lineRule="auto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5370D0"/>
    <w:pPr>
      <w:keepNext/>
      <w:widowControl/>
      <w:autoSpaceDE/>
      <w:autoSpaceDN/>
      <w:adjustRightInd/>
      <w:spacing w:line="240" w:lineRule="auto"/>
      <w:ind w:firstLine="7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D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5D7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A0FA2"/>
    <w:pPr>
      <w:widowControl w:val="0"/>
      <w:autoSpaceDE w:val="0"/>
      <w:autoSpaceDN w:val="0"/>
      <w:adjustRightInd w:val="0"/>
      <w:spacing w:line="280" w:lineRule="auto"/>
      <w:ind w:firstLine="5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15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D7D"/>
    <w:rPr>
      <w:sz w:val="0"/>
      <w:szCs w:val="0"/>
    </w:rPr>
  </w:style>
  <w:style w:type="paragraph" w:styleId="21">
    <w:name w:val="Body Text 2"/>
    <w:basedOn w:val="a"/>
    <w:link w:val="22"/>
    <w:uiPriority w:val="99"/>
    <w:rsid w:val="005370D0"/>
    <w:pPr>
      <w:spacing w:line="288" w:lineRule="auto"/>
      <w:ind w:firstLine="0"/>
      <w:jc w:val="center"/>
    </w:pPr>
    <w:rPr>
      <w:rFonts w:ascii="Arial" w:hAnsi="Arial"/>
      <w:b/>
      <w:smallCap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5D7D"/>
  </w:style>
  <w:style w:type="paragraph" w:styleId="a6">
    <w:name w:val="List Paragraph"/>
    <w:basedOn w:val="a"/>
    <w:uiPriority w:val="34"/>
    <w:qFormat/>
    <w:rsid w:val="00570FD5"/>
    <w:pPr>
      <w:spacing w:line="240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B9DA-9E86-4136-BED2-21555746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АЛЕНА</dc:creator>
  <cp:lastModifiedBy>Администратор Петропавловского района</cp:lastModifiedBy>
  <cp:revision>2</cp:revision>
  <cp:lastPrinted>2022-01-24T11:52:00Z</cp:lastPrinted>
  <dcterms:created xsi:type="dcterms:W3CDTF">2023-07-21T06:35:00Z</dcterms:created>
  <dcterms:modified xsi:type="dcterms:W3CDTF">2023-07-21T06:35:00Z</dcterms:modified>
</cp:coreProperties>
</file>