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10" w:rsidRDefault="00D33910" w:rsidP="00B7155B">
      <w:pPr>
        <w:ind w:firstLine="0"/>
        <w:jc w:val="center"/>
        <w:rPr>
          <w:noProof/>
          <w:szCs w:val="28"/>
        </w:rPr>
      </w:pPr>
    </w:p>
    <w:p w:rsidR="00D33910" w:rsidRDefault="00D33910" w:rsidP="004D2D70">
      <w:pPr>
        <w:jc w:val="center"/>
        <w:rPr>
          <w:szCs w:val="28"/>
        </w:rPr>
      </w:pPr>
    </w:p>
    <w:p w:rsidR="004D2D70" w:rsidRDefault="004D2D70" w:rsidP="007F69B6">
      <w:pPr>
        <w:ind w:firstLine="0"/>
        <w:jc w:val="center"/>
        <w:rPr>
          <w:sz w:val="28"/>
          <w:szCs w:val="28"/>
        </w:rPr>
      </w:pPr>
      <w:r w:rsidRPr="007F69B6">
        <w:rPr>
          <w:noProof/>
          <w:sz w:val="28"/>
          <w:szCs w:val="28"/>
        </w:rPr>
        <w:drawing>
          <wp:inline distT="0" distB="0" distL="0" distR="0">
            <wp:extent cx="7620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inline>
        </w:drawing>
      </w:r>
    </w:p>
    <w:p w:rsidR="007F69B6" w:rsidRPr="007F69B6" w:rsidRDefault="007F69B6" w:rsidP="007F69B6">
      <w:pPr>
        <w:ind w:firstLine="0"/>
        <w:jc w:val="center"/>
        <w:rPr>
          <w:sz w:val="28"/>
          <w:szCs w:val="28"/>
        </w:rPr>
      </w:pPr>
    </w:p>
    <w:p w:rsidR="00D33910" w:rsidRPr="007F69B6" w:rsidRDefault="004D2D70" w:rsidP="007F69B6">
      <w:pPr>
        <w:suppressAutoHyphens/>
        <w:ind w:firstLine="0"/>
        <w:jc w:val="center"/>
        <w:rPr>
          <w:rFonts w:eastAsia="Arial Unicode MS"/>
          <w:b/>
          <w:sz w:val="28"/>
          <w:szCs w:val="28"/>
          <w:lang w:eastAsia="en-US"/>
        </w:rPr>
      </w:pPr>
      <w:r w:rsidRPr="007F69B6">
        <w:rPr>
          <w:rFonts w:eastAsia="Arial Unicode MS"/>
          <w:b/>
          <w:sz w:val="28"/>
          <w:szCs w:val="28"/>
          <w:lang w:eastAsia="en-US"/>
        </w:rPr>
        <w:t xml:space="preserve">АДМИНИСТРАЦИЯ ПЕТРОПАВЛОВСКОГО МУНИЦИПАЛЬНОГО </w:t>
      </w:r>
    </w:p>
    <w:p w:rsidR="004D2D70" w:rsidRPr="007F69B6" w:rsidRDefault="004D2D70" w:rsidP="007F69B6">
      <w:pPr>
        <w:suppressAutoHyphens/>
        <w:ind w:firstLine="0"/>
        <w:jc w:val="center"/>
        <w:rPr>
          <w:rFonts w:eastAsia="Arial Unicode MS"/>
          <w:b/>
          <w:sz w:val="28"/>
          <w:szCs w:val="28"/>
          <w:lang w:eastAsia="en-US"/>
        </w:rPr>
      </w:pPr>
      <w:r w:rsidRPr="007F69B6">
        <w:rPr>
          <w:rFonts w:eastAsia="Arial Unicode MS"/>
          <w:b/>
          <w:sz w:val="28"/>
          <w:szCs w:val="28"/>
          <w:lang w:eastAsia="en-US"/>
        </w:rPr>
        <w:t>РАЙОНА</w:t>
      </w:r>
    </w:p>
    <w:p w:rsidR="004D2D70" w:rsidRPr="007F69B6" w:rsidRDefault="004D2D70" w:rsidP="007F69B6">
      <w:pPr>
        <w:suppressAutoHyphens/>
        <w:ind w:firstLine="0"/>
        <w:jc w:val="center"/>
        <w:rPr>
          <w:rFonts w:eastAsia="Arial Unicode MS"/>
          <w:b/>
          <w:sz w:val="28"/>
          <w:szCs w:val="28"/>
          <w:lang w:eastAsia="en-US"/>
        </w:rPr>
      </w:pPr>
      <w:r w:rsidRPr="007F69B6">
        <w:rPr>
          <w:rFonts w:eastAsia="Arial Unicode MS"/>
          <w:b/>
          <w:sz w:val="28"/>
          <w:szCs w:val="28"/>
          <w:lang w:eastAsia="en-US"/>
        </w:rPr>
        <w:t>ВОРОНЕЖСКОЙ ОБЛАСТИ</w:t>
      </w:r>
    </w:p>
    <w:p w:rsidR="004D2D70" w:rsidRPr="007F69B6" w:rsidRDefault="004D2D70" w:rsidP="007F69B6">
      <w:pPr>
        <w:suppressAutoHyphens/>
        <w:spacing w:after="120"/>
        <w:ind w:firstLine="0"/>
        <w:jc w:val="center"/>
        <w:rPr>
          <w:rFonts w:eastAsia="Arial Unicode MS"/>
          <w:b/>
          <w:bCs/>
          <w:sz w:val="28"/>
          <w:szCs w:val="28"/>
          <w:lang w:eastAsia="en-US"/>
        </w:rPr>
      </w:pPr>
    </w:p>
    <w:p w:rsidR="004D2D70" w:rsidRPr="003E7B8E" w:rsidRDefault="004D2D70" w:rsidP="007F69B6">
      <w:pPr>
        <w:suppressAutoHyphens/>
        <w:spacing w:after="120"/>
        <w:ind w:firstLine="0"/>
        <w:jc w:val="center"/>
        <w:rPr>
          <w:rFonts w:eastAsia="Arial Unicode MS"/>
          <w:sz w:val="32"/>
          <w:szCs w:val="32"/>
          <w:lang w:eastAsia="en-US"/>
        </w:rPr>
      </w:pPr>
      <w:r w:rsidRPr="003E7B8E">
        <w:rPr>
          <w:rFonts w:eastAsia="Arial Unicode MS"/>
          <w:b/>
          <w:bCs/>
          <w:sz w:val="32"/>
          <w:szCs w:val="32"/>
          <w:lang w:eastAsia="en-US"/>
        </w:rPr>
        <w:t>ПОСТАНОВЛЕНИЕ</w:t>
      </w:r>
    </w:p>
    <w:p w:rsidR="004D2D70" w:rsidRPr="007F69B6" w:rsidRDefault="004D2D70" w:rsidP="007F69B6">
      <w:pPr>
        <w:tabs>
          <w:tab w:val="left" w:pos="1172"/>
        </w:tabs>
        <w:ind w:firstLine="0"/>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783"/>
      </w:tblGrid>
      <w:tr w:rsidR="004D2D70" w:rsidRPr="004D2D70" w:rsidTr="009F51AB">
        <w:trPr>
          <w:trHeight w:val="1250"/>
        </w:trPr>
        <w:tc>
          <w:tcPr>
            <w:tcW w:w="5783" w:type="dxa"/>
            <w:tcBorders>
              <w:top w:val="nil"/>
              <w:left w:val="nil"/>
              <w:bottom w:val="nil"/>
              <w:right w:val="nil"/>
            </w:tcBorders>
            <w:vAlign w:val="bottom"/>
          </w:tcPr>
          <w:p w:rsidR="007646D9" w:rsidRDefault="00136010" w:rsidP="00B2400E">
            <w:pPr>
              <w:tabs>
                <w:tab w:val="num" w:pos="0"/>
              </w:tabs>
              <w:autoSpaceDE w:val="0"/>
              <w:autoSpaceDN w:val="0"/>
              <w:adjustRightInd w:val="0"/>
              <w:ind w:firstLine="0"/>
              <w:rPr>
                <w:rFonts w:ascii="Times New Roman" w:hAnsi="Times New Roman"/>
                <w:sz w:val="28"/>
                <w:szCs w:val="28"/>
                <w:u w:val="single"/>
              </w:rPr>
            </w:pPr>
            <w:r>
              <w:rPr>
                <w:rFonts w:ascii="Times New Roman" w:hAnsi="Times New Roman"/>
                <w:sz w:val="28"/>
                <w:szCs w:val="28"/>
                <w:u w:val="single"/>
              </w:rPr>
              <w:t>от    24.02.</w:t>
            </w:r>
            <w:r w:rsidR="00A80022">
              <w:rPr>
                <w:rFonts w:ascii="Times New Roman" w:hAnsi="Times New Roman"/>
                <w:sz w:val="28"/>
                <w:szCs w:val="28"/>
                <w:u w:val="single"/>
              </w:rPr>
              <w:t xml:space="preserve">2025  </w:t>
            </w:r>
            <w:r w:rsidR="00E96369" w:rsidRPr="00FF7C4D">
              <w:rPr>
                <w:rFonts w:ascii="Times New Roman" w:hAnsi="Times New Roman"/>
                <w:sz w:val="28"/>
                <w:szCs w:val="28"/>
                <w:u w:val="single"/>
              </w:rPr>
              <w:t>г.</w:t>
            </w:r>
            <w:r w:rsidR="00A80022">
              <w:rPr>
                <w:rFonts w:ascii="Times New Roman" w:hAnsi="Times New Roman"/>
                <w:sz w:val="28"/>
                <w:szCs w:val="28"/>
                <w:u w:val="single"/>
              </w:rPr>
              <w:t xml:space="preserve">   </w:t>
            </w:r>
            <w:r w:rsidR="00E96369" w:rsidRPr="00FF7C4D">
              <w:rPr>
                <w:rFonts w:ascii="Times New Roman" w:hAnsi="Times New Roman"/>
                <w:sz w:val="28"/>
                <w:szCs w:val="28"/>
                <w:u w:val="single"/>
              </w:rPr>
              <w:t>№</w:t>
            </w:r>
            <w:r>
              <w:rPr>
                <w:rFonts w:ascii="Times New Roman" w:hAnsi="Times New Roman"/>
                <w:sz w:val="28"/>
                <w:szCs w:val="28"/>
                <w:u w:val="single"/>
              </w:rPr>
              <w:t>78</w:t>
            </w:r>
            <w:r w:rsidR="00A80022">
              <w:rPr>
                <w:rFonts w:ascii="Times New Roman" w:hAnsi="Times New Roman"/>
                <w:sz w:val="28"/>
                <w:szCs w:val="28"/>
                <w:u w:val="single"/>
              </w:rPr>
              <w:t xml:space="preserve"> </w:t>
            </w:r>
          </w:p>
          <w:p w:rsidR="004D2D70" w:rsidRPr="004D2D70" w:rsidRDefault="004D2D70" w:rsidP="004C540C">
            <w:pPr>
              <w:tabs>
                <w:tab w:val="num" w:pos="0"/>
              </w:tabs>
              <w:autoSpaceDE w:val="0"/>
              <w:autoSpaceDN w:val="0"/>
              <w:adjustRightInd w:val="0"/>
              <w:ind w:firstLine="0"/>
              <w:rPr>
                <w:rFonts w:ascii="Times New Roman" w:hAnsi="Times New Roman"/>
                <w:sz w:val="28"/>
                <w:szCs w:val="28"/>
              </w:rPr>
            </w:pPr>
            <w:r w:rsidRPr="00496ABE">
              <w:rPr>
                <w:rFonts w:ascii="Times New Roman" w:hAnsi="Times New Roman"/>
              </w:rPr>
              <w:t>с. Петропавловка</w:t>
            </w:r>
          </w:p>
        </w:tc>
      </w:tr>
    </w:tbl>
    <w:p w:rsidR="004D2D70" w:rsidRPr="000D4A42" w:rsidRDefault="004D2D70" w:rsidP="004D2D70">
      <w:pPr>
        <w:autoSpaceDE w:val="0"/>
        <w:autoSpaceDN w:val="0"/>
        <w:adjustRightInd w:val="0"/>
        <w:spacing w:after="200"/>
        <w:rPr>
          <w:rFonts w:eastAsiaTheme="minorHAnsi"/>
          <w:szCs w:val="28"/>
          <w:lang w:eastAsia="en-US"/>
        </w:rPr>
      </w:pPr>
    </w:p>
    <w:p w:rsidR="004D2D70" w:rsidRDefault="004D2D70" w:rsidP="004D2D70">
      <w:pPr>
        <w:pStyle w:val="Title"/>
        <w:spacing w:before="0" w:after="0"/>
        <w:ind w:firstLine="0"/>
        <w:rPr>
          <w:rFonts w:ascii="Times New Roman" w:hAnsi="Times New Roman" w:cs="Times New Roman"/>
        </w:rPr>
      </w:pPr>
    </w:p>
    <w:p w:rsidR="004D2D70" w:rsidRDefault="004D2D70" w:rsidP="004D2D70">
      <w:pPr>
        <w:pStyle w:val="Title"/>
        <w:spacing w:before="0" w:after="0"/>
        <w:ind w:firstLine="0"/>
        <w:rPr>
          <w:rFonts w:ascii="Times New Roman" w:hAnsi="Times New Roman" w:cs="Times New Roman"/>
        </w:rPr>
      </w:pPr>
    </w:p>
    <w:p w:rsidR="00D21AD1" w:rsidRPr="006B19FA" w:rsidRDefault="00D21AD1" w:rsidP="006B19FA">
      <w:pPr>
        <w:widowControl w:val="0"/>
        <w:tabs>
          <w:tab w:val="left" w:pos="0"/>
          <w:tab w:val="left" w:pos="5812"/>
        </w:tabs>
        <w:ind w:right="3402" w:firstLine="0"/>
        <w:rPr>
          <w:rFonts w:ascii="Times New Roman" w:eastAsia="Calibri" w:hAnsi="Times New Roman"/>
          <w:bCs/>
          <w:sz w:val="28"/>
          <w:szCs w:val="28"/>
          <w:lang w:eastAsia="zh-CN" w:bidi="hi-IN"/>
        </w:rPr>
      </w:pPr>
    </w:p>
    <w:p w:rsidR="00D21AD1" w:rsidRPr="00B30AB8" w:rsidRDefault="00D21AD1" w:rsidP="00E92769">
      <w:pPr>
        <w:widowControl w:val="0"/>
        <w:tabs>
          <w:tab w:val="left" w:pos="0"/>
        </w:tabs>
        <w:spacing w:line="276" w:lineRule="auto"/>
        <w:ind w:right="4819" w:firstLine="0"/>
        <w:rPr>
          <w:rFonts w:ascii="Times New Roman" w:eastAsia="Calibri" w:hAnsi="Times New Roman"/>
          <w:bCs/>
          <w:sz w:val="28"/>
          <w:szCs w:val="28"/>
          <w:lang w:eastAsia="zh-CN" w:bidi="hi-IN"/>
        </w:rPr>
      </w:pPr>
      <w:r w:rsidRPr="00B30AB8">
        <w:rPr>
          <w:rFonts w:ascii="Times New Roman" w:eastAsia="Calibri" w:hAnsi="Times New Roman"/>
          <w:bCs/>
          <w:sz w:val="28"/>
          <w:szCs w:val="28"/>
          <w:lang w:eastAsia="zh-CN" w:bidi="hi-IN"/>
        </w:rPr>
        <w:t xml:space="preserve">О внесении изменений в </w:t>
      </w:r>
      <w:r w:rsidR="00C06748">
        <w:rPr>
          <w:rFonts w:ascii="Times New Roman" w:hAnsi="Times New Roman"/>
          <w:bCs/>
          <w:sz w:val="28"/>
          <w:szCs w:val="28"/>
          <w:lang w:eastAsia="zh-CN" w:bidi="hi-IN"/>
        </w:rPr>
        <w:t>постановление</w:t>
      </w:r>
      <w:r w:rsidR="00C06748" w:rsidRPr="00F5271A">
        <w:rPr>
          <w:rFonts w:ascii="Times New Roman" w:hAnsi="Times New Roman"/>
          <w:bCs/>
          <w:sz w:val="28"/>
          <w:szCs w:val="28"/>
          <w:lang w:eastAsia="zh-CN" w:bidi="hi-IN"/>
        </w:rPr>
        <w:t xml:space="preserve"> администрации Петропавловского муниципального района от 14.03.2024 N </w:t>
      </w:r>
      <w:r w:rsidR="00C06748">
        <w:rPr>
          <w:rFonts w:ascii="Times New Roman" w:hAnsi="Times New Roman"/>
          <w:bCs/>
          <w:sz w:val="28"/>
          <w:szCs w:val="28"/>
          <w:lang w:eastAsia="zh-CN" w:bidi="hi-IN"/>
        </w:rPr>
        <w:t xml:space="preserve">76 </w:t>
      </w:r>
    </w:p>
    <w:p w:rsidR="009F51AB" w:rsidRPr="009F51AB" w:rsidRDefault="009F51AB" w:rsidP="009F51AB">
      <w:pPr>
        <w:widowControl w:val="0"/>
        <w:tabs>
          <w:tab w:val="left" w:pos="0"/>
        </w:tabs>
        <w:ind w:right="4252" w:firstLine="0"/>
        <w:rPr>
          <w:rFonts w:ascii="Times New Roman" w:eastAsia="Calibri" w:hAnsi="Times New Roman"/>
          <w:bCs/>
          <w:sz w:val="28"/>
          <w:szCs w:val="28"/>
          <w:lang w:eastAsia="zh-CN" w:bidi="hi-IN"/>
        </w:rPr>
      </w:pPr>
    </w:p>
    <w:p w:rsidR="00B30AB8" w:rsidRPr="00F5271A" w:rsidRDefault="00F5271A" w:rsidP="00B7155B">
      <w:pPr>
        <w:autoSpaceDE w:val="0"/>
        <w:autoSpaceDN w:val="0"/>
        <w:adjustRightInd w:val="0"/>
        <w:spacing w:line="276" w:lineRule="auto"/>
        <w:rPr>
          <w:rFonts w:ascii="Times New Roman" w:eastAsia="Calibri" w:hAnsi="Times New Roman"/>
          <w:bCs/>
          <w:sz w:val="28"/>
          <w:szCs w:val="28"/>
          <w:lang w:eastAsia="zh-CN" w:bidi="hi-IN"/>
        </w:rPr>
      </w:pPr>
      <w:r w:rsidRPr="00F5271A">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80022">
        <w:rPr>
          <w:rFonts w:ascii="Times New Roman" w:hAnsi="Times New Roman"/>
          <w:sz w:val="28"/>
          <w:szCs w:val="28"/>
        </w:rPr>
        <w:t>Федеральным</w:t>
      </w:r>
      <w:r w:rsidR="00A80022" w:rsidRPr="00A80022">
        <w:rPr>
          <w:rFonts w:ascii="Times New Roman" w:hAnsi="Times New Roman"/>
          <w:sz w:val="28"/>
          <w:szCs w:val="28"/>
        </w:rPr>
        <w:t xml:space="preserve"> закон</w:t>
      </w:r>
      <w:r w:rsidR="00A80022">
        <w:rPr>
          <w:rFonts w:ascii="Times New Roman" w:hAnsi="Times New Roman"/>
          <w:sz w:val="28"/>
          <w:szCs w:val="28"/>
        </w:rPr>
        <w:t>ом</w:t>
      </w:r>
      <w:r w:rsidR="00A80022" w:rsidRPr="00A80022">
        <w:rPr>
          <w:rFonts w:ascii="Times New Roman" w:hAnsi="Times New Roman"/>
          <w:sz w:val="28"/>
          <w:szCs w:val="28"/>
        </w:rPr>
        <w:t xml:space="preserve">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A80022">
        <w:rPr>
          <w:rFonts w:ascii="Times New Roman" w:hAnsi="Times New Roman"/>
          <w:sz w:val="28"/>
          <w:szCs w:val="28"/>
        </w:rPr>
        <w:t xml:space="preserve">, </w:t>
      </w:r>
      <w:r w:rsidR="009F51AB" w:rsidRPr="009F51AB">
        <w:rPr>
          <w:rFonts w:ascii="Times New Roman" w:eastAsia="Calibri" w:hAnsi="Times New Roman"/>
          <w:bCs/>
          <w:sz w:val="28"/>
          <w:szCs w:val="28"/>
          <w:lang w:eastAsia="zh-CN" w:bidi="hi-IN"/>
        </w:rPr>
        <w:t xml:space="preserve">Уставом Петропавловского муниципального </w:t>
      </w:r>
      <w:r w:rsidR="009F51AB" w:rsidRPr="00B30AB8">
        <w:rPr>
          <w:rFonts w:ascii="Times New Roman" w:eastAsia="Calibri" w:hAnsi="Times New Roman"/>
          <w:bCs/>
          <w:sz w:val="28"/>
          <w:szCs w:val="28"/>
          <w:lang w:eastAsia="zh-CN" w:bidi="hi-IN"/>
        </w:rPr>
        <w:t>района    Воронежской области</w:t>
      </w:r>
      <w:r w:rsidR="00D12200">
        <w:rPr>
          <w:rFonts w:ascii="Times New Roman" w:eastAsia="Calibri" w:hAnsi="Times New Roman"/>
          <w:bCs/>
          <w:sz w:val="28"/>
          <w:szCs w:val="28"/>
          <w:lang w:eastAsia="zh-CN" w:bidi="hi-IN"/>
        </w:rPr>
        <w:t>,</w:t>
      </w:r>
      <w:r w:rsidR="009F51AB" w:rsidRPr="00B30AB8">
        <w:rPr>
          <w:rFonts w:ascii="Times New Roman" w:eastAsia="Calibri" w:hAnsi="Times New Roman"/>
          <w:bCs/>
          <w:sz w:val="28"/>
          <w:szCs w:val="28"/>
          <w:lang w:eastAsia="zh-CN" w:bidi="hi-IN"/>
        </w:rPr>
        <w:t xml:space="preserve"> администрация Петропавловского муниципального района  постановляет:</w:t>
      </w:r>
    </w:p>
    <w:p w:rsidR="008A62C7" w:rsidRDefault="00B30AB8" w:rsidP="008A62C7">
      <w:pPr>
        <w:pStyle w:val="a6"/>
        <w:numPr>
          <w:ilvl w:val="0"/>
          <w:numId w:val="21"/>
        </w:numPr>
        <w:autoSpaceDE w:val="0"/>
        <w:autoSpaceDN w:val="0"/>
        <w:adjustRightInd w:val="0"/>
        <w:ind w:left="0" w:firstLine="567"/>
        <w:rPr>
          <w:rFonts w:ascii="Times New Roman" w:hAnsi="Times New Roman"/>
          <w:bCs/>
          <w:sz w:val="28"/>
          <w:szCs w:val="28"/>
          <w:lang w:eastAsia="zh-CN" w:bidi="hi-IN"/>
        </w:rPr>
      </w:pPr>
      <w:r w:rsidRPr="00F5271A">
        <w:rPr>
          <w:rFonts w:ascii="Times New Roman" w:hAnsi="Times New Roman"/>
          <w:bCs/>
          <w:sz w:val="28"/>
          <w:szCs w:val="28"/>
          <w:lang w:eastAsia="zh-CN" w:bidi="hi-IN"/>
        </w:rPr>
        <w:t>Внести</w:t>
      </w:r>
      <w:r w:rsidR="00F5271A">
        <w:rPr>
          <w:rFonts w:ascii="Times New Roman" w:hAnsi="Times New Roman"/>
          <w:bCs/>
          <w:sz w:val="28"/>
          <w:szCs w:val="28"/>
          <w:lang w:eastAsia="zh-CN" w:bidi="hi-IN"/>
        </w:rPr>
        <w:t xml:space="preserve"> в </w:t>
      </w:r>
      <w:r w:rsidR="00C06748" w:rsidRPr="00B30AB8">
        <w:rPr>
          <w:rFonts w:ascii="Times New Roman" w:hAnsi="Times New Roman"/>
          <w:bCs/>
          <w:sz w:val="28"/>
          <w:szCs w:val="28"/>
          <w:lang w:eastAsia="zh-CN" w:bidi="hi-IN"/>
        </w:rPr>
        <w:t xml:space="preserve"> </w:t>
      </w:r>
      <w:r w:rsidR="00C06748">
        <w:rPr>
          <w:rFonts w:ascii="Times New Roman" w:hAnsi="Times New Roman"/>
          <w:bCs/>
          <w:sz w:val="28"/>
          <w:szCs w:val="28"/>
          <w:lang w:eastAsia="zh-CN" w:bidi="hi-IN"/>
        </w:rPr>
        <w:t>постановление</w:t>
      </w:r>
      <w:r w:rsidR="00C06748" w:rsidRPr="00F5271A">
        <w:rPr>
          <w:rFonts w:ascii="Times New Roman" w:hAnsi="Times New Roman"/>
          <w:bCs/>
          <w:sz w:val="28"/>
          <w:szCs w:val="28"/>
          <w:lang w:eastAsia="zh-CN" w:bidi="hi-IN"/>
        </w:rPr>
        <w:t xml:space="preserve"> администрации Петропавловского муниципального района от 14.03.2024 N </w:t>
      </w:r>
      <w:r w:rsidR="00C06748">
        <w:rPr>
          <w:rFonts w:ascii="Times New Roman" w:hAnsi="Times New Roman"/>
          <w:bCs/>
          <w:sz w:val="28"/>
          <w:szCs w:val="28"/>
          <w:lang w:eastAsia="zh-CN" w:bidi="hi-IN"/>
        </w:rPr>
        <w:t>76 «Об утверждении административного</w:t>
      </w:r>
      <w:r w:rsidR="00F5271A">
        <w:rPr>
          <w:rFonts w:ascii="Times New Roman" w:hAnsi="Times New Roman"/>
          <w:bCs/>
          <w:sz w:val="28"/>
          <w:szCs w:val="28"/>
          <w:lang w:eastAsia="zh-CN" w:bidi="hi-IN"/>
        </w:rPr>
        <w:t xml:space="preserve"> регламент</w:t>
      </w:r>
      <w:r w:rsidR="00C06748">
        <w:rPr>
          <w:rFonts w:ascii="Times New Roman" w:hAnsi="Times New Roman"/>
          <w:bCs/>
          <w:sz w:val="28"/>
          <w:szCs w:val="28"/>
          <w:lang w:eastAsia="zh-CN" w:bidi="hi-IN"/>
        </w:rPr>
        <w:t>а</w:t>
      </w:r>
      <w:r w:rsidR="00F5271A">
        <w:rPr>
          <w:rFonts w:ascii="Times New Roman" w:hAnsi="Times New Roman"/>
          <w:bCs/>
          <w:sz w:val="28"/>
          <w:szCs w:val="28"/>
          <w:lang w:eastAsia="zh-CN" w:bidi="hi-IN"/>
        </w:rPr>
        <w:t xml:space="preserve"> </w:t>
      </w:r>
      <w:r w:rsidRPr="00F5271A">
        <w:rPr>
          <w:rFonts w:ascii="Times New Roman" w:hAnsi="Times New Roman"/>
          <w:bCs/>
          <w:sz w:val="28"/>
          <w:szCs w:val="28"/>
          <w:lang w:eastAsia="zh-CN" w:bidi="hi-IN"/>
        </w:rPr>
        <w:t>предоставления муниципальной услуги «</w:t>
      </w:r>
      <w:r w:rsidR="00F5271A" w:rsidRPr="00F5271A">
        <w:rPr>
          <w:rFonts w:ascii="Times New Roman" w:hAnsi="Times New Roman"/>
          <w:bCs/>
          <w:sz w:val="28"/>
          <w:szCs w:val="28"/>
          <w:lang w:eastAsia="zh-CN" w:bidi="hi-I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области</w:t>
      </w:r>
      <w:r w:rsidR="00C06748">
        <w:rPr>
          <w:rFonts w:ascii="Times New Roman" w:hAnsi="Times New Roman"/>
          <w:bCs/>
          <w:sz w:val="28"/>
          <w:szCs w:val="28"/>
          <w:lang w:eastAsia="zh-CN" w:bidi="hi-IN"/>
        </w:rPr>
        <w:t>» изменения, изложив приложение «Административный</w:t>
      </w:r>
      <w:r w:rsidR="00C06748" w:rsidRPr="00C06748">
        <w:rPr>
          <w:rFonts w:ascii="Times New Roman" w:hAnsi="Times New Roman"/>
          <w:bCs/>
          <w:sz w:val="28"/>
          <w:szCs w:val="28"/>
          <w:lang w:eastAsia="zh-CN" w:bidi="hi-IN"/>
        </w:rPr>
        <w:t xml:space="preserve"> регламент предоставления муниципальной услуги </w:t>
      </w:r>
    </w:p>
    <w:p w:rsidR="00F5271A" w:rsidRPr="008A62C7" w:rsidRDefault="00C06748" w:rsidP="008A62C7">
      <w:pPr>
        <w:autoSpaceDE w:val="0"/>
        <w:autoSpaceDN w:val="0"/>
        <w:adjustRightInd w:val="0"/>
        <w:spacing w:line="276" w:lineRule="auto"/>
        <w:ind w:firstLine="0"/>
        <w:rPr>
          <w:rFonts w:ascii="Times New Roman" w:hAnsi="Times New Roman"/>
          <w:bCs/>
          <w:sz w:val="28"/>
          <w:szCs w:val="28"/>
          <w:lang w:eastAsia="zh-CN" w:bidi="hi-IN"/>
        </w:rPr>
      </w:pPr>
      <w:r w:rsidRPr="008A62C7">
        <w:rPr>
          <w:rFonts w:ascii="Times New Roman" w:hAnsi="Times New Roman"/>
          <w:bCs/>
          <w:sz w:val="28"/>
          <w:szCs w:val="28"/>
          <w:lang w:eastAsia="zh-CN" w:bidi="hi-IN"/>
        </w:rPr>
        <w:lastRenderedPageBreak/>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области»  в редакции согласно приложению к настоящему постановлению.</w:t>
      </w:r>
    </w:p>
    <w:p w:rsidR="00463DAD" w:rsidRDefault="00463DAD" w:rsidP="008A62C7">
      <w:pPr>
        <w:pStyle w:val="a6"/>
        <w:numPr>
          <w:ilvl w:val="0"/>
          <w:numId w:val="21"/>
        </w:numPr>
        <w:tabs>
          <w:tab w:val="left" w:pos="900"/>
        </w:tabs>
        <w:spacing w:after="0"/>
        <w:ind w:left="0" w:firstLine="567"/>
        <w:rPr>
          <w:rFonts w:ascii="Times New Roman" w:hAnsi="Times New Roman"/>
          <w:sz w:val="28"/>
          <w:szCs w:val="28"/>
        </w:rPr>
      </w:pPr>
      <w:r w:rsidRPr="00F5271A">
        <w:rPr>
          <w:rFonts w:ascii="Times New Roman" w:hAnsi="Times New Roman"/>
          <w:sz w:val="28"/>
          <w:szCs w:val="28"/>
        </w:rPr>
        <w:t xml:space="preserve">Настоящее постановление </w:t>
      </w:r>
      <w:r w:rsidR="008A62C7">
        <w:rPr>
          <w:rFonts w:ascii="Times New Roman" w:hAnsi="Times New Roman"/>
          <w:sz w:val="28"/>
          <w:szCs w:val="28"/>
        </w:rPr>
        <w:t>опубликовать в официальном</w:t>
      </w:r>
      <w:r w:rsidRPr="00361AA7">
        <w:rPr>
          <w:rFonts w:ascii="Times New Roman" w:hAnsi="Times New Roman"/>
          <w:sz w:val="28"/>
          <w:szCs w:val="28"/>
        </w:rPr>
        <w:t xml:space="preserve"> периодическом </w:t>
      </w:r>
      <w:r>
        <w:rPr>
          <w:rFonts w:ascii="Times New Roman" w:hAnsi="Times New Roman"/>
          <w:sz w:val="28"/>
          <w:szCs w:val="28"/>
        </w:rPr>
        <w:t>издании «Петропавловский муниципальный вестник»</w:t>
      </w:r>
      <w:r w:rsidRPr="00A42EFB">
        <w:rPr>
          <w:rFonts w:ascii="Times New Roman" w:hAnsi="Times New Roman"/>
          <w:sz w:val="28"/>
          <w:szCs w:val="28"/>
        </w:rPr>
        <w:t>.</w:t>
      </w:r>
    </w:p>
    <w:p w:rsidR="008A62C7" w:rsidRDefault="008A62C7" w:rsidP="008A62C7">
      <w:pPr>
        <w:pStyle w:val="a6"/>
        <w:numPr>
          <w:ilvl w:val="0"/>
          <w:numId w:val="21"/>
        </w:numPr>
        <w:tabs>
          <w:tab w:val="left" w:pos="900"/>
        </w:tabs>
        <w:spacing w:after="0"/>
        <w:ind w:left="0" w:firstLine="567"/>
        <w:rPr>
          <w:rFonts w:ascii="Times New Roman" w:hAnsi="Times New Roman"/>
          <w:sz w:val="28"/>
          <w:szCs w:val="28"/>
        </w:rPr>
      </w:pPr>
      <w:r>
        <w:rPr>
          <w:rFonts w:ascii="Times New Roman" w:hAnsi="Times New Roman"/>
          <w:sz w:val="28"/>
          <w:szCs w:val="28"/>
        </w:rPr>
        <w:t xml:space="preserve">Настоящее постановление вступает в силу с  1 марта 2025 года. </w:t>
      </w:r>
    </w:p>
    <w:p w:rsidR="00463DAD" w:rsidRPr="00516BA8" w:rsidRDefault="008A62C7" w:rsidP="008A62C7">
      <w:pPr>
        <w:tabs>
          <w:tab w:val="left" w:pos="900"/>
        </w:tabs>
        <w:spacing w:line="276" w:lineRule="auto"/>
        <w:contextualSpacing/>
        <w:rPr>
          <w:rFonts w:ascii="Times New Roman" w:eastAsia="Calibri" w:hAnsi="Times New Roman"/>
          <w:sz w:val="28"/>
          <w:szCs w:val="28"/>
        </w:rPr>
      </w:pPr>
      <w:r>
        <w:rPr>
          <w:rFonts w:ascii="Times New Roman" w:eastAsia="Calibri" w:hAnsi="Times New Roman"/>
          <w:sz w:val="28"/>
          <w:szCs w:val="28"/>
        </w:rPr>
        <w:t>4</w:t>
      </w:r>
      <w:r w:rsidR="00463DAD" w:rsidRPr="00516BA8">
        <w:rPr>
          <w:rFonts w:ascii="Times New Roman" w:eastAsia="Calibri" w:hAnsi="Times New Roman"/>
          <w:sz w:val="28"/>
          <w:szCs w:val="28"/>
        </w:rPr>
        <w:t xml:space="preserve">. Контроль за исполнением настоящего постановления </w:t>
      </w:r>
      <w:r w:rsidR="00361AA7">
        <w:rPr>
          <w:rFonts w:ascii="Times New Roman" w:eastAsia="Calibri" w:hAnsi="Times New Roman"/>
          <w:sz w:val="28"/>
          <w:szCs w:val="28"/>
        </w:rPr>
        <w:t>оставляю за собой.</w:t>
      </w:r>
    </w:p>
    <w:p w:rsidR="00463DAD" w:rsidRDefault="00463DAD" w:rsidP="008A62C7">
      <w:pPr>
        <w:spacing w:line="276" w:lineRule="auto"/>
        <w:ind w:firstLine="709"/>
        <w:rPr>
          <w:rFonts w:ascii="Times New Roman" w:hAnsi="Times New Roman"/>
          <w:sz w:val="28"/>
          <w:szCs w:val="28"/>
        </w:rPr>
      </w:pPr>
    </w:p>
    <w:p w:rsidR="00361AA7" w:rsidRDefault="00361AA7" w:rsidP="00B7155B">
      <w:pPr>
        <w:spacing w:line="276" w:lineRule="auto"/>
        <w:ind w:firstLine="709"/>
        <w:rPr>
          <w:rFonts w:ascii="Times New Roman" w:hAnsi="Times New Roman"/>
          <w:sz w:val="28"/>
          <w:szCs w:val="28"/>
        </w:rPr>
      </w:pPr>
    </w:p>
    <w:tbl>
      <w:tblPr>
        <w:tblW w:w="0" w:type="auto"/>
        <w:tblLook w:val="04A0" w:firstRow="1" w:lastRow="0" w:firstColumn="1" w:lastColumn="0" w:noHBand="0" w:noVBand="1"/>
      </w:tblPr>
      <w:tblGrid>
        <w:gridCol w:w="4219"/>
        <w:gridCol w:w="2138"/>
        <w:gridCol w:w="3214"/>
      </w:tblGrid>
      <w:tr w:rsidR="00463DAD" w:rsidRPr="00516BA8" w:rsidTr="00C06748">
        <w:tc>
          <w:tcPr>
            <w:tcW w:w="4219" w:type="dxa"/>
            <w:shd w:val="clear" w:color="auto" w:fill="auto"/>
          </w:tcPr>
          <w:p w:rsidR="00463DAD" w:rsidRDefault="00463DAD" w:rsidP="00B7155B">
            <w:pPr>
              <w:spacing w:line="276" w:lineRule="auto"/>
              <w:rPr>
                <w:rFonts w:ascii="Times New Roman" w:hAnsi="Times New Roman"/>
                <w:sz w:val="28"/>
                <w:szCs w:val="28"/>
              </w:rPr>
            </w:pPr>
            <w:r>
              <w:rPr>
                <w:rFonts w:ascii="Times New Roman" w:hAnsi="Times New Roman"/>
                <w:sz w:val="28"/>
                <w:szCs w:val="28"/>
              </w:rPr>
              <w:t>И.о. г</w:t>
            </w:r>
            <w:r w:rsidRPr="00516BA8">
              <w:rPr>
                <w:rFonts w:ascii="Times New Roman" w:hAnsi="Times New Roman"/>
                <w:sz w:val="28"/>
                <w:szCs w:val="28"/>
              </w:rPr>
              <w:t>лав</w:t>
            </w:r>
            <w:r>
              <w:rPr>
                <w:rFonts w:ascii="Times New Roman" w:hAnsi="Times New Roman"/>
                <w:sz w:val="28"/>
                <w:szCs w:val="28"/>
              </w:rPr>
              <w:t>ыадминистрации</w:t>
            </w:r>
          </w:p>
          <w:p w:rsidR="00463DAD" w:rsidRPr="00516BA8" w:rsidRDefault="00463DAD" w:rsidP="00B7155B">
            <w:pPr>
              <w:spacing w:line="276" w:lineRule="auto"/>
              <w:rPr>
                <w:rFonts w:ascii="Times New Roman" w:hAnsi="Times New Roman"/>
                <w:sz w:val="28"/>
                <w:szCs w:val="28"/>
              </w:rPr>
            </w:pPr>
            <w:r>
              <w:rPr>
                <w:rFonts w:ascii="Times New Roman" w:hAnsi="Times New Roman"/>
                <w:sz w:val="28"/>
                <w:szCs w:val="28"/>
              </w:rPr>
              <w:t>муниципального района</w:t>
            </w:r>
          </w:p>
        </w:tc>
        <w:tc>
          <w:tcPr>
            <w:tcW w:w="2138" w:type="dxa"/>
            <w:shd w:val="clear" w:color="auto" w:fill="auto"/>
          </w:tcPr>
          <w:p w:rsidR="00463DAD" w:rsidRPr="00516BA8" w:rsidRDefault="00463DAD" w:rsidP="00B7155B">
            <w:pPr>
              <w:spacing w:line="276" w:lineRule="auto"/>
              <w:rPr>
                <w:rFonts w:ascii="Times New Roman" w:hAnsi="Times New Roman"/>
                <w:sz w:val="28"/>
                <w:szCs w:val="28"/>
              </w:rPr>
            </w:pPr>
          </w:p>
        </w:tc>
        <w:tc>
          <w:tcPr>
            <w:tcW w:w="3214" w:type="dxa"/>
            <w:shd w:val="clear" w:color="auto" w:fill="auto"/>
          </w:tcPr>
          <w:p w:rsidR="00463DAD" w:rsidRDefault="00463DAD" w:rsidP="00B7155B">
            <w:pPr>
              <w:spacing w:line="276" w:lineRule="auto"/>
              <w:rPr>
                <w:rFonts w:ascii="Times New Roman" w:hAnsi="Times New Roman"/>
                <w:sz w:val="28"/>
                <w:szCs w:val="28"/>
              </w:rPr>
            </w:pPr>
          </w:p>
          <w:p w:rsidR="00463DAD" w:rsidRPr="00516BA8" w:rsidRDefault="0036249B" w:rsidP="00B7155B">
            <w:pPr>
              <w:spacing w:line="276" w:lineRule="auto"/>
              <w:rPr>
                <w:rFonts w:ascii="Times New Roman" w:hAnsi="Times New Roman"/>
                <w:sz w:val="28"/>
                <w:szCs w:val="28"/>
              </w:rPr>
            </w:pPr>
            <w:r>
              <w:rPr>
                <w:rFonts w:ascii="Times New Roman" w:hAnsi="Times New Roman"/>
                <w:sz w:val="28"/>
                <w:szCs w:val="28"/>
              </w:rPr>
              <w:t xml:space="preserve">     Л.Л. Нестеренко</w:t>
            </w:r>
          </w:p>
        </w:tc>
      </w:tr>
    </w:tbl>
    <w:p w:rsidR="00D110FA" w:rsidRDefault="00D110FA" w:rsidP="00D110FA">
      <w:pPr>
        <w:tabs>
          <w:tab w:val="left" w:pos="0"/>
          <w:tab w:val="left" w:pos="684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B7155B" w:rsidRDefault="00B7155B" w:rsidP="00B356A5">
      <w:pPr>
        <w:tabs>
          <w:tab w:val="left" w:pos="0"/>
        </w:tabs>
        <w:ind w:firstLine="0"/>
        <w:rPr>
          <w:rFonts w:ascii="Times New Roman" w:hAnsi="Times New Roman"/>
          <w:sz w:val="28"/>
          <w:szCs w:val="28"/>
        </w:rPr>
      </w:pPr>
    </w:p>
    <w:p w:rsidR="00B7155B" w:rsidRDefault="00B7155B" w:rsidP="00B356A5">
      <w:pPr>
        <w:tabs>
          <w:tab w:val="left" w:pos="0"/>
        </w:tabs>
        <w:ind w:firstLine="0"/>
        <w:rPr>
          <w:rFonts w:ascii="Times New Roman" w:hAnsi="Times New Roman"/>
          <w:sz w:val="28"/>
          <w:szCs w:val="28"/>
        </w:rPr>
      </w:pPr>
    </w:p>
    <w:p w:rsidR="00B7155B" w:rsidRDefault="00B7155B" w:rsidP="00B356A5">
      <w:pPr>
        <w:tabs>
          <w:tab w:val="left" w:pos="0"/>
        </w:tabs>
        <w:ind w:firstLine="0"/>
        <w:rPr>
          <w:rFonts w:ascii="Times New Roman" w:hAnsi="Times New Roman"/>
          <w:sz w:val="28"/>
          <w:szCs w:val="28"/>
        </w:rPr>
      </w:pPr>
    </w:p>
    <w:p w:rsidR="00C06748" w:rsidRDefault="00C06748" w:rsidP="00B356A5">
      <w:pPr>
        <w:tabs>
          <w:tab w:val="left" w:pos="0"/>
        </w:tabs>
        <w:ind w:firstLine="0"/>
        <w:rPr>
          <w:rFonts w:ascii="Times New Roman" w:hAnsi="Times New Roman"/>
          <w:sz w:val="28"/>
          <w:szCs w:val="28"/>
        </w:rPr>
      </w:pPr>
    </w:p>
    <w:p w:rsidR="00C06748" w:rsidRPr="00D62BF1" w:rsidRDefault="00C06748" w:rsidP="00D62BF1">
      <w:pPr>
        <w:tabs>
          <w:tab w:val="left" w:pos="0"/>
        </w:tabs>
        <w:ind w:firstLine="0"/>
        <w:jc w:val="right"/>
        <w:rPr>
          <w:rFonts w:ascii="Times New Roman" w:hAnsi="Times New Roman"/>
          <w:lang w:bidi="ru-RU"/>
        </w:rPr>
      </w:pPr>
      <w:r w:rsidRPr="00D62BF1">
        <w:rPr>
          <w:rFonts w:ascii="Times New Roman" w:hAnsi="Times New Roman"/>
          <w:lang w:bidi="ru-RU"/>
        </w:rPr>
        <w:lastRenderedPageBreak/>
        <w:t>Приложение</w:t>
      </w:r>
    </w:p>
    <w:p w:rsidR="00C06748" w:rsidRPr="00D62BF1" w:rsidRDefault="00C06748" w:rsidP="00D62BF1">
      <w:pPr>
        <w:tabs>
          <w:tab w:val="left" w:pos="0"/>
        </w:tabs>
        <w:ind w:firstLine="0"/>
        <w:jc w:val="right"/>
        <w:rPr>
          <w:rFonts w:ascii="Times New Roman" w:hAnsi="Times New Roman"/>
          <w:lang w:bidi="ru-RU"/>
        </w:rPr>
      </w:pPr>
      <w:r w:rsidRPr="00D62BF1">
        <w:rPr>
          <w:rFonts w:ascii="Times New Roman" w:hAnsi="Times New Roman"/>
          <w:lang w:bidi="ru-RU"/>
        </w:rPr>
        <w:t>к постановлению администрации</w:t>
      </w:r>
    </w:p>
    <w:p w:rsidR="00C06748" w:rsidRPr="00D62BF1" w:rsidRDefault="00C06748" w:rsidP="00D62BF1">
      <w:pPr>
        <w:tabs>
          <w:tab w:val="left" w:pos="0"/>
        </w:tabs>
        <w:ind w:firstLine="0"/>
        <w:jc w:val="right"/>
        <w:rPr>
          <w:rFonts w:ascii="Times New Roman" w:hAnsi="Times New Roman"/>
          <w:lang w:bidi="ru-RU"/>
        </w:rPr>
      </w:pPr>
      <w:r w:rsidRPr="00D62BF1">
        <w:rPr>
          <w:rFonts w:ascii="Times New Roman" w:hAnsi="Times New Roman"/>
          <w:lang w:bidi="ru-RU"/>
        </w:rPr>
        <w:t xml:space="preserve">Петропавловского муниципального района </w:t>
      </w:r>
    </w:p>
    <w:p w:rsidR="00C06748" w:rsidRPr="00D62BF1" w:rsidRDefault="00C06748" w:rsidP="00D62BF1">
      <w:pPr>
        <w:tabs>
          <w:tab w:val="left" w:pos="0"/>
        </w:tabs>
        <w:ind w:firstLine="0"/>
        <w:jc w:val="right"/>
        <w:rPr>
          <w:rFonts w:ascii="Times New Roman" w:hAnsi="Times New Roman"/>
          <w:lang w:bidi="ru-RU"/>
        </w:rPr>
      </w:pPr>
      <w:r w:rsidRPr="00D62BF1">
        <w:rPr>
          <w:rFonts w:ascii="Times New Roman" w:hAnsi="Times New Roman"/>
          <w:lang w:bidi="ru-RU"/>
        </w:rPr>
        <w:t xml:space="preserve"> Воронежской области </w:t>
      </w:r>
    </w:p>
    <w:p w:rsidR="00C06748" w:rsidRPr="00D62BF1" w:rsidRDefault="00136010" w:rsidP="00D62BF1">
      <w:pPr>
        <w:tabs>
          <w:tab w:val="left" w:pos="0"/>
        </w:tabs>
        <w:ind w:firstLine="0"/>
        <w:jc w:val="right"/>
        <w:rPr>
          <w:rFonts w:ascii="Times New Roman" w:hAnsi="Times New Roman"/>
        </w:rPr>
      </w:pPr>
      <w:r>
        <w:rPr>
          <w:rFonts w:ascii="Times New Roman" w:hAnsi="Times New Roman"/>
          <w:lang w:bidi="ru-RU"/>
        </w:rPr>
        <w:t xml:space="preserve"> от    24.02.</w:t>
      </w:r>
      <w:r w:rsidR="00D62BF1" w:rsidRPr="00D62BF1">
        <w:rPr>
          <w:rFonts w:ascii="Times New Roman" w:hAnsi="Times New Roman"/>
          <w:lang w:bidi="ru-RU"/>
        </w:rPr>
        <w:t xml:space="preserve">2025  </w:t>
      </w:r>
      <w:r w:rsidR="00C06748" w:rsidRPr="00D62BF1">
        <w:rPr>
          <w:rFonts w:ascii="Times New Roman" w:hAnsi="Times New Roman"/>
          <w:lang w:bidi="ru-RU"/>
        </w:rPr>
        <w:t>г. №</w:t>
      </w:r>
      <w:r>
        <w:rPr>
          <w:rFonts w:ascii="Times New Roman" w:hAnsi="Times New Roman"/>
          <w:lang w:bidi="ru-RU"/>
        </w:rPr>
        <w:t>78</w:t>
      </w:r>
      <w:r w:rsidR="00C06748" w:rsidRPr="00D62BF1">
        <w:rPr>
          <w:rFonts w:ascii="Times New Roman" w:hAnsi="Times New Roman"/>
          <w:lang w:bidi="ru-RU"/>
        </w:rPr>
        <w:t xml:space="preserve"> </w:t>
      </w:r>
    </w:p>
    <w:p w:rsidR="00C06748" w:rsidRPr="00C06748" w:rsidRDefault="00C06748" w:rsidP="00C06748">
      <w:pPr>
        <w:tabs>
          <w:tab w:val="left" w:pos="0"/>
        </w:tabs>
        <w:ind w:firstLine="0"/>
        <w:rPr>
          <w:rFonts w:ascii="Times New Roman" w:hAnsi="Times New Roman"/>
          <w:sz w:val="28"/>
          <w:szCs w:val="28"/>
          <w:lang w:bidi="ru-RU"/>
        </w:rPr>
      </w:pPr>
    </w:p>
    <w:p w:rsidR="00C06748" w:rsidRPr="00BD7280" w:rsidRDefault="00C06748" w:rsidP="00D62BF1">
      <w:pPr>
        <w:tabs>
          <w:tab w:val="left" w:pos="0"/>
        </w:tabs>
        <w:ind w:firstLine="0"/>
        <w:jc w:val="center"/>
        <w:rPr>
          <w:rFonts w:ascii="Times New Roman" w:hAnsi="Times New Roman"/>
          <w:iCs/>
          <w:sz w:val="26"/>
          <w:szCs w:val="26"/>
        </w:rPr>
      </w:pPr>
      <w:r w:rsidRPr="00BD7280">
        <w:rPr>
          <w:rFonts w:ascii="Times New Roman" w:hAnsi="Times New Roman"/>
          <w:iCs/>
          <w:sz w:val="26"/>
          <w:szCs w:val="26"/>
        </w:rPr>
        <w:t>Административный регламент</w:t>
      </w:r>
    </w:p>
    <w:p w:rsidR="00C06748" w:rsidRPr="00BD7280" w:rsidRDefault="00C06748" w:rsidP="00BD7280">
      <w:pPr>
        <w:tabs>
          <w:tab w:val="left" w:pos="0"/>
        </w:tabs>
        <w:ind w:firstLine="0"/>
        <w:jc w:val="center"/>
        <w:rPr>
          <w:rFonts w:ascii="Times New Roman" w:hAnsi="Times New Roman"/>
          <w:iCs/>
          <w:sz w:val="26"/>
          <w:szCs w:val="26"/>
        </w:rPr>
      </w:pPr>
      <w:r w:rsidRPr="00BD7280">
        <w:rPr>
          <w:rFonts w:ascii="Times New Roman" w:hAnsi="Times New Roman"/>
          <w:iCs/>
          <w:sz w:val="26"/>
          <w:szCs w:val="26"/>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w:t>
      </w:r>
      <w:r w:rsidR="00BD7280" w:rsidRPr="00BD7280">
        <w:rPr>
          <w:rFonts w:ascii="Times New Roman" w:hAnsi="Times New Roman"/>
          <w:iCs/>
          <w:sz w:val="26"/>
          <w:szCs w:val="26"/>
        </w:rPr>
        <w:t xml:space="preserve">вловского муниципального района </w:t>
      </w:r>
      <w:r w:rsidRPr="00BD7280">
        <w:rPr>
          <w:rFonts w:ascii="Times New Roman" w:hAnsi="Times New Roman"/>
          <w:iCs/>
          <w:sz w:val="26"/>
          <w:szCs w:val="26"/>
        </w:rPr>
        <w:t>Воронежской области</w:t>
      </w:r>
    </w:p>
    <w:p w:rsidR="00C06748" w:rsidRPr="00BD7280" w:rsidRDefault="00C06748" w:rsidP="00C06748">
      <w:pPr>
        <w:tabs>
          <w:tab w:val="left" w:pos="0"/>
        </w:tabs>
        <w:ind w:firstLine="0"/>
        <w:rPr>
          <w:rFonts w:ascii="Times New Roman" w:hAnsi="Times New Roman"/>
          <w:iCs/>
          <w:sz w:val="26"/>
          <w:szCs w:val="26"/>
        </w:rPr>
      </w:pPr>
    </w:p>
    <w:p w:rsidR="00C06748" w:rsidRPr="00BD7280" w:rsidRDefault="00C06748" w:rsidP="00D62BF1">
      <w:pPr>
        <w:tabs>
          <w:tab w:val="left" w:pos="0"/>
        </w:tabs>
        <w:ind w:firstLine="0"/>
        <w:jc w:val="center"/>
        <w:rPr>
          <w:rFonts w:ascii="Times New Roman" w:hAnsi="Times New Roman"/>
          <w:sz w:val="26"/>
          <w:szCs w:val="26"/>
          <w:lang w:bidi="ru-RU"/>
        </w:rPr>
      </w:pPr>
      <w:r w:rsidRPr="00BD7280">
        <w:rPr>
          <w:rFonts w:ascii="Times New Roman" w:hAnsi="Times New Roman"/>
          <w:sz w:val="26"/>
          <w:szCs w:val="26"/>
          <w:lang w:bidi="ru-RU"/>
        </w:rPr>
        <w:t>I. Общие положения</w:t>
      </w:r>
    </w:p>
    <w:p w:rsidR="00C06748" w:rsidRPr="00BD7280" w:rsidRDefault="00C06748" w:rsidP="00C06748">
      <w:pPr>
        <w:tabs>
          <w:tab w:val="left" w:pos="0"/>
        </w:tabs>
        <w:ind w:firstLine="0"/>
        <w:rPr>
          <w:rFonts w:ascii="Times New Roman" w:hAnsi="Times New Roman"/>
          <w:sz w:val="26"/>
          <w:szCs w:val="26"/>
          <w:lang w:bidi="ru-RU"/>
        </w:rPr>
      </w:pPr>
    </w:p>
    <w:p w:rsidR="00C06748" w:rsidRPr="00BD7280" w:rsidRDefault="00C06748" w:rsidP="00C06748">
      <w:pPr>
        <w:numPr>
          <w:ilvl w:val="0"/>
          <w:numId w:val="23"/>
        </w:numPr>
        <w:tabs>
          <w:tab w:val="left" w:pos="0"/>
        </w:tabs>
        <w:rPr>
          <w:rFonts w:ascii="Times New Roman" w:hAnsi="Times New Roman"/>
          <w:iCs/>
          <w:sz w:val="26"/>
          <w:szCs w:val="26"/>
        </w:rPr>
      </w:pPr>
      <w:r w:rsidRPr="00BD7280">
        <w:rPr>
          <w:rFonts w:ascii="Times New Roman" w:hAnsi="Times New Roman"/>
          <w:iCs/>
          <w:sz w:val="26"/>
          <w:szCs w:val="26"/>
        </w:rPr>
        <w:t>Предмет регулирования административного регламента</w:t>
      </w:r>
    </w:p>
    <w:p w:rsidR="00C06748" w:rsidRPr="00BD7280" w:rsidRDefault="00C06748" w:rsidP="00C06748">
      <w:pPr>
        <w:tabs>
          <w:tab w:val="left" w:pos="0"/>
        </w:tabs>
        <w:ind w:firstLine="0"/>
        <w:rPr>
          <w:rFonts w:ascii="Times New Roman" w:hAnsi="Times New Roman"/>
          <w:iCs/>
          <w:sz w:val="26"/>
          <w:szCs w:val="26"/>
        </w:rPr>
      </w:pP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(городского округа) Воронежской области (далее – Административный регламент, Муниципальная услуга).</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06748" w:rsidRPr="00BD7280" w:rsidRDefault="00C06748" w:rsidP="00C06748">
      <w:pPr>
        <w:tabs>
          <w:tab w:val="left" w:pos="0"/>
        </w:tabs>
        <w:ind w:firstLine="0"/>
        <w:rPr>
          <w:rFonts w:ascii="Times New Roman" w:hAnsi="Times New Roman"/>
          <w:sz w:val="26"/>
          <w:szCs w:val="26"/>
          <w:lang w:bidi="ru-RU"/>
        </w:rPr>
      </w:pPr>
    </w:p>
    <w:p w:rsidR="00C06748" w:rsidRPr="00BD7280" w:rsidRDefault="00C06748" w:rsidP="00B7155B">
      <w:pPr>
        <w:numPr>
          <w:ilvl w:val="0"/>
          <w:numId w:val="23"/>
        </w:numPr>
        <w:tabs>
          <w:tab w:val="left" w:pos="0"/>
        </w:tabs>
        <w:rPr>
          <w:rFonts w:ascii="Times New Roman" w:hAnsi="Times New Roman"/>
          <w:iCs/>
          <w:sz w:val="26"/>
          <w:szCs w:val="26"/>
        </w:rPr>
      </w:pPr>
      <w:r w:rsidRPr="00BD7280">
        <w:rPr>
          <w:rFonts w:ascii="Times New Roman" w:hAnsi="Times New Roman"/>
          <w:iCs/>
          <w:sz w:val="26"/>
          <w:szCs w:val="26"/>
        </w:rPr>
        <w:t>Круг заявителей</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lastRenderedPageBreak/>
        <w:t xml:space="preserve">Перечень признаков Заявителей определен в Приложении № 1 к настоящему Административному регламенту. </w:t>
      </w:r>
    </w:p>
    <w:p w:rsidR="00C06748" w:rsidRPr="00BD7280" w:rsidRDefault="00C06748" w:rsidP="00C06748">
      <w:pPr>
        <w:tabs>
          <w:tab w:val="left" w:pos="0"/>
        </w:tabs>
        <w:ind w:firstLine="0"/>
        <w:rPr>
          <w:rFonts w:ascii="Times New Roman" w:hAnsi="Times New Roman"/>
          <w:sz w:val="26"/>
          <w:szCs w:val="26"/>
        </w:rPr>
      </w:pPr>
    </w:p>
    <w:p w:rsidR="00C06748" w:rsidRPr="00BD7280" w:rsidRDefault="00C06748" w:rsidP="00B7155B">
      <w:pPr>
        <w:numPr>
          <w:ilvl w:val="0"/>
          <w:numId w:val="23"/>
        </w:numPr>
        <w:tabs>
          <w:tab w:val="left" w:pos="0"/>
        </w:tabs>
        <w:rPr>
          <w:rFonts w:ascii="Times New Roman" w:hAnsi="Times New Roman"/>
          <w:iCs/>
          <w:sz w:val="26"/>
          <w:szCs w:val="26"/>
        </w:rPr>
      </w:pPr>
      <w:r w:rsidRPr="00BD7280">
        <w:rPr>
          <w:rFonts w:ascii="Times New Roman" w:hAnsi="Times New Roman"/>
          <w:iCs/>
          <w:sz w:val="26"/>
          <w:szCs w:val="26"/>
        </w:rPr>
        <w:t>Требования к порядку информирования о предоставлении Муниципальной услуги</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 xml:space="preserve">На официальном сайте Администрации Петропавловского (http://petropavlmr.gosuslugi.ru/)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BD7280">
        <w:rPr>
          <w:rFonts w:ascii="Times New Roman" w:hAnsi="Times New Roman"/>
          <w:sz w:val="26"/>
          <w:szCs w:val="26"/>
          <w:lang w:val="en-US"/>
        </w:rPr>
        <w:t>www</w:t>
      </w:r>
      <w:r w:rsidRPr="00BD7280">
        <w:rPr>
          <w:rFonts w:ascii="Times New Roman" w:hAnsi="Times New Roman"/>
          <w:sz w:val="26"/>
          <w:szCs w:val="26"/>
        </w:rPr>
        <w:t>.</w:t>
      </w:r>
      <w:proofErr w:type="spellStart"/>
      <w:r w:rsidRPr="00BD7280">
        <w:rPr>
          <w:rFonts w:ascii="Times New Roman" w:hAnsi="Times New Roman"/>
          <w:sz w:val="26"/>
          <w:szCs w:val="26"/>
          <w:lang w:val="en-US"/>
        </w:rPr>
        <w:t>gosuslugi</w:t>
      </w:r>
      <w:proofErr w:type="spellEnd"/>
      <w:r w:rsidRPr="00BD7280">
        <w:rPr>
          <w:rFonts w:ascii="Times New Roman" w:hAnsi="Times New Roman"/>
          <w:sz w:val="26"/>
          <w:szCs w:val="26"/>
        </w:rPr>
        <w:t>.</w:t>
      </w:r>
      <w:proofErr w:type="spellStart"/>
      <w:r w:rsidRPr="00BD7280">
        <w:rPr>
          <w:rFonts w:ascii="Times New Roman" w:hAnsi="Times New Roman"/>
          <w:sz w:val="26"/>
          <w:szCs w:val="26"/>
          <w:lang w:val="en-US"/>
        </w:rPr>
        <w:t>ru</w:t>
      </w:r>
      <w:proofErr w:type="spellEnd"/>
      <w:r w:rsidRPr="00BD7280">
        <w:rPr>
          <w:rFonts w:ascii="Times New Roman" w:hAnsi="Times New Roman"/>
          <w:sz w:val="26"/>
          <w:szCs w:val="26"/>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BD7280">
        <w:rPr>
          <w:rFonts w:ascii="Times New Roman" w:hAnsi="Times New Roman"/>
          <w:sz w:val="26"/>
          <w:szCs w:val="26"/>
          <w:lang w:val="en-US"/>
        </w:rPr>
        <w:t>www</w:t>
      </w:r>
      <w:r w:rsidRPr="00BD7280">
        <w:rPr>
          <w:rFonts w:ascii="Times New Roman" w:hAnsi="Times New Roman"/>
          <w:sz w:val="26"/>
          <w:szCs w:val="26"/>
        </w:rPr>
        <w:t>.</w:t>
      </w:r>
      <w:proofErr w:type="spellStart"/>
      <w:r w:rsidRPr="00BD7280">
        <w:rPr>
          <w:rFonts w:ascii="Times New Roman" w:hAnsi="Times New Roman"/>
          <w:sz w:val="26"/>
          <w:szCs w:val="26"/>
          <w:lang w:val="en-US"/>
        </w:rPr>
        <w:t>govvrn</w:t>
      </w:r>
      <w:proofErr w:type="spellEnd"/>
      <w:r w:rsidRPr="00BD7280">
        <w:rPr>
          <w:rFonts w:ascii="Times New Roman" w:hAnsi="Times New Roman"/>
          <w:sz w:val="26"/>
          <w:szCs w:val="26"/>
        </w:rPr>
        <w:t>.</w:t>
      </w:r>
      <w:proofErr w:type="spellStart"/>
      <w:r w:rsidRPr="00BD7280">
        <w:rPr>
          <w:rFonts w:ascii="Times New Roman" w:hAnsi="Times New Roman"/>
          <w:sz w:val="26"/>
          <w:szCs w:val="26"/>
          <w:lang w:val="en-US"/>
        </w:rPr>
        <w:t>ru</w:t>
      </w:r>
      <w:proofErr w:type="spellEnd"/>
      <w:r w:rsidRPr="00BD7280">
        <w:rPr>
          <w:rFonts w:ascii="Times New Roman" w:hAnsi="Times New Roman"/>
          <w:sz w:val="26"/>
          <w:szCs w:val="26"/>
        </w:rPr>
        <w:t>, обязательному размещению подлежит следующая справочная информация:</w:t>
      </w:r>
    </w:p>
    <w:p w:rsidR="00C06748" w:rsidRPr="00BD7280" w:rsidRDefault="00C06748" w:rsidP="00C06748">
      <w:pPr>
        <w:numPr>
          <w:ilvl w:val="0"/>
          <w:numId w:val="2"/>
        </w:numPr>
        <w:tabs>
          <w:tab w:val="left" w:pos="0"/>
        </w:tabs>
        <w:rPr>
          <w:rFonts w:ascii="Times New Roman" w:hAnsi="Times New Roman"/>
          <w:sz w:val="26"/>
          <w:szCs w:val="26"/>
        </w:rPr>
      </w:pPr>
      <w:r w:rsidRPr="00BD7280">
        <w:rPr>
          <w:rFonts w:ascii="Times New Roman" w:hAnsi="Times New Roman"/>
          <w:sz w:val="26"/>
          <w:szCs w:val="26"/>
        </w:rPr>
        <w:t>место нахождения и график работы Администрации;</w:t>
      </w:r>
    </w:p>
    <w:p w:rsidR="00C06748" w:rsidRPr="00BD7280" w:rsidRDefault="00C06748" w:rsidP="00C06748">
      <w:pPr>
        <w:numPr>
          <w:ilvl w:val="0"/>
          <w:numId w:val="2"/>
        </w:numPr>
        <w:tabs>
          <w:tab w:val="left" w:pos="0"/>
        </w:tabs>
        <w:rPr>
          <w:rFonts w:ascii="Times New Roman" w:hAnsi="Times New Roman"/>
          <w:sz w:val="26"/>
          <w:szCs w:val="26"/>
        </w:rPr>
      </w:pPr>
      <w:r w:rsidRPr="00BD7280">
        <w:rPr>
          <w:rFonts w:ascii="Times New Roman" w:hAnsi="Times New Roman"/>
          <w:sz w:val="26"/>
          <w:szCs w:val="26"/>
        </w:rPr>
        <w:t>справочные телефоны Администрации, в том числе номер телефона-автоинформатора;</w:t>
      </w:r>
    </w:p>
    <w:p w:rsidR="00C06748" w:rsidRPr="00BD7280" w:rsidRDefault="00C06748" w:rsidP="00C06748">
      <w:pPr>
        <w:numPr>
          <w:ilvl w:val="0"/>
          <w:numId w:val="2"/>
        </w:numPr>
        <w:tabs>
          <w:tab w:val="left" w:pos="0"/>
        </w:tabs>
        <w:rPr>
          <w:rFonts w:ascii="Times New Roman" w:hAnsi="Times New Roman"/>
          <w:sz w:val="26"/>
          <w:szCs w:val="26"/>
        </w:rPr>
      </w:pPr>
      <w:r w:rsidRPr="00BD7280">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Информирование Заявителей по вопросам предоставления Муниципальной услуги осуществляется:</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а) путем размещения информации на сайте Администрации, ЕПГУ, РПГУ;</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в) путем публикации информационных материалов в средствах массовой информации;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д) посредством телефонной и факсимильной связи;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е) посредством ответов на письменные и устные обращения Заявителей по вопросу предоставления Муниципальной услуги.</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б) перечень лиц, имеющих право на получение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в) срок предоставления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ж) формы заявлений (уведомлений, сообщений), используемых при предоставлении Муниципальной услуги.</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На сайте Администрации дополнительно размещаются:</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в) режим работы Администрации;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г) график работы подразделения, непосредственно предоставляющего Муниципальную услугу;</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е) перечень лиц, имеющих право на получение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з) порядок и способы предварительной записи на получение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и) текст Административного регламента с приложениями;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к) краткое описание порядка предоставления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а) о перечне лиц, имеющих право на получение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в) о перечне документов, необходимых для получения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lastRenderedPageBreak/>
        <w:t>г) о сроках предоставления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д) об основаниях для приостановления и отказа в предоставлении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е) о месте размещения на ЕПГУ, РПГУ сайте Администрации информации по вопросам предоставления Муниципальной услуги.</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C06748" w:rsidRPr="00BD7280" w:rsidRDefault="00C06748" w:rsidP="00C06748">
      <w:pPr>
        <w:numPr>
          <w:ilvl w:val="1"/>
          <w:numId w:val="23"/>
        </w:numPr>
        <w:tabs>
          <w:tab w:val="left" w:pos="0"/>
        </w:tabs>
        <w:rPr>
          <w:rFonts w:ascii="Times New Roman" w:hAnsi="Times New Roman"/>
          <w:iCs/>
          <w:sz w:val="26"/>
          <w:szCs w:val="26"/>
        </w:rPr>
      </w:pPr>
      <w:r w:rsidRPr="00BD7280">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BD7280">
        <w:rPr>
          <w:rFonts w:ascii="Times New Roman" w:hAnsi="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06748" w:rsidRPr="00BD7280" w:rsidRDefault="00C06748" w:rsidP="00C06748">
      <w:pPr>
        <w:tabs>
          <w:tab w:val="left" w:pos="0"/>
        </w:tabs>
        <w:ind w:firstLine="0"/>
        <w:rPr>
          <w:rFonts w:ascii="Times New Roman" w:hAnsi="Times New Roman"/>
          <w:sz w:val="26"/>
          <w:szCs w:val="26"/>
        </w:rPr>
      </w:pPr>
    </w:p>
    <w:p w:rsidR="00C06748" w:rsidRPr="00BD7280" w:rsidRDefault="00C06748" w:rsidP="00C06748">
      <w:pPr>
        <w:tabs>
          <w:tab w:val="left" w:pos="0"/>
        </w:tabs>
        <w:ind w:firstLine="0"/>
        <w:rPr>
          <w:rFonts w:ascii="Times New Roman" w:hAnsi="Times New Roman"/>
          <w:bCs/>
          <w:sz w:val="26"/>
          <w:szCs w:val="26"/>
        </w:rPr>
      </w:pPr>
    </w:p>
    <w:p w:rsidR="00C06748" w:rsidRPr="00BD7280" w:rsidRDefault="00C06748" w:rsidP="00B7155B">
      <w:pPr>
        <w:numPr>
          <w:ilvl w:val="0"/>
          <w:numId w:val="24"/>
        </w:numPr>
        <w:tabs>
          <w:tab w:val="left" w:pos="0"/>
        </w:tabs>
        <w:jc w:val="center"/>
        <w:rPr>
          <w:rFonts w:ascii="Times New Roman" w:hAnsi="Times New Roman"/>
          <w:bCs/>
          <w:sz w:val="26"/>
          <w:szCs w:val="26"/>
        </w:rPr>
      </w:pPr>
      <w:bookmarkStart w:id="0" w:name="bookmark0"/>
      <w:r w:rsidRPr="00BD7280">
        <w:rPr>
          <w:rFonts w:ascii="Times New Roman" w:hAnsi="Times New Roman"/>
          <w:bCs/>
          <w:sz w:val="26"/>
          <w:szCs w:val="26"/>
        </w:rPr>
        <w:t>Стандарт предоставления муниципальной услуги</w:t>
      </w:r>
      <w:bookmarkEnd w:id="0"/>
    </w:p>
    <w:p w:rsidR="00C06748" w:rsidRPr="00BD7280" w:rsidRDefault="00C06748" w:rsidP="00B7155B">
      <w:pPr>
        <w:numPr>
          <w:ilvl w:val="0"/>
          <w:numId w:val="23"/>
        </w:numPr>
        <w:tabs>
          <w:tab w:val="left" w:pos="0"/>
        </w:tabs>
        <w:jc w:val="center"/>
        <w:rPr>
          <w:rFonts w:ascii="Times New Roman" w:hAnsi="Times New Roman"/>
          <w:iCs/>
          <w:sz w:val="26"/>
          <w:szCs w:val="26"/>
        </w:rPr>
      </w:pPr>
      <w:r w:rsidRPr="00BD7280">
        <w:rPr>
          <w:rFonts w:ascii="Times New Roman" w:hAnsi="Times New Roman"/>
          <w:iCs/>
          <w:sz w:val="26"/>
          <w:szCs w:val="26"/>
        </w:rPr>
        <w:t>Наименование Муниципальной услуги</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C06748" w:rsidRPr="00BD7280" w:rsidRDefault="00C06748" w:rsidP="00C06748">
      <w:pPr>
        <w:tabs>
          <w:tab w:val="left" w:pos="0"/>
        </w:tabs>
        <w:ind w:firstLine="0"/>
        <w:rPr>
          <w:rFonts w:ascii="Times New Roman" w:hAnsi="Times New Roman"/>
          <w:sz w:val="26"/>
          <w:szCs w:val="26"/>
        </w:rPr>
      </w:pPr>
    </w:p>
    <w:p w:rsidR="00C06748" w:rsidRPr="00BD7280" w:rsidRDefault="00C06748" w:rsidP="00B7155B">
      <w:pPr>
        <w:numPr>
          <w:ilvl w:val="0"/>
          <w:numId w:val="23"/>
        </w:numPr>
        <w:tabs>
          <w:tab w:val="left" w:pos="0"/>
        </w:tabs>
        <w:rPr>
          <w:rFonts w:ascii="Times New Roman" w:hAnsi="Times New Roman"/>
          <w:iCs/>
          <w:sz w:val="26"/>
          <w:szCs w:val="26"/>
        </w:rPr>
      </w:pPr>
      <w:r w:rsidRPr="00BD7280">
        <w:rPr>
          <w:rFonts w:ascii="Times New Roman" w:hAnsi="Times New Roman"/>
          <w:iCs/>
          <w:sz w:val="26"/>
          <w:szCs w:val="26"/>
        </w:rPr>
        <w:t>Наименование органа</w:t>
      </w:r>
      <w:r w:rsidRPr="00BD7280">
        <w:rPr>
          <w:rFonts w:ascii="Times New Roman" w:hAnsi="Times New Roman"/>
          <w:sz w:val="26"/>
          <w:szCs w:val="26"/>
        </w:rPr>
        <w:t xml:space="preserve">, </w:t>
      </w:r>
      <w:r w:rsidRPr="00BD7280">
        <w:rPr>
          <w:rFonts w:ascii="Times New Roman" w:hAnsi="Times New Roman"/>
          <w:iCs/>
          <w:sz w:val="26"/>
          <w:szCs w:val="26"/>
        </w:rPr>
        <w:t>предоставляющего Муниципальную услугу</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Муниципальная услуга предоставляется администрацией Петропавловского муниципального района Воронежской области</w:t>
      </w:r>
      <w:r w:rsidRPr="00BD7280">
        <w:rPr>
          <w:rFonts w:ascii="Times New Roman" w:hAnsi="Times New Roman"/>
          <w:iCs/>
          <w:sz w:val="26"/>
          <w:szCs w:val="26"/>
        </w:rPr>
        <w:t>.</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6748" w:rsidRPr="00BD7280" w:rsidRDefault="00C06748" w:rsidP="00C06748">
      <w:pPr>
        <w:numPr>
          <w:ilvl w:val="1"/>
          <w:numId w:val="23"/>
        </w:numPr>
        <w:tabs>
          <w:tab w:val="left" w:pos="0"/>
        </w:tabs>
        <w:rPr>
          <w:rFonts w:ascii="Times New Roman" w:hAnsi="Times New Roman"/>
          <w:bCs/>
          <w:iCs/>
          <w:sz w:val="26"/>
          <w:szCs w:val="26"/>
        </w:rPr>
      </w:pPr>
      <w:r w:rsidRPr="00BD7280">
        <w:rPr>
          <w:rFonts w:ascii="Times New Roman" w:hAnsi="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06748" w:rsidRPr="00BD7280" w:rsidRDefault="00C06748" w:rsidP="00C06748">
      <w:pPr>
        <w:numPr>
          <w:ilvl w:val="1"/>
          <w:numId w:val="23"/>
        </w:numPr>
        <w:tabs>
          <w:tab w:val="left" w:pos="0"/>
        </w:tabs>
        <w:rPr>
          <w:rFonts w:ascii="Times New Roman" w:hAnsi="Times New Roman"/>
          <w:sz w:val="26"/>
          <w:szCs w:val="26"/>
        </w:rPr>
      </w:pPr>
      <w:r w:rsidRPr="00BD7280">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5.5. В целях предоставления Муниципальной услуги Администрация взаимодействует с:</w:t>
      </w:r>
    </w:p>
    <w:p w:rsidR="00C06748" w:rsidRPr="00BD7280" w:rsidRDefault="00C06748" w:rsidP="00C06748">
      <w:pPr>
        <w:tabs>
          <w:tab w:val="left" w:pos="0"/>
        </w:tabs>
        <w:ind w:firstLine="0"/>
        <w:rPr>
          <w:rFonts w:ascii="Times New Roman" w:hAnsi="Times New Roman"/>
          <w:bCs/>
          <w:sz w:val="26"/>
          <w:szCs w:val="26"/>
          <w:lang w:bidi="ru-RU"/>
        </w:rPr>
      </w:pPr>
      <w:r w:rsidRPr="00BD7280">
        <w:rPr>
          <w:rFonts w:ascii="Times New Roman" w:hAnsi="Times New Roman"/>
          <w:bCs/>
          <w:sz w:val="26"/>
          <w:szCs w:val="26"/>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06748" w:rsidRPr="00BD7280" w:rsidRDefault="00C06748" w:rsidP="00C06748">
      <w:pPr>
        <w:tabs>
          <w:tab w:val="left" w:pos="0"/>
        </w:tabs>
        <w:ind w:firstLine="0"/>
        <w:rPr>
          <w:rFonts w:ascii="Times New Roman" w:hAnsi="Times New Roman"/>
          <w:bCs/>
          <w:sz w:val="26"/>
          <w:szCs w:val="26"/>
          <w:lang w:bidi="ru-RU"/>
        </w:rPr>
      </w:pPr>
      <w:r w:rsidRPr="00BD7280">
        <w:rPr>
          <w:rFonts w:ascii="Times New Roman" w:hAnsi="Times New Roman"/>
          <w:bCs/>
          <w:sz w:val="26"/>
          <w:szCs w:val="26"/>
          <w:lang w:bidi="ru-RU"/>
        </w:rPr>
        <w:lastRenderedPageBreak/>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bCs/>
          <w:sz w:val="26"/>
          <w:szCs w:val="26"/>
          <w:lang w:bidi="ru-RU"/>
        </w:rPr>
        <w:t xml:space="preserve">5.5.3. </w:t>
      </w:r>
      <w:r w:rsidRPr="00BD7280">
        <w:rPr>
          <w:rFonts w:ascii="Times New Roman" w:hAnsi="Times New Roman"/>
          <w:sz w:val="26"/>
          <w:szCs w:val="26"/>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5.5.5. </w:t>
      </w:r>
      <w:proofErr w:type="spellStart"/>
      <w:r w:rsidRPr="00BD7280">
        <w:rPr>
          <w:rFonts w:ascii="Times New Roman" w:hAnsi="Times New Roman"/>
          <w:sz w:val="26"/>
          <w:szCs w:val="26"/>
          <w:lang w:bidi="ru-RU"/>
        </w:rPr>
        <w:t>Ресурсоснабжающими</w:t>
      </w:r>
      <w:proofErr w:type="spellEnd"/>
      <w:r w:rsidRPr="00BD7280">
        <w:rPr>
          <w:rFonts w:ascii="Times New Roman" w:hAnsi="Times New Roman"/>
          <w:sz w:val="26"/>
          <w:szCs w:val="26"/>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5.5.6. Специализированными организациями, выполняющими оценочные работы (для проведения работ по оценке земельного участка);</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5.5.7. Специализированными организациями, уполномоченными на проведение торгов.</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 </w:t>
      </w:r>
    </w:p>
    <w:p w:rsidR="00C06748" w:rsidRPr="00BD7280" w:rsidRDefault="00C06748" w:rsidP="00B7155B">
      <w:pPr>
        <w:numPr>
          <w:ilvl w:val="0"/>
          <w:numId w:val="25"/>
        </w:numPr>
        <w:tabs>
          <w:tab w:val="left" w:pos="0"/>
        </w:tabs>
        <w:jc w:val="center"/>
        <w:rPr>
          <w:rFonts w:ascii="Times New Roman" w:hAnsi="Times New Roman"/>
          <w:iCs/>
          <w:sz w:val="26"/>
          <w:szCs w:val="26"/>
        </w:rPr>
      </w:pPr>
      <w:r w:rsidRPr="00BD7280">
        <w:rPr>
          <w:rFonts w:ascii="Times New Roman" w:hAnsi="Times New Roman"/>
          <w:iCs/>
          <w:sz w:val="26"/>
          <w:szCs w:val="26"/>
        </w:rPr>
        <w:t>Результат предоставления Муниципальной услуги</w:t>
      </w:r>
    </w:p>
    <w:p w:rsidR="00C06748" w:rsidRPr="00BD7280" w:rsidRDefault="00C06748" w:rsidP="00C06748">
      <w:pPr>
        <w:tabs>
          <w:tab w:val="left" w:pos="0"/>
        </w:tabs>
        <w:ind w:firstLine="0"/>
        <w:rPr>
          <w:rFonts w:ascii="Times New Roman" w:hAnsi="Times New Roman"/>
          <w:sz w:val="26"/>
          <w:szCs w:val="26"/>
          <w:lang w:bidi="ru-RU"/>
        </w:rPr>
      </w:pPr>
      <w:bookmarkStart w:id="1" w:name="Par0"/>
      <w:bookmarkEnd w:id="1"/>
      <w:r w:rsidRPr="00BD7280">
        <w:rPr>
          <w:rFonts w:ascii="Times New Roman" w:hAnsi="Times New Roman"/>
          <w:bCs/>
          <w:sz w:val="26"/>
          <w:szCs w:val="26"/>
          <w:lang w:bidi="ru-RU"/>
        </w:rPr>
        <w:t xml:space="preserve">6.1. </w:t>
      </w:r>
      <w:r w:rsidRPr="00BD7280">
        <w:rPr>
          <w:rFonts w:ascii="Times New Roman" w:hAnsi="Times New Roman"/>
          <w:sz w:val="26"/>
          <w:szCs w:val="26"/>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6.2. Результатом предоставления Муниципальной услуги являются:</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6.2.2. Решение о проведении аукциона (форма приведена в Приложении № 4 к настоящему Административному регламенту). </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6.2.5. Решение о выдаче дубликата либо отказ в выдаче дубликата.</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 xml:space="preserve">6.3. Информационными системами, в которых фиксируется результат предоставления Муниципальной услуг, являются ЕПГУ, РПГУ. </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lastRenderedPageBreak/>
        <w:t>6.4. Результат предоставления Муниципальной услуги направляется Заявителю одним из следующих способов:</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1. Посредством почтового отправления;</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2. В личный кабинет Заявителя на ЕПГУ, РПГУ, на электронную почту;</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3. В МФЦ;</w:t>
      </w:r>
    </w:p>
    <w:p w:rsidR="00C06748" w:rsidRPr="00BD7280" w:rsidRDefault="00C06748" w:rsidP="00C06748">
      <w:pPr>
        <w:tabs>
          <w:tab w:val="left" w:pos="0"/>
        </w:tabs>
        <w:ind w:firstLine="0"/>
        <w:rPr>
          <w:rFonts w:ascii="Times New Roman" w:hAnsi="Times New Roman"/>
          <w:sz w:val="26"/>
          <w:szCs w:val="26"/>
        </w:rPr>
      </w:pPr>
      <w:r w:rsidRPr="00BD7280">
        <w:rPr>
          <w:rFonts w:ascii="Times New Roman" w:hAnsi="Times New Roman"/>
          <w:sz w:val="26"/>
          <w:szCs w:val="26"/>
        </w:rPr>
        <w:t>4. Лично Заявителю либо его уполномоченному представителю в Администрации.</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6.5. Состав реквизитов документа, содержащего решение о предоставлении Муниципальной услуги: </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 регистрационный номер; </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 дата регистрации: </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 подпись должностного лица, уполномоченного на подписание результата предоставления Муниципальной услуги. </w:t>
      </w:r>
    </w:p>
    <w:p w:rsidR="00C06748" w:rsidRPr="00BD7280" w:rsidRDefault="00C06748" w:rsidP="00C06748">
      <w:pPr>
        <w:tabs>
          <w:tab w:val="left" w:pos="0"/>
        </w:tabs>
        <w:ind w:firstLine="0"/>
        <w:rPr>
          <w:rFonts w:ascii="Times New Roman" w:hAnsi="Times New Roman"/>
          <w:bCs/>
          <w:sz w:val="26"/>
          <w:szCs w:val="26"/>
        </w:rPr>
      </w:pPr>
      <w:r w:rsidRPr="00BD7280">
        <w:rPr>
          <w:rFonts w:ascii="Times New Roman" w:hAnsi="Times New Roman"/>
          <w:bCs/>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6748" w:rsidRPr="00BD7280" w:rsidRDefault="00C06748" w:rsidP="00C06748">
      <w:pPr>
        <w:tabs>
          <w:tab w:val="left" w:pos="0"/>
        </w:tabs>
        <w:ind w:firstLine="0"/>
        <w:rPr>
          <w:rFonts w:ascii="Times New Roman" w:hAnsi="Times New Roman"/>
          <w:bCs/>
          <w:sz w:val="26"/>
          <w:szCs w:val="26"/>
        </w:rPr>
      </w:pPr>
      <w:bookmarkStart w:id="2" w:name="Par2"/>
      <w:bookmarkEnd w:id="2"/>
      <w:r w:rsidRPr="00BD7280">
        <w:rPr>
          <w:rFonts w:ascii="Times New Roman" w:hAnsi="Times New Roman"/>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bCs/>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BD7280">
        <w:rPr>
          <w:rFonts w:ascii="Times New Roman" w:hAnsi="Times New Roman"/>
          <w:bCs/>
          <w:sz w:val="26"/>
          <w:szCs w:val="26"/>
          <w:lang w:val="en-US"/>
        </w:rPr>
        <w:t>III</w:t>
      </w:r>
      <w:r w:rsidRPr="00BD7280">
        <w:rPr>
          <w:rFonts w:ascii="Times New Roman" w:hAnsi="Times New Roman"/>
          <w:bCs/>
          <w:sz w:val="26"/>
          <w:szCs w:val="26"/>
        </w:rPr>
        <w:t xml:space="preserve"> настоящего Административного регламента</w:t>
      </w:r>
      <w:proofErr w:type="gramStart"/>
      <w:r w:rsidRPr="00BD7280">
        <w:rPr>
          <w:rFonts w:ascii="Times New Roman" w:hAnsi="Times New Roman"/>
          <w:bCs/>
          <w:sz w:val="26"/>
          <w:szCs w:val="26"/>
        </w:rPr>
        <w:t>.(</w:t>
      </w:r>
      <w:proofErr w:type="gramEnd"/>
      <w:r w:rsidRPr="00BD7280">
        <w:rPr>
          <w:rFonts w:ascii="Times New Roman" w:hAnsi="Times New Roman"/>
          <w:bCs/>
          <w:sz w:val="26"/>
          <w:szCs w:val="26"/>
        </w:rPr>
        <w:t>дополнен пост. №457 от 28.11.2024г.)</w:t>
      </w:r>
    </w:p>
    <w:p w:rsidR="00C06748" w:rsidRPr="00BD7280" w:rsidRDefault="00C06748" w:rsidP="00C06748">
      <w:pPr>
        <w:tabs>
          <w:tab w:val="left" w:pos="0"/>
        </w:tabs>
        <w:ind w:firstLine="0"/>
        <w:rPr>
          <w:rFonts w:ascii="Times New Roman" w:hAnsi="Times New Roman"/>
          <w:sz w:val="26"/>
          <w:szCs w:val="26"/>
        </w:rPr>
      </w:pPr>
    </w:p>
    <w:p w:rsidR="00C06748" w:rsidRPr="00BD7280" w:rsidRDefault="00C06748" w:rsidP="00B7155B">
      <w:pPr>
        <w:numPr>
          <w:ilvl w:val="0"/>
          <w:numId w:val="25"/>
        </w:numPr>
        <w:tabs>
          <w:tab w:val="left" w:pos="0"/>
        </w:tabs>
        <w:rPr>
          <w:rFonts w:ascii="Times New Roman" w:hAnsi="Times New Roman"/>
          <w:iCs/>
          <w:sz w:val="26"/>
          <w:szCs w:val="26"/>
        </w:rPr>
      </w:pPr>
      <w:r w:rsidRPr="00BD7280">
        <w:rPr>
          <w:rFonts w:ascii="Times New Roman" w:hAnsi="Times New Roman"/>
          <w:iCs/>
          <w:sz w:val="26"/>
          <w:szCs w:val="26"/>
        </w:rPr>
        <w:t>Срок предоставления Муниципальной услуги</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C06748" w:rsidRPr="00BD7280" w:rsidRDefault="00C06748" w:rsidP="00C06748">
      <w:pPr>
        <w:tabs>
          <w:tab w:val="left" w:pos="0"/>
        </w:tabs>
        <w:ind w:firstLine="0"/>
        <w:rPr>
          <w:rFonts w:ascii="Times New Roman" w:hAnsi="Times New Roman"/>
          <w:bCs/>
          <w:sz w:val="26"/>
          <w:szCs w:val="26"/>
        </w:rPr>
      </w:pPr>
      <w:r w:rsidRPr="00BD7280">
        <w:rPr>
          <w:rFonts w:ascii="Times New Roman" w:hAnsi="Times New Roman"/>
          <w:bCs/>
          <w:sz w:val="26"/>
          <w:szCs w:val="26"/>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w:t>
      </w:r>
      <w:r w:rsidRPr="00BD7280">
        <w:rPr>
          <w:rFonts w:ascii="Times New Roman" w:hAnsi="Times New Roman"/>
          <w:bCs/>
          <w:sz w:val="26"/>
          <w:szCs w:val="26"/>
        </w:rPr>
        <w:lastRenderedPageBreak/>
        <w:t xml:space="preserve">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C06748" w:rsidRPr="00BD7280" w:rsidRDefault="00C06748" w:rsidP="00C06748">
      <w:pPr>
        <w:tabs>
          <w:tab w:val="left" w:pos="0"/>
        </w:tabs>
        <w:ind w:firstLine="0"/>
        <w:rPr>
          <w:rFonts w:ascii="Times New Roman" w:hAnsi="Times New Roman"/>
          <w:bCs/>
          <w:sz w:val="26"/>
          <w:szCs w:val="26"/>
        </w:rPr>
      </w:pPr>
      <w:r w:rsidRPr="00BD7280">
        <w:rPr>
          <w:rFonts w:ascii="Times New Roman" w:hAnsi="Times New Roman"/>
          <w:bCs/>
          <w:sz w:val="26"/>
          <w:szCs w:val="2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bCs/>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BD7280">
        <w:rPr>
          <w:rFonts w:ascii="Times New Roman" w:hAnsi="Times New Roman"/>
          <w:bCs/>
          <w:sz w:val="26"/>
          <w:szCs w:val="26"/>
        </w:rPr>
        <w:t>.(</w:t>
      </w:r>
      <w:proofErr w:type="gramEnd"/>
      <w:r w:rsidRPr="00BD7280">
        <w:rPr>
          <w:rFonts w:ascii="Times New Roman" w:hAnsi="Times New Roman"/>
          <w:bCs/>
          <w:sz w:val="26"/>
          <w:szCs w:val="26"/>
        </w:rPr>
        <w:t>дополнен пост. №457 от 28.11.2024)</w:t>
      </w:r>
    </w:p>
    <w:p w:rsidR="00C06748" w:rsidRPr="00BD7280" w:rsidRDefault="00C06748" w:rsidP="00C06748">
      <w:pPr>
        <w:tabs>
          <w:tab w:val="left" w:pos="0"/>
        </w:tabs>
        <w:ind w:firstLine="0"/>
        <w:rPr>
          <w:rFonts w:ascii="Times New Roman" w:hAnsi="Times New Roman"/>
          <w:sz w:val="26"/>
          <w:szCs w:val="26"/>
          <w:lang w:bidi="ru-RU"/>
        </w:rPr>
      </w:pPr>
      <w:r w:rsidRPr="00BD7280">
        <w:rPr>
          <w:rFonts w:ascii="Times New Roman" w:hAnsi="Times New Roman"/>
          <w:sz w:val="26"/>
          <w:szCs w:val="26"/>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06748" w:rsidRPr="00BD7280" w:rsidRDefault="00C06748" w:rsidP="00C06748">
      <w:pPr>
        <w:tabs>
          <w:tab w:val="left" w:pos="0"/>
        </w:tabs>
        <w:ind w:firstLine="0"/>
        <w:rPr>
          <w:rFonts w:ascii="Times New Roman" w:hAnsi="Times New Roman"/>
          <w:sz w:val="26"/>
          <w:szCs w:val="26"/>
        </w:rPr>
      </w:pPr>
    </w:p>
    <w:p w:rsidR="00C06748" w:rsidRPr="00BD7280" w:rsidRDefault="00C06748" w:rsidP="00B7155B">
      <w:pPr>
        <w:numPr>
          <w:ilvl w:val="0"/>
          <w:numId w:val="25"/>
        </w:numPr>
        <w:tabs>
          <w:tab w:val="left" w:pos="0"/>
        </w:tabs>
        <w:rPr>
          <w:rFonts w:ascii="Times New Roman" w:hAnsi="Times New Roman"/>
          <w:iCs/>
          <w:sz w:val="26"/>
          <w:szCs w:val="26"/>
        </w:rPr>
      </w:pPr>
      <w:r w:rsidRPr="00BD7280">
        <w:rPr>
          <w:rFonts w:ascii="Times New Roman" w:hAnsi="Times New Roman"/>
          <w:iCs/>
          <w:sz w:val="26"/>
          <w:szCs w:val="26"/>
        </w:rPr>
        <w:t xml:space="preserve">Правовые основания для предоставления Муниципальной услуги </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Конституцией Российской Федерации;</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Градостроительным кодексом Российской Федерации;</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Гражданским кодексом Российской Федерации;</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Земельным кодексом Российской Федерации;</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Федеральным законом от 27.07.2010 № 210-ФЗ «Об организации предоставления государственных и муниципальных услуг»;</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Федеральным законом от 06.10.2003 № 131-ФЗ «Об общих принципах организации местного самоуправления в Российской Федерации»;</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Федеральным законом от 06.04.2011 № 63-ФЗ «Об электронной подписи»;</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lastRenderedPageBreak/>
        <w:t>Законом Воронежской области от 13.05.2008 № 25-ОЗ "О регулировании земельных отношений на территории Воронежской области";</w:t>
      </w:r>
    </w:p>
    <w:p w:rsidR="00C06748" w:rsidRPr="00BD7280" w:rsidRDefault="00C06748" w:rsidP="00B7155B">
      <w:pPr>
        <w:tabs>
          <w:tab w:val="left" w:pos="0"/>
        </w:tabs>
        <w:rPr>
          <w:rFonts w:ascii="Times New Roman" w:hAnsi="Times New Roman"/>
          <w:sz w:val="26"/>
          <w:szCs w:val="26"/>
          <w:lang w:bidi="ru-RU"/>
        </w:rPr>
      </w:pPr>
      <w:r w:rsidRPr="00BD7280">
        <w:rPr>
          <w:rFonts w:ascii="Times New Roman" w:hAnsi="Times New Roman"/>
          <w:sz w:val="26"/>
          <w:szCs w:val="26"/>
          <w:lang w:bidi="ru-RU"/>
        </w:rPr>
        <w:t>иными действующими в данной сфере нормативными правовыми актами.</w:t>
      </w:r>
    </w:p>
    <w:p w:rsidR="00C06748" w:rsidRPr="00BD7280" w:rsidRDefault="00C06748" w:rsidP="00B7155B">
      <w:pPr>
        <w:numPr>
          <w:ilvl w:val="1"/>
          <w:numId w:val="27"/>
        </w:numPr>
        <w:tabs>
          <w:tab w:val="left" w:pos="0"/>
        </w:tabs>
        <w:ind w:left="0" w:firstLine="567"/>
        <w:rPr>
          <w:rFonts w:ascii="Times New Roman" w:hAnsi="Times New Roman"/>
          <w:sz w:val="26"/>
          <w:szCs w:val="26"/>
        </w:rPr>
      </w:pPr>
      <w:r w:rsidRPr="00BD7280">
        <w:rPr>
          <w:rFonts w:ascii="Times New Roman" w:hAnsi="Times New Roman"/>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C06748" w:rsidRPr="00BD7280" w:rsidRDefault="00C06748" w:rsidP="00D62BF1">
      <w:pPr>
        <w:tabs>
          <w:tab w:val="left" w:pos="0"/>
        </w:tabs>
        <w:ind w:firstLine="709"/>
        <w:jc w:val="center"/>
        <w:rPr>
          <w:rFonts w:ascii="Times New Roman" w:hAnsi="Times New Roman"/>
          <w:sz w:val="26"/>
          <w:szCs w:val="26"/>
        </w:rPr>
      </w:pPr>
    </w:p>
    <w:p w:rsidR="00C06748" w:rsidRPr="00BD7280" w:rsidRDefault="00C06748" w:rsidP="00D62BF1">
      <w:pPr>
        <w:numPr>
          <w:ilvl w:val="0"/>
          <w:numId w:val="27"/>
        </w:numPr>
        <w:tabs>
          <w:tab w:val="left" w:pos="0"/>
        </w:tabs>
        <w:ind w:firstLine="709"/>
        <w:jc w:val="center"/>
        <w:rPr>
          <w:rFonts w:ascii="Times New Roman" w:hAnsi="Times New Roman"/>
          <w:iCs/>
          <w:sz w:val="26"/>
          <w:szCs w:val="26"/>
        </w:rPr>
      </w:pPr>
      <w:r w:rsidRPr="00BD7280">
        <w:rPr>
          <w:rFonts w:ascii="Times New Roman" w:hAnsi="Times New Roman"/>
          <w:iCs/>
          <w:sz w:val="26"/>
          <w:szCs w:val="26"/>
        </w:rPr>
        <w:t>Исчерпывающий перечень документов</w:t>
      </w:r>
      <w:r w:rsidRPr="00BD7280">
        <w:rPr>
          <w:rFonts w:ascii="Times New Roman" w:hAnsi="Times New Roman"/>
          <w:sz w:val="26"/>
          <w:szCs w:val="26"/>
        </w:rPr>
        <w:t xml:space="preserve">, </w:t>
      </w:r>
      <w:r w:rsidRPr="00BD7280">
        <w:rPr>
          <w:rFonts w:ascii="Times New Roman" w:hAnsi="Times New Roman"/>
          <w:iCs/>
          <w:sz w:val="26"/>
          <w:szCs w:val="26"/>
        </w:rPr>
        <w:t>необходимых для предоставления Муниципальной услуги</w:t>
      </w:r>
      <w:r w:rsidRPr="00BD7280">
        <w:rPr>
          <w:rFonts w:ascii="Times New Roman" w:hAnsi="Times New Roman"/>
          <w:sz w:val="26"/>
          <w:szCs w:val="26"/>
        </w:rPr>
        <w:t xml:space="preserve">, </w:t>
      </w:r>
      <w:r w:rsidRPr="00BD7280">
        <w:rPr>
          <w:rFonts w:ascii="Times New Roman" w:hAnsi="Times New Roman"/>
          <w:iCs/>
          <w:sz w:val="26"/>
          <w:szCs w:val="26"/>
        </w:rPr>
        <w:t>подлежащих представлению Заявителем.</w:t>
      </w:r>
    </w:p>
    <w:p w:rsidR="00C06748" w:rsidRPr="00BD7280" w:rsidRDefault="00C06748" w:rsidP="00D62BF1">
      <w:pPr>
        <w:tabs>
          <w:tab w:val="left" w:pos="0"/>
        </w:tabs>
        <w:ind w:firstLine="709"/>
        <w:rPr>
          <w:rFonts w:ascii="Times New Roman" w:hAnsi="Times New Roman"/>
          <w:iCs/>
          <w:sz w:val="26"/>
          <w:szCs w:val="26"/>
        </w:rPr>
      </w:pPr>
      <w:r w:rsidRPr="00BD7280">
        <w:rPr>
          <w:rFonts w:ascii="Times New Roman" w:hAnsi="Times New Roman"/>
          <w:iCs/>
          <w:sz w:val="26"/>
          <w:szCs w:val="26"/>
        </w:rPr>
        <w:t xml:space="preserve">9.1. При обращении в Администрацию Заявителями (их представителями) должны быть представлены: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заявлении указывается один из следующих способов предоставления результатов рассмотрения заявления Администрацией:</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виде бумажного документа, который Заявитель получает непосредственно при личном обращении;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виде бумажного документа, который направляется Администрацией Заявителю посредством почтового отправления;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виде электронного документа, который направляется Администрацией Заявителю посредством электронной почты.</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Заявление в форме электронного документа подписывается по выбору Заявителя (если Заявителем является физическое лицо):</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электронной подписью Заявителя (представителя Заявителя);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усиленной квалифицированной электронной подписью Заявителя (представителя Заявителя).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лица, действующего от имени юридического лица без доверенности;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BD7280">
        <w:rPr>
          <w:rFonts w:ascii="Times New Roman" w:hAnsi="Times New Roman"/>
          <w:sz w:val="26"/>
          <w:szCs w:val="26"/>
          <w:lang w:bidi="ru-RU"/>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9.1.3. Схема расположения земельного участка (в случае направления заявления об утверждении схемы расположения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путем направления электронного документа в Администрацию на официальную электронную почту.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 копии документов, удостоверяющих личность Заявителя (для граждан);</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4) документы, подтверждающие внесение задатка.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w:t>
      </w:r>
      <w:r w:rsidRPr="00BD7280">
        <w:rPr>
          <w:rFonts w:ascii="Times New Roman" w:hAnsi="Times New Roman"/>
          <w:sz w:val="26"/>
          <w:szCs w:val="26"/>
          <w:lang w:bidi="ru-RU"/>
        </w:rPr>
        <w:lastRenderedPageBreak/>
        <w:t>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06748" w:rsidRPr="00BD7280" w:rsidRDefault="00C06748" w:rsidP="00D62BF1">
      <w:pPr>
        <w:tabs>
          <w:tab w:val="left" w:pos="0"/>
        </w:tabs>
        <w:ind w:firstLine="709"/>
        <w:rPr>
          <w:rFonts w:ascii="Times New Roman" w:hAnsi="Times New Roman"/>
          <w:sz w:val="26"/>
          <w:szCs w:val="26"/>
          <w:lang w:bidi="ru-RU"/>
        </w:rPr>
      </w:pP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10.1. Документы, подлежащие истребованию в рамках межведомственного взаимодействия, которые Заявитель вправе представить:</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10.1.1. Сведения из Единого государственного реестра юридических лиц;</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10.1.2. Сведения из Единого государственного реестра индивидуальных предпринимателей;</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10.1.3. Выписка из Единого государственного реестра недвижимости об объекте недвижимости;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10.1.4. Согласование схемы расположения земельного участка от управления лесного хозяйства Воронежской области.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 10.2. Запрещается требовать от Заявителя: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rPr>
      </w:pPr>
    </w:p>
    <w:p w:rsidR="00C06748" w:rsidRPr="00BD7280" w:rsidRDefault="00C06748" w:rsidP="00D62BF1">
      <w:pPr>
        <w:numPr>
          <w:ilvl w:val="0"/>
          <w:numId w:val="29"/>
        </w:numPr>
        <w:tabs>
          <w:tab w:val="left" w:pos="0"/>
        </w:tabs>
        <w:ind w:firstLine="709"/>
        <w:rPr>
          <w:rFonts w:ascii="Times New Roman" w:hAnsi="Times New Roman"/>
          <w:iCs/>
          <w:sz w:val="26"/>
          <w:szCs w:val="26"/>
        </w:rPr>
      </w:pPr>
      <w:r w:rsidRPr="00BD7280">
        <w:rPr>
          <w:rFonts w:ascii="Times New Roman" w:hAnsi="Times New Roman"/>
          <w:iCs/>
          <w:sz w:val="26"/>
          <w:szCs w:val="26"/>
        </w:rPr>
        <w:t>Исчерпывающий перечень оснований для отказа в приеме документов</w:t>
      </w:r>
      <w:r w:rsidRPr="00BD7280">
        <w:rPr>
          <w:rFonts w:ascii="Times New Roman" w:hAnsi="Times New Roman"/>
          <w:sz w:val="26"/>
          <w:szCs w:val="26"/>
        </w:rPr>
        <w:t xml:space="preserve">, </w:t>
      </w:r>
      <w:r w:rsidRPr="00BD7280">
        <w:rPr>
          <w:rFonts w:ascii="Times New Roman" w:hAnsi="Times New Roman"/>
          <w:iCs/>
          <w:sz w:val="26"/>
          <w:szCs w:val="26"/>
        </w:rPr>
        <w:t>необходимых для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11.1. Основаниями для отказа в приеме документов, необходимых для предоставления Муниципальной услуги являются: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представление неполного комплекта документов;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lastRenderedPageBreak/>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неполное заполнение полей в форме заявления, в том числе в интерактивной форме заявления на ЕПГУ, РПГУ;</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обращение за предоставлением иной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запрос подан лицом, не имеющим полномочий представлять интересы Заявителя.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7155B" w:rsidRPr="00BD7280" w:rsidRDefault="00C06748" w:rsidP="00B7155B">
      <w:pPr>
        <w:tabs>
          <w:tab w:val="left" w:pos="0"/>
        </w:tabs>
        <w:ind w:firstLine="709"/>
        <w:rPr>
          <w:rFonts w:ascii="Times New Roman" w:hAnsi="Times New Roman"/>
          <w:sz w:val="26"/>
          <w:szCs w:val="26"/>
        </w:rPr>
      </w:pPr>
      <w:r w:rsidRPr="00BD7280">
        <w:rPr>
          <w:rFonts w:ascii="Times New Roman" w:hAnsi="Times New Roman"/>
          <w:sz w:val="26"/>
          <w:szCs w:val="26"/>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6748" w:rsidRPr="00BD7280" w:rsidRDefault="00C06748" w:rsidP="00B7155B">
      <w:pPr>
        <w:numPr>
          <w:ilvl w:val="1"/>
          <w:numId w:val="31"/>
        </w:numPr>
        <w:tabs>
          <w:tab w:val="left" w:pos="0"/>
        </w:tabs>
        <w:ind w:left="0" w:firstLine="709"/>
        <w:rPr>
          <w:rFonts w:ascii="Times New Roman" w:hAnsi="Times New Roman"/>
          <w:sz w:val="26"/>
          <w:szCs w:val="26"/>
        </w:rPr>
      </w:pPr>
      <w:r w:rsidRPr="00BD7280">
        <w:rPr>
          <w:rFonts w:ascii="Times New Roman" w:hAnsi="Times New Roman"/>
          <w:sz w:val="26"/>
          <w:szCs w:val="26"/>
        </w:rPr>
        <w:t>Отказ в приеме документов не препятствует повторному обращению заявителя в Администрацию за получением Муниципальной услуги.</w:t>
      </w:r>
    </w:p>
    <w:p w:rsidR="00B7155B" w:rsidRPr="00BD7280" w:rsidRDefault="00B7155B" w:rsidP="00B7155B">
      <w:pPr>
        <w:tabs>
          <w:tab w:val="left" w:pos="0"/>
        </w:tabs>
        <w:ind w:left="709" w:firstLine="0"/>
        <w:rPr>
          <w:rFonts w:ascii="Times New Roman" w:hAnsi="Times New Roman"/>
          <w:sz w:val="26"/>
          <w:szCs w:val="26"/>
        </w:rPr>
      </w:pPr>
    </w:p>
    <w:p w:rsidR="00C06748" w:rsidRPr="00BD7280" w:rsidRDefault="00C06748" w:rsidP="00B7155B">
      <w:pPr>
        <w:tabs>
          <w:tab w:val="left" w:pos="0"/>
        </w:tabs>
        <w:ind w:firstLine="709"/>
        <w:rPr>
          <w:rFonts w:ascii="Times New Roman" w:hAnsi="Times New Roman"/>
          <w:iCs/>
          <w:sz w:val="26"/>
          <w:szCs w:val="26"/>
        </w:rPr>
      </w:pPr>
      <w:r w:rsidRPr="00BD7280">
        <w:rPr>
          <w:rFonts w:ascii="Times New Roman" w:hAnsi="Times New Roman"/>
          <w:iCs/>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12.1. Оснований для приостановления предоставления Муниципальной услуги не предусмотрено.</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Земельный участок, находящийся в муниципальной собственности, не может быть предметом аукциона, если: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7) земельный участок не отнесен к определенной категории земель;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17) в отношении земельного участка принято решение о предварительном согласовании его предоставления;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12.3. Заявитель не допускается к участию в аукционе в следующих случаях:</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 непредставление необходимых для участия в аукционе документов или представление недостоверных сведений;</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 </w:t>
      </w:r>
      <w:proofErr w:type="spellStart"/>
      <w:r w:rsidRPr="00BD7280">
        <w:rPr>
          <w:rFonts w:ascii="Times New Roman" w:hAnsi="Times New Roman"/>
          <w:sz w:val="26"/>
          <w:szCs w:val="26"/>
          <w:lang w:bidi="ru-RU"/>
        </w:rPr>
        <w:t>непоступление</w:t>
      </w:r>
      <w:proofErr w:type="spellEnd"/>
      <w:r w:rsidRPr="00BD7280">
        <w:rPr>
          <w:rFonts w:ascii="Times New Roman" w:hAnsi="Times New Roman"/>
          <w:sz w:val="26"/>
          <w:szCs w:val="26"/>
          <w:lang w:bidi="ru-RU"/>
        </w:rPr>
        <w:t xml:space="preserve"> задатка на дату рассмотрения заявок на участие в аукционе;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06748" w:rsidRPr="00BD7280" w:rsidRDefault="00C06748" w:rsidP="00D62BF1">
      <w:pPr>
        <w:tabs>
          <w:tab w:val="left" w:pos="0"/>
        </w:tabs>
        <w:ind w:firstLine="709"/>
        <w:rPr>
          <w:rFonts w:ascii="Times New Roman" w:hAnsi="Times New Roman"/>
          <w:sz w:val="26"/>
          <w:szCs w:val="26"/>
        </w:rPr>
      </w:pPr>
    </w:p>
    <w:p w:rsidR="00C06748" w:rsidRPr="00BD7280" w:rsidRDefault="00C06748" w:rsidP="00D62BF1">
      <w:pPr>
        <w:tabs>
          <w:tab w:val="left" w:pos="0"/>
        </w:tabs>
        <w:ind w:firstLine="709"/>
        <w:rPr>
          <w:rFonts w:ascii="Times New Roman" w:hAnsi="Times New Roman"/>
          <w:iCs/>
          <w:sz w:val="26"/>
          <w:szCs w:val="26"/>
        </w:rPr>
      </w:pPr>
      <w:r w:rsidRPr="00BD7280">
        <w:rPr>
          <w:rFonts w:ascii="Times New Roman" w:hAnsi="Times New Roman"/>
          <w:iCs/>
          <w:sz w:val="26"/>
          <w:szCs w:val="26"/>
        </w:rPr>
        <w:t>13. Размер платы, взимаемой с Заявителя при предоставлении Муниципальной услуги, и способы ее взимания</w:t>
      </w:r>
    </w:p>
    <w:p w:rsidR="00C06748" w:rsidRPr="00BD7280" w:rsidRDefault="00C06748" w:rsidP="00D62BF1">
      <w:pPr>
        <w:tabs>
          <w:tab w:val="left" w:pos="0"/>
        </w:tabs>
        <w:ind w:firstLine="709"/>
        <w:rPr>
          <w:rFonts w:ascii="Times New Roman" w:hAnsi="Times New Roman"/>
          <w:iCs/>
          <w:sz w:val="26"/>
          <w:szCs w:val="26"/>
        </w:rPr>
      </w:pPr>
    </w:p>
    <w:p w:rsidR="00C06748" w:rsidRPr="00BD7280" w:rsidRDefault="00C06748" w:rsidP="00B7155B">
      <w:pPr>
        <w:tabs>
          <w:tab w:val="left" w:pos="0"/>
        </w:tabs>
        <w:ind w:firstLine="709"/>
        <w:rPr>
          <w:rFonts w:ascii="Times New Roman" w:hAnsi="Times New Roman"/>
          <w:sz w:val="26"/>
          <w:szCs w:val="26"/>
        </w:rPr>
      </w:pPr>
      <w:r w:rsidRPr="00BD7280">
        <w:rPr>
          <w:rFonts w:ascii="Times New Roman" w:hAnsi="Times New Roman"/>
          <w:sz w:val="26"/>
          <w:szCs w:val="26"/>
        </w:rPr>
        <w:t>Муниципальная услуга предоставляется бесплатно.</w:t>
      </w:r>
    </w:p>
    <w:p w:rsidR="00B7155B" w:rsidRPr="00BD7280" w:rsidRDefault="00B7155B" w:rsidP="00B7155B">
      <w:pPr>
        <w:tabs>
          <w:tab w:val="left" w:pos="0"/>
        </w:tabs>
        <w:ind w:firstLine="709"/>
        <w:rPr>
          <w:rFonts w:ascii="Times New Roman" w:hAnsi="Times New Roman"/>
          <w:sz w:val="26"/>
          <w:szCs w:val="26"/>
        </w:rPr>
      </w:pPr>
    </w:p>
    <w:p w:rsidR="00C06748" w:rsidRPr="00BD7280" w:rsidRDefault="00C06748" w:rsidP="00B7155B">
      <w:pPr>
        <w:numPr>
          <w:ilvl w:val="0"/>
          <w:numId w:val="33"/>
        </w:numPr>
        <w:tabs>
          <w:tab w:val="left" w:pos="0"/>
        </w:tabs>
        <w:ind w:left="-142" w:firstLine="709"/>
        <w:jc w:val="center"/>
        <w:rPr>
          <w:rFonts w:ascii="Times New Roman" w:hAnsi="Times New Roman"/>
          <w:iCs/>
          <w:sz w:val="26"/>
          <w:szCs w:val="26"/>
        </w:rPr>
      </w:pPr>
      <w:r w:rsidRPr="00BD7280">
        <w:rPr>
          <w:rFonts w:ascii="Times New Roman" w:hAnsi="Times New Roman"/>
          <w:iCs/>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155B" w:rsidRPr="00BD7280" w:rsidRDefault="00B7155B" w:rsidP="00B7155B">
      <w:pPr>
        <w:tabs>
          <w:tab w:val="left" w:pos="0"/>
        </w:tabs>
        <w:ind w:left="567" w:firstLine="0"/>
        <w:rPr>
          <w:rFonts w:ascii="Times New Roman" w:hAnsi="Times New Roman"/>
          <w:iCs/>
          <w:sz w:val="26"/>
          <w:szCs w:val="26"/>
        </w:rPr>
      </w:pP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6748" w:rsidRPr="00BD7280" w:rsidRDefault="00C06748" w:rsidP="00D62BF1">
      <w:pPr>
        <w:tabs>
          <w:tab w:val="left" w:pos="0"/>
        </w:tabs>
        <w:ind w:firstLine="709"/>
        <w:rPr>
          <w:rFonts w:ascii="Times New Roman" w:hAnsi="Times New Roman"/>
          <w:sz w:val="26"/>
          <w:szCs w:val="26"/>
        </w:rPr>
      </w:pPr>
    </w:p>
    <w:p w:rsidR="00C06748" w:rsidRPr="00BD7280" w:rsidRDefault="00C06748" w:rsidP="00B7155B">
      <w:pPr>
        <w:numPr>
          <w:ilvl w:val="0"/>
          <w:numId w:val="33"/>
        </w:numPr>
        <w:tabs>
          <w:tab w:val="left" w:pos="0"/>
        </w:tabs>
        <w:ind w:left="0" w:firstLine="709"/>
        <w:jc w:val="center"/>
        <w:rPr>
          <w:rFonts w:ascii="Times New Roman" w:hAnsi="Times New Roman"/>
          <w:sz w:val="26"/>
          <w:szCs w:val="26"/>
        </w:rPr>
      </w:pPr>
      <w:r w:rsidRPr="00BD7280">
        <w:rPr>
          <w:rFonts w:ascii="Times New Roman" w:hAnsi="Times New Roman"/>
          <w:sz w:val="26"/>
          <w:szCs w:val="26"/>
        </w:rPr>
        <w:t>Срок регистрации запроса Заявителя о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15.1. Регистрация запроса Заявителя осуществляется в день поступления заявления с прилагаемыми документами.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06748" w:rsidRPr="00BD7280" w:rsidRDefault="00C06748" w:rsidP="00D62BF1">
      <w:pPr>
        <w:tabs>
          <w:tab w:val="left" w:pos="0"/>
        </w:tabs>
        <w:ind w:firstLine="709"/>
        <w:rPr>
          <w:rFonts w:ascii="Times New Roman" w:hAnsi="Times New Roman"/>
          <w:sz w:val="26"/>
          <w:szCs w:val="26"/>
        </w:rPr>
      </w:pPr>
    </w:p>
    <w:p w:rsidR="00C06748" w:rsidRPr="00BD7280" w:rsidRDefault="00C06748" w:rsidP="00B7155B">
      <w:pPr>
        <w:tabs>
          <w:tab w:val="left" w:pos="0"/>
        </w:tabs>
        <w:ind w:firstLine="709"/>
        <w:rPr>
          <w:rFonts w:ascii="Times New Roman" w:hAnsi="Times New Roman"/>
          <w:iCs/>
          <w:sz w:val="26"/>
          <w:szCs w:val="26"/>
        </w:rPr>
      </w:pPr>
      <w:r w:rsidRPr="00BD7280">
        <w:rPr>
          <w:rFonts w:ascii="Times New Roman" w:hAnsi="Times New Roman"/>
          <w:iCs/>
          <w:sz w:val="26"/>
          <w:szCs w:val="26"/>
        </w:rPr>
        <w:t>16. Требования к помещениям, в которых предоставляется Муниципальная услуга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D7280">
        <w:rPr>
          <w:rFonts w:ascii="Times New Roman" w:hAnsi="Times New Roman"/>
          <w:sz w:val="26"/>
          <w:szCs w:val="26"/>
          <w:lang w:val="en-US"/>
        </w:rPr>
        <w:t>I</w:t>
      </w:r>
      <w:r w:rsidRPr="00BD7280">
        <w:rPr>
          <w:rFonts w:ascii="Times New Roman" w:hAnsi="Times New Roman"/>
          <w:sz w:val="26"/>
          <w:szCs w:val="26"/>
        </w:rPr>
        <w:t xml:space="preserve">, II групп, а также инвалидами </w:t>
      </w:r>
      <w:r w:rsidRPr="00BD7280">
        <w:rPr>
          <w:rFonts w:ascii="Times New Roman" w:hAnsi="Times New Roman"/>
          <w:sz w:val="26"/>
          <w:szCs w:val="26"/>
          <w:lang w:val="en-US"/>
        </w:rPr>
        <w:t>III</w:t>
      </w:r>
      <w:r w:rsidRPr="00BD7280">
        <w:rPr>
          <w:rFonts w:ascii="Times New Roman" w:hAnsi="Times New Roman"/>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наименование;</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местонахождение и юридический адрес;</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режим работы;</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график приема;</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номера телефонов для справок.</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16.4. Помещения, в которых предоставляется Муниципальная услуга, оснащаются:</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противопожарной системой и средствами пожаротушения;</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системой оповещения о возникновении чрезвычайной ситуации;</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средствами оказания первой медицинской помощи;</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туалетными комнатами для посетителей.</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16.7. Места для заполнения заявлений оборудуются стульями, столами (стойками), бланками заявлений, письменными принадлежностями.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16.8. Места приема Заявителей оборудуются информационными табличками (вывесками) с указанием:</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номера кабинета и наименования отдела;</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графика приема Заявителей.</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6748" w:rsidRPr="00BD7280" w:rsidRDefault="00C06748" w:rsidP="00D62BF1">
      <w:pPr>
        <w:tabs>
          <w:tab w:val="left" w:pos="0"/>
        </w:tabs>
        <w:ind w:firstLine="709"/>
        <w:rPr>
          <w:rFonts w:ascii="Times New Roman" w:hAnsi="Times New Roman"/>
          <w:sz w:val="26"/>
          <w:szCs w:val="26"/>
        </w:rPr>
      </w:pPr>
    </w:p>
    <w:p w:rsidR="00C06748" w:rsidRPr="00BD7280" w:rsidRDefault="00C06748" w:rsidP="00B7155B">
      <w:pPr>
        <w:tabs>
          <w:tab w:val="left" w:pos="0"/>
        </w:tabs>
        <w:ind w:firstLine="709"/>
        <w:rPr>
          <w:rFonts w:ascii="Times New Roman" w:hAnsi="Times New Roman"/>
          <w:iCs/>
          <w:sz w:val="26"/>
          <w:szCs w:val="26"/>
        </w:rPr>
      </w:pPr>
      <w:r w:rsidRPr="00BD7280">
        <w:rPr>
          <w:rFonts w:ascii="Times New Roman" w:hAnsi="Times New Roman"/>
          <w:iCs/>
          <w:sz w:val="26"/>
          <w:szCs w:val="26"/>
        </w:rPr>
        <w:t>17. Показатели качества и доступности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б) возможность выбора Заявителем форм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06748" w:rsidRPr="00BD7280" w:rsidRDefault="00C06748" w:rsidP="00D62BF1">
      <w:pPr>
        <w:tabs>
          <w:tab w:val="left" w:pos="0"/>
        </w:tabs>
        <w:ind w:firstLine="709"/>
        <w:rPr>
          <w:rFonts w:ascii="Times New Roman" w:hAnsi="Times New Roman"/>
          <w:sz w:val="26"/>
          <w:szCs w:val="26"/>
        </w:rPr>
      </w:pPr>
    </w:p>
    <w:p w:rsidR="00C06748" w:rsidRPr="00BD7280" w:rsidRDefault="00C06748" w:rsidP="00D62BF1">
      <w:pPr>
        <w:tabs>
          <w:tab w:val="left" w:pos="0"/>
        </w:tabs>
        <w:ind w:firstLine="709"/>
        <w:rPr>
          <w:rFonts w:ascii="Times New Roman" w:hAnsi="Times New Roman"/>
          <w:iCs/>
          <w:sz w:val="26"/>
          <w:szCs w:val="26"/>
        </w:rPr>
      </w:pPr>
      <w:r w:rsidRPr="00BD7280">
        <w:rPr>
          <w:rFonts w:ascii="Times New Roman" w:hAnsi="Times New Roman"/>
          <w:iCs/>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06748" w:rsidRPr="00BD7280" w:rsidRDefault="00C06748" w:rsidP="00B7155B">
      <w:pPr>
        <w:tabs>
          <w:tab w:val="left" w:pos="0"/>
        </w:tabs>
        <w:ind w:firstLine="709"/>
        <w:rPr>
          <w:rFonts w:ascii="Times New Roman" w:hAnsi="Times New Roman"/>
          <w:iCs/>
          <w:sz w:val="26"/>
          <w:szCs w:val="26"/>
        </w:rPr>
      </w:pPr>
      <w:r w:rsidRPr="00BD7280">
        <w:rPr>
          <w:rFonts w:ascii="Times New Roman" w:hAnsi="Times New Roman"/>
          <w:iCs/>
          <w:sz w:val="26"/>
          <w:szCs w:val="26"/>
        </w:rPr>
        <w:t>в электронной форме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18.1. Необходимыми и обязательными для предоставления Муниципальной услуги, являются следующие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18.1.1. Кадастровые работы в целях осуществления государственного кадастрового учета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18.1.2. Государственный кадастровый учет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выполнение кадастровых работ – размер определяется в соответствии с договором, заключаемым с кадастровым инженером;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осуществление государственного кадастрового учета – плата не взимается.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D7280">
        <w:rPr>
          <w:rFonts w:ascii="Times New Roman" w:hAnsi="Times New Roman"/>
          <w:sz w:val="26"/>
          <w:szCs w:val="26"/>
        </w:rPr>
        <w:t>автозаполнение</w:t>
      </w:r>
      <w:proofErr w:type="spellEnd"/>
      <w:r w:rsidRPr="00BD7280">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BD7280">
        <w:rPr>
          <w:rFonts w:ascii="Times New Roman" w:hAnsi="Times New Roman"/>
          <w:sz w:val="26"/>
          <w:szCs w:val="26"/>
        </w:rPr>
        <w:t>автозаполнения</w:t>
      </w:r>
      <w:proofErr w:type="spellEnd"/>
      <w:r w:rsidRPr="00BD7280">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w:t>
      </w:r>
      <w:r w:rsidRPr="00BD7280">
        <w:rPr>
          <w:rFonts w:ascii="Times New Roman" w:hAnsi="Times New Roman"/>
          <w:sz w:val="26"/>
          <w:szCs w:val="26"/>
        </w:rPr>
        <w:lastRenderedPageBreak/>
        <w:t>предоставления Муниципальной услуги также может быть выдан Заявителю на бумажном носителе в МФЦ в порядке, указанном в заявлении.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18.6.1. Электронные документы представляются в следующих форматах:</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а) </w:t>
      </w:r>
      <w:r w:rsidRPr="00BD7280">
        <w:rPr>
          <w:rFonts w:ascii="Times New Roman" w:hAnsi="Times New Roman"/>
          <w:sz w:val="26"/>
          <w:szCs w:val="26"/>
          <w:lang w:val="en-US"/>
        </w:rPr>
        <w:t>xml</w:t>
      </w:r>
      <w:r w:rsidRPr="00BD7280">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D7280">
        <w:rPr>
          <w:rFonts w:ascii="Times New Roman" w:hAnsi="Times New Roman"/>
          <w:sz w:val="26"/>
          <w:szCs w:val="26"/>
          <w:lang w:val="en-US"/>
        </w:rPr>
        <w:t>xml</w:t>
      </w:r>
      <w:r w:rsidRPr="00BD7280">
        <w:rPr>
          <w:rFonts w:ascii="Times New Roman" w:hAnsi="Times New Roman"/>
          <w:sz w:val="26"/>
          <w:szCs w:val="26"/>
        </w:rPr>
        <w:t>;</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б) </w:t>
      </w:r>
      <w:r w:rsidRPr="00BD7280">
        <w:rPr>
          <w:rFonts w:ascii="Times New Roman" w:hAnsi="Times New Roman"/>
          <w:sz w:val="26"/>
          <w:szCs w:val="26"/>
          <w:lang w:val="en-US"/>
        </w:rPr>
        <w:t>doc</w:t>
      </w:r>
      <w:r w:rsidRPr="00BD7280">
        <w:rPr>
          <w:rFonts w:ascii="Times New Roman" w:hAnsi="Times New Roman"/>
          <w:sz w:val="26"/>
          <w:szCs w:val="26"/>
        </w:rPr>
        <w:t xml:space="preserve">, </w:t>
      </w:r>
      <w:proofErr w:type="spellStart"/>
      <w:r w:rsidRPr="00BD7280">
        <w:rPr>
          <w:rFonts w:ascii="Times New Roman" w:hAnsi="Times New Roman"/>
          <w:sz w:val="26"/>
          <w:szCs w:val="26"/>
          <w:lang w:val="en-US"/>
        </w:rPr>
        <w:t>docx</w:t>
      </w:r>
      <w:proofErr w:type="spellEnd"/>
      <w:r w:rsidRPr="00BD7280">
        <w:rPr>
          <w:rFonts w:ascii="Times New Roman" w:hAnsi="Times New Roman"/>
          <w:sz w:val="26"/>
          <w:szCs w:val="26"/>
        </w:rPr>
        <w:t xml:space="preserve">, </w:t>
      </w:r>
      <w:proofErr w:type="spellStart"/>
      <w:r w:rsidRPr="00BD7280">
        <w:rPr>
          <w:rFonts w:ascii="Times New Roman" w:hAnsi="Times New Roman"/>
          <w:sz w:val="26"/>
          <w:szCs w:val="26"/>
          <w:lang w:val="en-US"/>
        </w:rPr>
        <w:t>odt</w:t>
      </w:r>
      <w:proofErr w:type="spellEnd"/>
      <w:r w:rsidRPr="00BD7280">
        <w:rPr>
          <w:rFonts w:ascii="Times New Roman" w:hAnsi="Times New Roman"/>
          <w:sz w:val="26"/>
          <w:szCs w:val="26"/>
        </w:rPr>
        <w:t xml:space="preserve"> - для документов с текстовым содержанием, не включающим формулы;</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в) </w:t>
      </w:r>
      <w:proofErr w:type="spellStart"/>
      <w:r w:rsidRPr="00BD7280">
        <w:rPr>
          <w:rFonts w:ascii="Times New Roman" w:hAnsi="Times New Roman"/>
          <w:sz w:val="26"/>
          <w:szCs w:val="26"/>
          <w:lang w:val="en-US"/>
        </w:rPr>
        <w:t>pdf</w:t>
      </w:r>
      <w:proofErr w:type="spellEnd"/>
      <w:r w:rsidRPr="00BD7280">
        <w:rPr>
          <w:rFonts w:ascii="Times New Roman" w:hAnsi="Times New Roman"/>
          <w:sz w:val="26"/>
          <w:szCs w:val="26"/>
        </w:rPr>
        <w:t xml:space="preserve">, </w:t>
      </w:r>
      <w:r w:rsidRPr="00BD7280">
        <w:rPr>
          <w:rFonts w:ascii="Times New Roman" w:hAnsi="Times New Roman"/>
          <w:sz w:val="26"/>
          <w:szCs w:val="26"/>
          <w:lang w:val="en-US"/>
        </w:rPr>
        <w:t>jpg</w:t>
      </w:r>
      <w:r w:rsidRPr="00BD7280">
        <w:rPr>
          <w:rFonts w:ascii="Times New Roman" w:hAnsi="Times New Roman"/>
          <w:sz w:val="26"/>
          <w:szCs w:val="26"/>
        </w:rPr>
        <w:t xml:space="preserve">, </w:t>
      </w:r>
      <w:r w:rsidRPr="00BD7280">
        <w:rPr>
          <w:rFonts w:ascii="Times New Roman" w:hAnsi="Times New Roman"/>
          <w:sz w:val="26"/>
          <w:szCs w:val="26"/>
          <w:lang w:val="en-US"/>
        </w:rPr>
        <w:t>jpeg</w:t>
      </w:r>
      <w:r w:rsidRPr="00BD7280">
        <w:rPr>
          <w:rFonts w:ascii="Times New Roman" w:hAnsi="Times New Roman"/>
          <w:sz w:val="26"/>
          <w:szCs w:val="26"/>
        </w:rPr>
        <w:t xml:space="preserve">, </w:t>
      </w:r>
      <w:proofErr w:type="spellStart"/>
      <w:r w:rsidRPr="00BD7280">
        <w:rPr>
          <w:rFonts w:ascii="Times New Roman" w:hAnsi="Times New Roman"/>
          <w:sz w:val="26"/>
          <w:szCs w:val="26"/>
          <w:lang w:val="en-US"/>
        </w:rPr>
        <w:t>png</w:t>
      </w:r>
      <w:proofErr w:type="spellEnd"/>
      <w:r w:rsidRPr="00BD7280">
        <w:rPr>
          <w:rFonts w:ascii="Times New Roman" w:hAnsi="Times New Roman"/>
          <w:sz w:val="26"/>
          <w:szCs w:val="26"/>
        </w:rPr>
        <w:t xml:space="preserve">, </w:t>
      </w:r>
      <w:r w:rsidRPr="00BD7280">
        <w:rPr>
          <w:rFonts w:ascii="Times New Roman" w:hAnsi="Times New Roman"/>
          <w:sz w:val="26"/>
          <w:szCs w:val="26"/>
          <w:lang w:val="en-US"/>
        </w:rPr>
        <w:t>bmp</w:t>
      </w:r>
      <w:r w:rsidRPr="00BD7280">
        <w:rPr>
          <w:rFonts w:ascii="Times New Roman" w:hAnsi="Times New Roman"/>
          <w:sz w:val="26"/>
          <w:szCs w:val="26"/>
        </w:rPr>
        <w:t xml:space="preserve">, </w:t>
      </w:r>
      <w:r w:rsidRPr="00BD7280">
        <w:rPr>
          <w:rFonts w:ascii="Times New Roman" w:hAnsi="Times New Roman"/>
          <w:sz w:val="26"/>
          <w:szCs w:val="26"/>
          <w:lang w:val="en-US"/>
        </w:rPr>
        <w:t>tiff</w:t>
      </w:r>
      <w:r w:rsidRPr="00BD7280">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г) </w:t>
      </w:r>
      <w:r w:rsidRPr="00BD7280">
        <w:rPr>
          <w:rFonts w:ascii="Times New Roman" w:hAnsi="Times New Roman"/>
          <w:sz w:val="26"/>
          <w:szCs w:val="26"/>
          <w:lang w:val="en-US"/>
        </w:rPr>
        <w:t>zip</w:t>
      </w:r>
      <w:r w:rsidRPr="00BD7280">
        <w:rPr>
          <w:rFonts w:ascii="Times New Roman" w:hAnsi="Times New Roman"/>
          <w:sz w:val="26"/>
          <w:szCs w:val="26"/>
        </w:rPr>
        <w:t xml:space="preserve">, </w:t>
      </w:r>
      <w:proofErr w:type="spellStart"/>
      <w:r w:rsidRPr="00BD7280">
        <w:rPr>
          <w:rFonts w:ascii="Times New Roman" w:hAnsi="Times New Roman"/>
          <w:sz w:val="26"/>
          <w:szCs w:val="26"/>
          <w:lang w:val="en-US"/>
        </w:rPr>
        <w:t>rar</w:t>
      </w:r>
      <w:proofErr w:type="spellEnd"/>
      <w:r w:rsidRPr="00BD7280">
        <w:rPr>
          <w:rFonts w:ascii="Times New Roman" w:hAnsi="Times New Roman"/>
          <w:sz w:val="26"/>
          <w:szCs w:val="26"/>
        </w:rPr>
        <w:t xml:space="preserve"> для сжатых документов в один файл;</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д) </w:t>
      </w:r>
      <w:r w:rsidRPr="00BD7280">
        <w:rPr>
          <w:rFonts w:ascii="Times New Roman" w:hAnsi="Times New Roman"/>
          <w:sz w:val="26"/>
          <w:szCs w:val="26"/>
          <w:lang w:val="en-US"/>
        </w:rPr>
        <w:t>sig</w:t>
      </w:r>
      <w:r w:rsidRPr="00BD7280">
        <w:rPr>
          <w:rFonts w:ascii="Times New Roman" w:hAnsi="Times New Roman"/>
          <w:sz w:val="26"/>
          <w:szCs w:val="26"/>
        </w:rPr>
        <w:t xml:space="preserve"> для открепленной усиленной квалифицированной электронной подписи.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D7280">
        <w:rPr>
          <w:rFonts w:ascii="Times New Roman" w:hAnsi="Times New Roman"/>
          <w:sz w:val="26"/>
          <w:szCs w:val="26"/>
          <w:lang w:val="en-US"/>
        </w:rPr>
        <w:t>dpi</w:t>
      </w:r>
      <w:r w:rsidRPr="00BD7280">
        <w:rPr>
          <w:rFonts w:ascii="Times New Roman" w:hAnsi="Times New Roman"/>
          <w:sz w:val="26"/>
          <w:szCs w:val="26"/>
        </w:rPr>
        <w:t xml:space="preserve"> (масштаб 1:1) с использованием следующих режимов:</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«черно-белый» (при отсутствии в документе графических изображений и (или) цветного текста);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18.6.3. Электронные документы должны обеспечивать:</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возможность идентифицировать документ и количество листов в документе;</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содержать оглавление, соответствующее их смыслу и содержанию;</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Документы, подлежащие представлению в форматах </w:t>
      </w:r>
      <w:proofErr w:type="spellStart"/>
      <w:r w:rsidRPr="00BD7280">
        <w:rPr>
          <w:rFonts w:ascii="Times New Roman" w:hAnsi="Times New Roman"/>
          <w:sz w:val="26"/>
          <w:szCs w:val="26"/>
          <w:lang w:val="en-US"/>
        </w:rPr>
        <w:t>xls</w:t>
      </w:r>
      <w:proofErr w:type="spellEnd"/>
      <w:r w:rsidRPr="00BD7280">
        <w:rPr>
          <w:rFonts w:ascii="Times New Roman" w:hAnsi="Times New Roman"/>
          <w:sz w:val="26"/>
          <w:szCs w:val="26"/>
        </w:rPr>
        <w:t xml:space="preserve">, </w:t>
      </w:r>
      <w:proofErr w:type="spellStart"/>
      <w:r w:rsidRPr="00BD7280">
        <w:rPr>
          <w:rFonts w:ascii="Times New Roman" w:hAnsi="Times New Roman"/>
          <w:sz w:val="26"/>
          <w:szCs w:val="26"/>
          <w:lang w:val="en-US"/>
        </w:rPr>
        <w:t>xlIsx</w:t>
      </w:r>
      <w:proofErr w:type="spellEnd"/>
      <w:r w:rsidRPr="00BD7280">
        <w:rPr>
          <w:rFonts w:ascii="Times New Roman" w:hAnsi="Times New Roman"/>
          <w:sz w:val="26"/>
          <w:szCs w:val="26"/>
        </w:rPr>
        <w:t xml:space="preserve"> или </w:t>
      </w:r>
      <w:proofErr w:type="spellStart"/>
      <w:r w:rsidRPr="00BD7280">
        <w:rPr>
          <w:rFonts w:ascii="Times New Roman" w:hAnsi="Times New Roman"/>
          <w:sz w:val="26"/>
          <w:szCs w:val="26"/>
          <w:lang w:val="en-US"/>
        </w:rPr>
        <w:t>ods</w:t>
      </w:r>
      <w:proofErr w:type="spellEnd"/>
      <w:r w:rsidRPr="00BD7280">
        <w:rPr>
          <w:rFonts w:ascii="Times New Roman" w:hAnsi="Times New Roman"/>
          <w:sz w:val="26"/>
          <w:szCs w:val="26"/>
        </w:rPr>
        <w:t>, формируются в виде отдельного электронного документа.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18.7. Информационными системами, используемыми для предоставления Муниципальной услуги, являются: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информационная система Воронежской области «Портал Воронежской области в сети Интернет»;</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федеральная государственная информационная система «Единый портал государственных и муниципальных услуг (функций)»;</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МФЦ осуществляет:</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 xml:space="preserve">выдачу Заявителю результата предоставления Муниципальной услуги на бумажном носителе.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18.11. Информирование Заявителей в МФЦ осуществляется следующими способами: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а) путем размещения информации на официальных сайтах и информационных стендах в МФЦ;</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б) при обращении Заявителя в МФЦ лично, по телефону, посредством почтовых отправлений, либо по электронной почте.</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Информирование по телефону может осуществляться с использованием автоинформатора и голосового помощника.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lastRenderedPageBreak/>
        <w:t>изложить обращение в письменной форме (ответ направляется Заявителю в соответствии со способом, указанным в обращении);</w:t>
      </w:r>
    </w:p>
    <w:p w:rsidR="00C06748" w:rsidRPr="00BD7280" w:rsidRDefault="00C06748" w:rsidP="00D62BF1">
      <w:pPr>
        <w:numPr>
          <w:ilvl w:val="0"/>
          <w:numId w:val="2"/>
        </w:numPr>
        <w:tabs>
          <w:tab w:val="left" w:pos="0"/>
        </w:tabs>
        <w:ind w:firstLine="709"/>
        <w:rPr>
          <w:rFonts w:ascii="Times New Roman" w:hAnsi="Times New Roman"/>
          <w:sz w:val="26"/>
          <w:szCs w:val="26"/>
        </w:rPr>
      </w:pPr>
      <w:r w:rsidRPr="00BD7280">
        <w:rPr>
          <w:rFonts w:ascii="Times New Roman" w:hAnsi="Times New Roman"/>
          <w:sz w:val="26"/>
          <w:szCs w:val="26"/>
        </w:rPr>
        <w:t>назначить другое время для консультаций.</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18.15. Заявитель вправе обратиться в МФЦ по месту нахождения земельного участка.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18.16. Способы подачи заявления и документов и получение результата Муниципальной услуги в МФЦ (по выбору Заявителя):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Заявитель подает заявление и документы в МФЦ, результат Муниципальной услуги Заявитель получает в МФЦ;</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Заявитель подает заявление и документы в МФЦ, результат Муниципальной услуги Заявитель получает в Администрации;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Заявитель подает заявление и документы через ЕПГУ, РПГУ, результат Муниципальной услуги Заявитель получает в МФЦ;</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Заявитель подает заявление и документы в Администрации, результат Муниципальной услуги Заявитель получает в МФЦ*.</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Работник МФЦ осуществляет следующие действия:</w:t>
      </w:r>
    </w:p>
    <w:p w:rsidR="00C06748" w:rsidRPr="00BD7280" w:rsidRDefault="00C06748" w:rsidP="00D62BF1">
      <w:pPr>
        <w:numPr>
          <w:ilvl w:val="0"/>
          <w:numId w:val="2"/>
        </w:num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6748" w:rsidRPr="00BD7280" w:rsidRDefault="00C06748" w:rsidP="00D62BF1">
      <w:pPr>
        <w:numPr>
          <w:ilvl w:val="0"/>
          <w:numId w:val="2"/>
        </w:num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проверяет полномочия представителя Заявителя (в случае обращения представителя Заявителя);</w:t>
      </w:r>
    </w:p>
    <w:p w:rsidR="00C06748" w:rsidRPr="00BD7280" w:rsidRDefault="00C06748" w:rsidP="00D62BF1">
      <w:pPr>
        <w:numPr>
          <w:ilvl w:val="0"/>
          <w:numId w:val="2"/>
        </w:num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определяет статус исполнения заявления в АИС «МФЦ»;</w:t>
      </w:r>
    </w:p>
    <w:p w:rsidR="00C06748" w:rsidRPr="00BD7280" w:rsidRDefault="00C06748" w:rsidP="00D62BF1">
      <w:pPr>
        <w:numPr>
          <w:ilvl w:val="0"/>
          <w:numId w:val="2"/>
        </w:num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выдает результат предоставления Муниципальной услуги на бумажном носителе.</w:t>
      </w:r>
    </w:p>
    <w:p w:rsidR="00C06748" w:rsidRPr="00BD7280" w:rsidRDefault="00C06748" w:rsidP="00D62BF1">
      <w:pPr>
        <w:tabs>
          <w:tab w:val="left" w:pos="0"/>
        </w:tabs>
        <w:ind w:firstLine="709"/>
        <w:rPr>
          <w:rFonts w:ascii="Times New Roman" w:hAnsi="Times New Roman"/>
          <w:sz w:val="26"/>
          <w:szCs w:val="26"/>
        </w:rPr>
      </w:pPr>
    </w:p>
    <w:p w:rsidR="00C06748" w:rsidRPr="00BD7280" w:rsidRDefault="00C06748" w:rsidP="00B7155B">
      <w:pPr>
        <w:numPr>
          <w:ilvl w:val="0"/>
          <w:numId w:val="24"/>
        </w:numPr>
        <w:tabs>
          <w:tab w:val="left" w:pos="0"/>
        </w:tabs>
        <w:ind w:firstLine="709"/>
        <w:rPr>
          <w:rFonts w:ascii="Times New Roman" w:hAnsi="Times New Roman"/>
          <w:bCs/>
          <w:sz w:val="26"/>
          <w:szCs w:val="26"/>
        </w:rPr>
      </w:pPr>
      <w:bookmarkStart w:id="3" w:name="bookmark1"/>
      <w:r w:rsidRPr="00BD7280">
        <w:rPr>
          <w:rFonts w:ascii="Times New Roman" w:hAnsi="Times New Roman"/>
          <w:bCs/>
          <w:sz w:val="26"/>
          <w:szCs w:val="26"/>
        </w:rPr>
        <w:t>Состав, последовательность и сроки выполнения административных процедур</w:t>
      </w:r>
      <w:bookmarkEnd w:id="3"/>
    </w:p>
    <w:p w:rsidR="00C06748" w:rsidRPr="00BD7280" w:rsidRDefault="00C06748" w:rsidP="00B7155B">
      <w:pPr>
        <w:tabs>
          <w:tab w:val="left" w:pos="0"/>
        </w:tabs>
        <w:ind w:firstLine="709"/>
        <w:rPr>
          <w:rFonts w:ascii="Times New Roman" w:hAnsi="Times New Roman"/>
          <w:iCs/>
          <w:sz w:val="26"/>
          <w:szCs w:val="26"/>
        </w:rPr>
      </w:pPr>
      <w:r w:rsidRPr="00BD7280">
        <w:rPr>
          <w:rFonts w:ascii="Times New Roman" w:hAnsi="Times New Roman"/>
          <w:iCs/>
          <w:sz w:val="26"/>
          <w:szCs w:val="26"/>
        </w:rPr>
        <w:t>19. Состав, последовательность и сроки выполнения административных процедур (действий) при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19.1. Перечень вариантов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Вариант 1. Предоставление земельного участка, находящегося в Муниципальной собственности, на торгах;</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C06748" w:rsidRPr="00BD7280" w:rsidRDefault="00C06748" w:rsidP="00D62BF1">
      <w:pPr>
        <w:tabs>
          <w:tab w:val="left" w:pos="0"/>
        </w:tabs>
        <w:ind w:firstLine="709"/>
        <w:rPr>
          <w:rFonts w:ascii="Times New Roman" w:hAnsi="Times New Roman"/>
          <w:sz w:val="26"/>
          <w:szCs w:val="26"/>
          <w:lang w:bidi="ru-RU"/>
        </w:rPr>
      </w:pP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06748" w:rsidRPr="00BD7280" w:rsidRDefault="00C06748" w:rsidP="00B7155B">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19.2. Перечень административных процедур для каждого варианта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а) прием запроса и документов и (или) информации, необходимых для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рассмотрение заявления на предмет возможности формирования земельного участка;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д) выдача (направление) результата предоставления Муниципальной услуги Заявителю;</w:t>
      </w:r>
    </w:p>
    <w:p w:rsidR="00C06748" w:rsidRPr="00BD7280" w:rsidRDefault="00C06748" w:rsidP="00B7155B">
      <w:pPr>
        <w:tabs>
          <w:tab w:val="left" w:pos="0"/>
        </w:tabs>
        <w:ind w:firstLine="709"/>
        <w:rPr>
          <w:rFonts w:ascii="Times New Roman" w:hAnsi="Times New Roman"/>
          <w:sz w:val="26"/>
          <w:szCs w:val="26"/>
        </w:rPr>
      </w:pPr>
      <w:r w:rsidRPr="00BD7280">
        <w:rPr>
          <w:rFonts w:ascii="Times New Roman" w:hAnsi="Times New Roman"/>
          <w:sz w:val="26"/>
          <w:szCs w:val="26"/>
        </w:rPr>
        <w:t xml:space="preserve">е) получение дополнительных сведений от Заявителя. </w:t>
      </w:r>
    </w:p>
    <w:p w:rsidR="00C06748" w:rsidRPr="00BD7280" w:rsidRDefault="00C06748" w:rsidP="00B7155B">
      <w:pPr>
        <w:tabs>
          <w:tab w:val="left" w:pos="0"/>
        </w:tabs>
        <w:ind w:firstLine="709"/>
        <w:rPr>
          <w:rFonts w:ascii="Times New Roman" w:hAnsi="Times New Roman"/>
          <w:sz w:val="26"/>
          <w:szCs w:val="26"/>
        </w:rPr>
      </w:pPr>
      <w:r w:rsidRPr="00BD7280">
        <w:rPr>
          <w:rFonts w:ascii="Times New Roman" w:hAnsi="Times New Roman"/>
          <w:sz w:val="26"/>
          <w:szCs w:val="26"/>
        </w:rPr>
        <w:t>20. Подразделы, содержащие описание вариантов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20.1. Вариант 1. Предоставление земельного участка, находящегося в Муниципальной собственности, на торгах.</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06748" w:rsidRPr="00BD7280" w:rsidRDefault="00E43CEF" w:rsidP="00D62BF1">
      <w:pPr>
        <w:tabs>
          <w:tab w:val="left" w:pos="0"/>
        </w:tabs>
        <w:ind w:firstLine="709"/>
        <w:rPr>
          <w:rFonts w:ascii="Times New Roman" w:hAnsi="Times New Roman"/>
          <w:b/>
          <w:sz w:val="26"/>
          <w:szCs w:val="26"/>
          <w:lang w:bidi="ru-RU"/>
        </w:rPr>
      </w:pPr>
      <w:r w:rsidRPr="00BD7280">
        <w:rPr>
          <w:rFonts w:ascii="Times New Roman" w:hAnsi="Times New Roman"/>
          <w:b/>
          <w:sz w:val="26"/>
          <w:szCs w:val="26"/>
          <w:lang w:bidi="ru-RU"/>
        </w:rPr>
        <w:t>Максимальный срок предоставления Муниципальной услуги в соответствии с настоящим вариантом –</w:t>
      </w:r>
      <w:r w:rsidR="00C06748" w:rsidRPr="00BD7280">
        <w:rPr>
          <w:rFonts w:ascii="Times New Roman" w:hAnsi="Times New Roman"/>
          <w:b/>
          <w:sz w:val="26"/>
          <w:szCs w:val="26"/>
          <w:lang w:bidi="ru-RU"/>
        </w:rPr>
        <w:t xml:space="preserve"> тридцать дней </w:t>
      </w:r>
      <w:r w:rsidRPr="00BD7280">
        <w:rPr>
          <w:rFonts w:ascii="Times New Roman" w:hAnsi="Times New Roman"/>
          <w:b/>
          <w:sz w:val="26"/>
          <w:szCs w:val="26"/>
          <w:lang w:bidi="ru-RU"/>
        </w:rPr>
        <w:t>со дня поступления заявления об утверждении схемы расположения земельного участка, заявления о проведении аукциона</w:t>
      </w:r>
      <w:r w:rsidR="00C06748" w:rsidRPr="00BD7280">
        <w:rPr>
          <w:rFonts w:ascii="Times New Roman" w:hAnsi="Times New Roman"/>
          <w:b/>
          <w:sz w:val="26"/>
          <w:szCs w:val="26"/>
          <w:lang w:bidi="ru-RU"/>
        </w:rPr>
        <w:t>.</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20.1.2. Прием запроса и документов и (или) информации, необходимых для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06748" w:rsidRPr="00BD7280" w:rsidRDefault="00C06748" w:rsidP="00D62BF1">
      <w:pPr>
        <w:tabs>
          <w:tab w:val="left" w:pos="0"/>
        </w:tabs>
        <w:ind w:firstLine="709"/>
        <w:rPr>
          <w:rFonts w:ascii="Times New Roman" w:hAnsi="Times New Roman"/>
          <w:sz w:val="26"/>
          <w:szCs w:val="26"/>
          <w:lang w:bidi="ru-RU"/>
        </w:rPr>
      </w:pPr>
      <w:bookmarkStart w:id="4" w:name="Par3"/>
      <w:bookmarkEnd w:id="4"/>
      <w:r w:rsidRPr="00BD7280">
        <w:rPr>
          <w:rFonts w:ascii="Times New Roman" w:hAnsi="Times New Roman"/>
          <w:sz w:val="26"/>
          <w:szCs w:val="26"/>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Заявление, представленное с нарушением порядка, установленного настоящим подпунктом, не рассматривается Администрацией.</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BD7280">
        <w:rPr>
          <w:rFonts w:ascii="Times New Roman" w:hAnsi="Times New Roman"/>
          <w:sz w:val="26"/>
          <w:szCs w:val="26"/>
          <w:lang w:bidi="ru-RU"/>
        </w:rPr>
        <w:lastRenderedPageBreak/>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При предоставлении Муниципальной услуги в электронной форме идентификация и аутентификация могут осуществляться посредством:</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устанавливает предмет обращения, личность Заявителя;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проверяет соответствие заявления требованиям, установленным в соответствии с настоящим Административным регламентом;</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Специалист в течение трех дней с момента регистрации заявления и документов устанавливает их комплектность и определяет перечень документов, </w:t>
      </w:r>
      <w:r w:rsidRPr="00BD7280">
        <w:rPr>
          <w:rFonts w:ascii="Times New Roman" w:hAnsi="Times New Roman"/>
          <w:sz w:val="26"/>
          <w:szCs w:val="26"/>
        </w:rPr>
        <w:lastRenderedPageBreak/>
        <w:t>которые необходимо истребовать в рамках межведомственного информационного взаимодействия.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а) в Управлении Федеральной службы государственной регистрации, кадастра и картографии по Воронежской области: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выписку из Единого государственного реестра недвижимости о зарегистрированных правах на земельный участок;</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б) в Управлении Федеральной налоговой службы по Воронежской области: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06748" w:rsidRPr="00BD7280" w:rsidRDefault="00C06748" w:rsidP="00B7155B">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C06748" w:rsidRPr="00BD7280" w:rsidRDefault="00C06748" w:rsidP="00B7155B">
      <w:pPr>
        <w:numPr>
          <w:ilvl w:val="2"/>
          <w:numId w:val="35"/>
        </w:numPr>
        <w:tabs>
          <w:tab w:val="left" w:pos="0"/>
        </w:tabs>
        <w:ind w:firstLine="709"/>
        <w:rPr>
          <w:rFonts w:ascii="Times New Roman" w:hAnsi="Times New Roman"/>
          <w:sz w:val="26"/>
          <w:szCs w:val="26"/>
        </w:rPr>
      </w:pPr>
      <w:r w:rsidRPr="00BD7280">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6748" w:rsidRPr="00BD7280" w:rsidRDefault="00C06748" w:rsidP="00B7155B">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6748" w:rsidRPr="00BD7280" w:rsidRDefault="00C06748" w:rsidP="00B7155B">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наименование органа, направляющего межведомственный запрос;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наименование органа или организации, в адрес которых направляется межведомственный запрос;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контактная информация для направления ответа на межведомственный запрос;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дата направления межведомственного запроса;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информация о факте получения согласия на обработку персональных данных.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C06748" w:rsidRPr="00BD7280" w:rsidRDefault="00C06748" w:rsidP="00D62BF1">
      <w:pPr>
        <w:tabs>
          <w:tab w:val="left" w:pos="0"/>
        </w:tabs>
        <w:ind w:firstLine="709"/>
        <w:rPr>
          <w:rFonts w:ascii="Times New Roman" w:hAnsi="Times New Roman"/>
          <w:bCs/>
          <w:sz w:val="26"/>
          <w:szCs w:val="26"/>
        </w:rPr>
      </w:pPr>
      <w:r w:rsidRPr="00BD7280">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BD7280">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C06748" w:rsidRPr="00BD7280" w:rsidRDefault="00C06748" w:rsidP="00B7155B">
      <w:pPr>
        <w:tabs>
          <w:tab w:val="left" w:pos="0"/>
        </w:tabs>
        <w:ind w:firstLine="709"/>
        <w:rPr>
          <w:rFonts w:ascii="Times New Roman" w:hAnsi="Times New Roman"/>
          <w:bCs/>
          <w:sz w:val="26"/>
          <w:szCs w:val="26"/>
        </w:rPr>
      </w:pPr>
      <w:r w:rsidRPr="00BD7280">
        <w:rPr>
          <w:rFonts w:ascii="Times New Roman" w:hAnsi="Times New Roman"/>
          <w:bCs/>
          <w:sz w:val="26"/>
          <w:szCs w:val="2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закона.(дополнен пост. №457 от 28.11.2024)</w:t>
      </w:r>
      <w:r w:rsidR="00B7155B" w:rsidRPr="00BD7280">
        <w:rPr>
          <w:rFonts w:ascii="Times New Roman" w:hAnsi="Times New Roman"/>
          <w:bCs/>
          <w:sz w:val="26"/>
          <w:szCs w:val="26"/>
        </w:rPr>
        <w:t>.</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20.1.4. Рассмотрение заявления на предмет возможности формирования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Образование земельного участка и подготовка аукциона осуществляются в следующем порядке: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bookmarkStart w:id="5" w:name="Par6"/>
      <w:bookmarkEnd w:id="5"/>
      <w:r w:rsidRPr="00BD7280">
        <w:rPr>
          <w:rFonts w:ascii="Times New Roman" w:hAnsi="Times New Roman"/>
          <w:sz w:val="26"/>
          <w:szCs w:val="26"/>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w:t>
      </w:r>
      <w:r w:rsidRPr="00BD7280">
        <w:rPr>
          <w:rFonts w:ascii="Times New Roman" w:hAnsi="Times New Roman"/>
          <w:sz w:val="26"/>
          <w:szCs w:val="26"/>
          <w:lang w:bidi="ru-RU"/>
        </w:rPr>
        <w:lastRenderedPageBreak/>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06748" w:rsidRPr="00BD7280" w:rsidRDefault="00C06748" w:rsidP="00B7155B">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Организация и проведение аукциона осуществляются в порядке, установленном статьями 39.11 – 39.13 Земельного Кодекса РФ.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06748" w:rsidRPr="00BD7280" w:rsidRDefault="00C06748" w:rsidP="00D62BF1">
      <w:pPr>
        <w:tabs>
          <w:tab w:val="left" w:pos="0"/>
        </w:tabs>
        <w:ind w:firstLine="709"/>
        <w:rPr>
          <w:rFonts w:ascii="Times New Roman" w:hAnsi="Times New Roman"/>
          <w:b/>
          <w:sz w:val="26"/>
          <w:szCs w:val="26"/>
          <w:lang w:bidi="ru-RU"/>
        </w:rPr>
      </w:pPr>
      <w:r w:rsidRPr="00BD7280">
        <w:rPr>
          <w:rFonts w:ascii="Times New Roman" w:hAnsi="Times New Roman"/>
          <w:b/>
          <w:sz w:val="26"/>
          <w:szCs w:val="26"/>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C06748" w:rsidRPr="00BD7280" w:rsidRDefault="00C06748" w:rsidP="00D62BF1">
      <w:pPr>
        <w:tabs>
          <w:tab w:val="left" w:pos="0"/>
        </w:tabs>
        <w:ind w:firstLine="709"/>
        <w:rPr>
          <w:rFonts w:ascii="Times New Roman" w:hAnsi="Times New Roman"/>
          <w:b/>
          <w:sz w:val="26"/>
          <w:szCs w:val="26"/>
          <w:lang w:bidi="ru-RU"/>
        </w:rPr>
      </w:pPr>
      <w:r w:rsidRPr="00BD7280">
        <w:rPr>
          <w:rFonts w:ascii="Times New Roman" w:hAnsi="Times New Roman"/>
          <w:b/>
          <w:bCs/>
          <w:sz w:val="26"/>
          <w:szCs w:val="26"/>
        </w:rPr>
        <w:t xml:space="preserve">Уполномоченный орган обеспечивает размещение извещения о проведении аукциона в срок не </w:t>
      </w:r>
      <w:proofErr w:type="gramStart"/>
      <w:r w:rsidRPr="00BD7280">
        <w:rPr>
          <w:rFonts w:ascii="Times New Roman" w:hAnsi="Times New Roman"/>
          <w:b/>
          <w:bCs/>
          <w:sz w:val="26"/>
          <w:szCs w:val="26"/>
        </w:rPr>
        <w:t>позднее</w:t>
      </w:r>
      <w:proofErr w:type="gramEnd"/>
      <w:r w:rsidRPr="00BD7280">
        <w:rPr>
          <w:rFonts w:ascii="Times New Roman" w:hAnsi="Times New Roman"/>
          <w:b/>
          <w:bCs/>
          <w:sz w:val="26"/>
          <w:szCs w:val="26"/>
        </w:rPr>
        <w:t xml:space="preserve">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Земельного  кодекса.</w:t>
      </w:r>
    </w:p>
    <w:p w:rsidR="00C06748" w:rsidRPr="00BD7280" w:rsidRDefault="00C06748" w:rsidP="00D62BF1">
      <w:pPr>
        <w:tabs>
          <w:tab w:val="left" w:pos="0"/>
        </w:tabs>
        <w:ind w:firstLine="709"/>
        <w:rPr>
          <w:rFonts w:ascii="Times New Roman" w:hAnsi="Times New Roman"/>
          <w:b/>
          <w:bCs/>
          <w:sz w:val="26"/>
          <w:szCs w:val="26"/>
        </w:rPr>
      </w:pPr>
      <w:r w:rsidRPr="00BD7280">
        <w:rPr>
          <w:rFonts w:ascii="Times New Roman" w:hAnsi="Times New Roman"/>
          <w:b/>
          <w:bCs/>
          <w:sz w:val="26"/>
          <w:szCs w:val="2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C06748" w:rsidRPr="00BD7280" w:rsidRDefault="00C06748" w:rsidP="00D62BF1">
      <w:pPr>
        <w:tabs>
          <w:tab w:val="left" w:pos="0"/>
        </w:tabs>
        <w:ind w:firstLine="709"/>
        <w:rPr>
          <w:rFonts w:ascii="Times New Roman" w:hAnsi="Times New Roman"/>
          <w:b/>
          <w:sz w:val="26"/>
          <w:szCs w:val="26"/>
          <w:lang w:bidi="ru-RU"/>
        </w:rPr>
      </w:pPr>
      <w:r w:rsidRPr="00BD7280">
        <w:rPr>
          <w:rFonts w:ascii="Times New Roman" w:hAnsi="Times New Roman"/>
          <w:b/>
          <w:bCs/>
          <w:sz w:val="26"/>
          <w:szCs w:val="26"/>
        </w:rPr>
        <w:t xml:space="preserve">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w:t>
      </w:r>
      <w:r w:rsidRPr="00BD7280">
        <w:rPr>
          <w:rFonts w:ascii="Times New Roman" w:hAnsi="Times New Roman"/>
          <w:b/>
          <w:bCs/>
          <w:sz w:val="26"/>
          <w:szCs w:val="26"/>
        </w:rPr>
        <w:lastRenderedPageBreak/>
        <w:t>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06748" w:rsidRPr="00BD7280" w:rsidRDefault="00C06748" w:rsidP="00D62BF1">
      <w:pPr>
        <w:tabs>
          <w:tab w:val="left" w:pos="0"/>
        </w:tabs>
        <w:ind w:firstLine="709"/>
        <w:rPr>
          <w:rFonts w:ascii="Times New Roman" w:hAnsi="Times New Roman"/>
          <w:b/>
          <w:sz w:val="26"/>
          <w:szCs w:val="26"/>
          <w:lang w:bidi="ru-RU"/>
        </w:rPr>
      </w:pPr>
      <w:r w:rsidRPr="00BD7280">
        <w:rPr>
          <w:rFonts w:ascii="Times New Roman" w:hAnsi="Times New Roman"/>
          <w:b/>
          <w:bCs/>
          <w:sz w:val="26"/>
          <w:szCs w:val="26"/>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Срок рассмотрения заявок на участие в аукционе не может превышать три рабочих дня с даты окончания срока приема документов.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Один заявитель вправе подать только одну заявку на участие в аукционе.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Заявка на участие в аукционе, поступившая по истечении срока приема заявок, возвращается заявителю в день ее поступления.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Заявитель не допускается к участию в аукционе в следующих случаях:</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 непредставление необходимых для участия в аукционе документов или представление недостоверных сведений;</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 </w:t>
      </w:r>
      <w:proofErr w:type="spellStart"/>
      <w:r w:rsidRPr="00BD7280">
        <w:rPr>
          <w:rFonts w:ascii="Times New Roman" w:hAnsi="Times New Roman"/>
          <w:sz w:val="26"/>
          <w:szCs w:val="26"/>
          <w:lang w:bidi="ru-RU"/>
        </w:rPr>
        <w:t>непоступление</w:t>
      </w:r>
      <w:proofErr w:type="spellEnd"/>
      <w:r w:rsidRPr="00BD7280">
        <w:rPr>
          <w:rFonts w:ascii="Times New Roman" w:hAnsi="Times New Roman"/>
          <w:sz w:val="26"/>
          <w:szCs w:val="26"/>
          <w:lang w:bidi="ru-RU"/>
        </w:rPr>
        <w:t xml:space="preserve"> задатка на дату рассмотрения заявок на участие в аукционе;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6748" w:rsidRPr="00BD7280" w:rsidRDefault="00C06748" w:rsidP="00725D92">
      <w:pPr>
        <w:tabs>
          <w:tab w:val="left" w:pos="0"/>
        </w:tabs>
        <w:ind w:firstLine="709"/>
        <w:rPr>
          <w:rFonts w:ascii="Times New Roman" w:hAnsi="Times New Roman"/>
          <w:b/>
          <w:sz w:val="26"/>
          <w:szCs w:val="26"/>
        </w:rPr>
      </w:pPr>
      <w:bookmarkStart w:id="6" w:name="Par15"/>
      <w:bookmarkEnd w:id="6"/>
      <w:r w:rsidRPr="00BD7280">
        <w:rPr>
          <w:rFonts w:ascii="Times New Roman" w:hAnsi="Times New Roman"/>
          <w:sz w:val="26"/>
          <w:szCs w:val="26"/>
          <w:lang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BD7280">
        <w:rPr>
          <w:rFonts w:ascii="Times New Roman" w:hAnsi="Times New Roman"/>
          <w:b/>
          <w:sz w:val="26"/>
          <w:szCs w:val="26"/>
        </w:rPr>
        <w:t xml:space="preserve">Сведения о количестве участников </w:t>
      </w:r>
      <w:r w:rsidRPr="00BD7280">
        <w:rPr>
          <w:rFonts w:ascii="Times New Roman" w:hAnsi="Times New Roman"/>
          <w:b/>
          <w:sz w:val="26"/>
          <w:szCs w:val="26"/>
        </w:rPr>
        <w:lastRenderedPageBreak/>
        <w:t>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w:t>
      </w:r>
      <w:r w:rsidR="00725D92" w:rsidRPr="00BD7280">
        <w:rPr>
          <w:rFonts w:ascii="Times New Roman" w:hAnsi="Times New Roman"/>
          <w:b/>
          <w:sz w:val="26"/>
          <w:szCs w:val="26"/>
        </w:rPr>
        <w:t xml:space="preserve"> протокола рассмотрения заявок.</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06748" w:rsidRPr="00BD7280" w:rsidRDefault="00C06748" w:rsidP="00FB2986">
      <w:pPr>
        <w:tabs>
          <w:tab w:val="left" w:pos="0"/>
        </w:tabs>
        <w:ind w:firstLine="709"/>
        <w:rPr>
          <w:rFonts w:ascii="Times New Roman" w:hAnsi="Times New Roman"/>
          <w:b/>
          <w:sz w:val="26"/>
          <w:szCs w:val="26"/>
          <w:lang w:bidi="ru-RU"/>
        </w:rPr>
      </w:pPr>
      <w:r w:rsidRPr="00BD7280">
        <w:rPr>
          <w:rFonts w:ascii="Times New Roman" w:hAnsi="Times New Roman"/>
          <w:sz w:val="26"/>
          <w:szCs w:val="26"/>
          <w:lang w:bidi="ru-RU"/>
        </w:rPr>
        <w:t xml:space="preserve">В случае, если </w:t>
      </w:r>
      <w:r w:rsidR="00D73458" w:rsidRPr="00BD7280">
        <w:rPr>
          <w:rFonts w:ascii="Times New Roman" w:hAnsi="Times New Roman"/>
          <w:sz w:val="26"/>
          <w:szCs w:val="26"/>
          <w:lang w:bidi="ru-RU"/>
        </w:rPr>
        <w:t xml:space="preserve">по окончании срока подачи заявок на участие в аукционе не </w:t>
      </w:r>
      <w:r w:rsidR="00D73458" w:rsidRPr="00BD7280">
        <w:rPr>
          <w:rFonts w:ascii="Times New Roman" w:hAnsi="Times New Roman"/>
          <w:b/>
          <w:sz w:val="26"/>
          <w:szCs w:val="26"/>
          <w:lang w:bidi="ru-RU"/>
        </w:rPr>
        <w:t xml:space="preserve">подано ни одной заявки на участие в аукционе, подана только одна заявка на участие в аукционе либо по результатам </w:t>
      </w:r>
      <w:r w:rsidRPr="00BD7280">
        <w:rPr>
          <w:rFonts w:ascii="Times New Roman" w:hAnsi="Times New Roman"/>
          <w:b/>
          <w:sz w:val="26"/>
          <w:szCs w:val="26"/>
          <w:lang w:bidi="ru-RU"/>
        </w:rPr>
        <w:t>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D73458" w:rsidRPr="00BD7280">
        <w:rPr>
          <w:rFonts w:ascii="Times New Roman" w:eastAsiaTheme="minorHAnsi" w:hAnsi="Times New Roman"/>
          <w:b/>
          <w:sz w:val="26"/>
          <w:szCs w:val="26"/>
          <w:lang w:eastAsia="en-US"/>
        </w:rPr>
        <w:t xml:space="preserve"> </w:t>
      </w:r>
      <w:r w:rsidR="00D73458" w:rsidRPr="00BD7280">
        <w:rPr>
          <w:rFonts w:ascii="Times New Roman" w:hAnsi="Times New Roman"/>
          <w:b/>
          <w:sz w:val="26"/>
          <w:szCs w:val="26"/>
          <w:lang w:bidi="ru-RU"/>
        </w:rPr>
        <w:t>При</w:t>
      </w:r>
      <w:r w:rsidR="00D73458" w:rsidRPr="00BD7280">
        <w:rPr>
          <w:rFonts w:ascii="Times New Roman" w:hAnsi="Times New Roman"/>
          <w:sz w:val="26"/>
          <w:szCs w:val="26"/>
          <w:lang w:bidi="ru-RU"/>
        </w:rPr>
        <w:t xml:space="preserve"> </w:t>
      </w:r>
      <w:r w:rsidR="00D73458" w:rsidRPr="00BD7280">
        <w:rPr>
          <w:rFonts w:ascii="Times New Roman" w:hAnsi="Times New Roman"/>
          <w:b/>
          <w:sz w:val="26"/>
          <w:szCs w:val="26"/>
          <w:lang w:bidi="ru-RU"/>
        </w:rPr>
        <w:t>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r w:rsidR="00FB2986" w:rsidRPr="00BD7280">
        <w:rPr>
          <w:rFonts w:ascii="Times New Roman" w:hAnsi="Times New Roman"/>
          <w:b/>
          <w:sz w:val="26"/>
          <w:szCs w:val="26"/>
          <w:lang w:bidi="ru-RU"/>
        </w:rPr>
        <w:t>.</w:t>
      </w:r>
    </w:p>
    <w:p w:rsidR="00FB2986" w:rsidRPr="00BD7280" w:rsidRDefault="00C06748" w:rsidP="00CD493C">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w:t>
      </w:r>
      <w:r w:rsidR="00CD493C" w:rsidRPr="00BD7280">
        <w:rPr>
          <w:rFonts w:ascii="Times New Roman" w:hAnsi="Times New Roman"/>
          <w:sz w:val="26"/>
          <w:szCs w:val="26"/>
          <w:lang w:bidi="ru-RU"/>
        </w:rPr>
        <w:t xml:space="preserve"> обязана направить Заявителю </w:t>
      </w:r>
      <w:r w:rsidR="00CD493C" w:rsidRPr="00BD7280">
        <w:rPr>
          <w:rFonts w:ascii="Times New Roman" w:hAnsi="Times New Roman"/>
          <w:b/>
          <w:sz w:val="26"/>
          <w:szCs w:val="26"/>
          <w:lang w:bidi="ru-RU"/>
        </w:rPr>
        <w:t>два</w:t>
      </w:r>
      <w:r w:rsidRPr="00BD7280">
        <w:rPr>
          <w:rFonts w:ascii="Times New Roman" w:hAnsi="Times New Roman"/>
          <w:sz w:val="26"/>
          <w:szCs w:val="26"/>
          <w:lang w:bidi="ru-RU"/>
        </w:rPr>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00CD493C" w:rsidRPr="00BD7280">
        <w:rPr>
          <w:rFonts w:ascii="Times New Roman" w:hAnsi="Times New Roman"/>
          <w:b/>
          <w:sz w:val="26"/>
          <w:szCs w:val="26"/>
          <w:lang w:bidi="ru-RU"/>
        </w:rPr>
        <w:t xml:space="preserve">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C10B23" w:rsidRPr="00BD7280" w:rsidRDefault="00C06748" w:rsidP="00CD493C">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C10B23" w:rsidRPr="00BD7280" w:rsidRDefault="00C10B23" w:rsidP="00C10B23">
      <w:pPr>
        <w:tabs>
          <w:tab w:val="left" w:pos="0"/>
        </w:tabs>
        <w:ind w:firstLine="709"/>
        <w:rPr>
          <w:rFonts w:ascii="Times New Roman" w:hAnsi="Times New Roman"/>
          <w:b/>
          <w:bCs/>
          <w:sz w:val="26"/>
          <w:szCs w:val="26"/>
          <w:lang w:bidi="ru-RU"/>
        </w:rPr>
      </w:pPr>
      <w:r w:rsidRPr="00BD7280">
        <w:rPr>
          <w:rFonts w:ascii="Times New Roman" w:hAnsi="Times New Roman"/>
          <w:b/>
          <w:bCs/>
          <w:sz w:val="26"/>
          <w:szCs w:val="26"/>
          <w:lang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C06748" w:rsidRPr="00BD7280" w:rsidRDefault="00C06748" w:rsidP="00C10B23">
      <w:pPr>
        <w:autoSpaceDE w:val="0"/>
        <w:autoSpaceDN w:val="0"/>
        <w:adjustRightInd w:val="0"/>
        <w:ind w:firstLine="708"/>
        <w:rPr>
          <w:rFonts w:ascii="Times New Roman" w:eastAsiaTheme="minorHAnsi" w:hAnsi="Times New Roman"/>
          <w:b/>
          <w:sz w:val="26"/>
          <w:szCs w:val="26"/>
          <w:lang w:eastAsia="en-US"/>
        </w:rPr>
      </w:pPr>
      <w:r w:rsidRPr="00BD7280">
        <w:rPr>
          <w:rFonts w:ascii="Times New Roman" w:hAnsi="Times New Roman"/>
          <w:sz w:val="26"/>
          <w:szCs w:val="26"/>
          <w:lang w:bidi="ru-RU"/>
        </w:rPr>
        <w:t>Результаты аукциона оформляются протоколом, который</w:t>
      </w:r>
      <w:r w:rsidR="00C10B23" w:rsidRPr="00BD7280">
        <w:rPr>
          <w:rFonts w:ascii="Times New Roman" w:hAnsi="Times New Roman"/>
          <w:sz w:val="26"/>
          <w:szCs w:val="26"/>
          <w:lang w:bidi="ru-RU"/>
        </w:rPr>
        <w:t xml:space="preserve"> </w:t>
      </w:r>
      <w:r w:rsidR="00C10B23" w:rsidRPr="00BD7280">
        <w:rPr>
          <w:rFonts w:ascii="Times New Roman" w:eastAsiaTheme="minorHAnsi" w:hAnsi="Times New Roman"/>
          <w:b/>
          <w:sz w:val="26"/>
          <w:szCs w:val="26"/>
          <w:lang w:eastAsia="en-US"/>
        </w:rPr>
        <w:t>составляется и подписывается организатором аукциона не позднее одного рабочего дня со дня проведения аукциона</w:t>
      </w:r>
      <w:r w:rsidRPr="00BD7280">
        <w:rPr>
          <w:rFonts w:ascii="Times New Roman" w:hAnsi="Times New Roman"/>
          <w:sz w:val="26"/>
          <w:szCs w:val="26"/>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1) сведения о месте, дате и времени проведения аукциона;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2) предмет аукциона, в том числе сведения о местоположении и площади земельного участка;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C06748" w:rsidRPr="00BD7280" w:rsidRDefault="00C06748" w:rsidP="00D62BF1">
      <w:pPr>
        <w:tabs>
          <w:tab w:val="left" w:pos="0"/>
        </w:tabs>
        <w:ind w:firstLine="709"/>
        <w:rPr>
          <w:rFonts w:ascii="Times New Roman" w:hAnsi="Times New Roman"/>
          <w:b/>
          <w:sz w:val="26"/>
          <w:szCs w:val="26"/>
          <w:lang w:bidi="ru-RU"/>
        </w:rPr>
      </w:pPr>
      <w:r w:rsidRPr="00BD7280">
        <w:rPr>
          <w:rFonts w:ascii="Times New Roman" w:hAnsi="Times New Roman"/>
          <w:sz w:val="26"/>
          <w:szCs w:val="26"/>
          <w:lang w:bidi="ru-RU"/>
        </w:rPr>
        <w:t xml:space="preserve">4) </w:t>
      </w:r>
      <w:r w:rsidRPr="00BD7280">
        <w:rPr>
          <w:rFonts w:ascii="Times New Roman" w:hAnsi="Times New Roman"/>
          <w:b/>
          <w:sz w:val="26"/>
          <w:szCs w:val="26"/>
          <w:lang w:bidi="ru-RU"/>
        </w:rPr>
        <w:t>наименование и место нахождения (для юридического лица), фамилия</w:t>
      </w:r>
      <w:r w:rsidR="00C10B23" w:rsidRPr="00BD7280">
        <w:rPr>
          <w:rFonts w:ascii="Times New Roman" w:hAnsi="Times New Roman"/>
          <w:b/>
          <w:sz w:val="26"/>
          <w:szCs w:val="26"/>
          <w:lang w:bidi="ru-RU"/>
        </w:rPr>
        <w:t xml:space="preserve">, имя и (при наличии) отчество </w:t>
      </w:r>
      <w:r w:rsidRPr="00BD7280">
        <w:rPr>
          <w:rFonts w:ascii="Times New Roman" w:hAnsi="Times New Roman"/>
          <w:b/>
          <w:sz w:val="26"/>
          <w:szCs w:val="26"/>
          <w:lang w:bidi="ru-RU"/>
        </w:rPr>
        <w:t>победителя аукциона и иного участника аукциона, который сделал предпоследнее предложение о цене предмета аукциона;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6748" w:rsidRPr="00BD7280" w:rsidRDefault="00C06748" w:rsidP="00C10B23">
      <w:pPr>
        <w:tabs>
          <w:tab w:val="left" w:pos="0"/>
        </w:tabs>
        <w:ind w:firstLine="709"/>
        <w:rPr>
          <w:rFonts w:ascii="Times New Roman" w:hAnsi="Times New Roman"/>
          <w:b/>
          <w:sz w:val="26"/>
          <w:szCs w:val="26"/>
          <w:lang w:bidi="ru-RU"/>
        </w:rPr>
      </w:pPr>
      <w:r w:rsidRPr="00BD7280">
        <w:rPr>
          <w:rFonts w:ascii="Times New Roman" w:hAnsi="Times New Roman"/>
          <w:sz w:val="26"/>
          <w:szCs w:val="26"/>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00C10B23" w:rsidRPr="00BD7280">
        <w:rPr>
          <w:rFonts w:ascii="Times New Roman" w:eastAsiaTheme="minorHAnsi" w:hAnsi="Times New Roman"/>
          <w:sz w:val="26"/>
          <w:szCs w:val="26"/>
          <w:lang w:eastAsia="en-US"/>
        </w:rPr>
        <w:t xml:space="preserve"> </w:t>
      </w:r>
      <w:r w:rsidR="00C10B23" w:rsidRPr="00BD7280">
        <w:rPr>
          <w:rFonts w:ascii="Times New Roman" w:hAnsi="Times New Roman"/>
          <w:b/>
          <w:sz w:val="26"/>
          <w:szCs w:val="26"/>
          <w:lang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6748" w:rsidRPr="00BD7280" w:rsidRDefault="00C06748" w:rsidP="007B47AD">
      <w:pPr>
        <w:autoSpaceDE w:val="0"/>
        <w:autoSpaceDN w:val="0"/>
        <w:adjustRightInd w:val="0"/>
        <w:ind w:firstLine="0"/>
        <w:rPr>
          <w:rFonts w:ascii="Times New Roman" w:eastAsiaTheme="minorHAnsi" w:hAnsi="Times New Roman"/>
          <w:sz w:val="26"/>
          <w:szCs w:val="26"/>
          <w:lang w:eastAsia="en-US"/>
        </w:rPr>
      </w:pPr>
      <w:r w:rsidRPr="00BD7280">
        <w:rPr>
          <w:rFonts w:ascii="Times New Roman" w:hAnsi="Times New Roman"/>
          <w:sz w:val="26"/>
          <w:szCs w:val="26"/>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007B47AD" w:rsidRPr="00BD7280">
        <w:rPr>
          <w:rFonts w:ascii="Times New Roman" w:eastAsiaTheme="minorHAnsi" w:hAnsi="Times New Roman"/>
          <w:b/>
          <w:bCs/>
          <w:sz w:val="26"/>
          <w:szCs w:val="26"/>
          <w:lang w:eastAsia="en-US"/>
        </w:rPr>
        <w:t xml:space="preserve"> </w:t>
      </w:r>
      <w:r w:rsidR="007B47AD" w:rsidRPr="00BD7280">
        <w:rPr>
          <w:rFonts w:ascii="Times New Roman" w:hAnsi="Times New Roman"/>
          <w:b/>
          <w:bCs/>
          <w:sz w:val="26"/>
          <w:szCs w:val="26"/>
          <w:lang w:bidi="ru-RU"/>
        </w:rPr>
        <w:t>в нем, за исключением участника аукциона, который сделал предпоследнее предложение о цене предмета аукциона</w:t>
      </w:r>
      <w:r w:rsidRPr="00BD7280">
        <w:rPr>
          <w:rFonts w:ascii="Times New Roman" w:hAnsi="Times New Roman"/>
          <w:sz w:val="26"/>
          <w:szCs w:val="26"/>
          <w:lang w:bidi="ru-RU"/>
        </w:rPr>
        <w:t>.</w:t>
      </w:r>
      <w:r w:rsidR="007B47AD" w:rsidRPr="00BD7280">
        <w:rPr>
          <w:rFonts w:ascii="Times New Roman" w:hAnsi="Times New Roman"/>
          <w:sz w:val="26"/>
          <w:szCs w:val="26"/>
          <w:lang w:bidi="ru-RU"/>
        </w:rPr>
        <w:t xml:space="preserve"> </w:t>
      </w:r>
      <w:r w:rsidR="007B47AD" w:rsidRPr="00BD7280">
        <w:rPr>
          <w:rFonts w:ascii="Times New Roman" w:eastAsiaTheme="minorHAnsi" w:hAnsi="Times New Roman"/>
          <w:b/>
          <w:sz w:val="26"/>
          <w:szCs w:val="26"/>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6748" w:rsidRPr="00BD7280" w:rsidRDefault="00C06748" w:rsidP="00B7155B">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Аукцион в электронной форме проводится в порядке статьи 39.13 Земельного кодекса Российской Федерации.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20.1.6. Выдача (направление) результата предоставления Муниципальной услуги Заявителю.</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7B47AD" w:rsidRPr="00BD7280" w:rsidRDefault="00C06748" w:rsidP="007B47AD">
      <w:pPr>
        <w:autoSpaceDE w:val="0"/>
        <w:autoSpaceDN w:val="0"/>
        <w:adjustRightInd w:val="0"/>
        <w:ind w:firstLine="0"/>
        <w:rPr>
          <w:rFonts w:ascii="Times New Roman" w:hAnsi="Times New Roman"/>
          <w:b/>
          <w:sz w:val="26"/>
          <w:szCs w:val="26"/>
          <w:lang w:bidi="ru-RU"/>
        </w:rPr>
      </w:pPr>
      <w:r w:rsidRPr="00BD7280">
        <w:rPr>
          <w:rFonts w:ascii="Times New Roman" w:hAnsi="Times New Roman"/>
          <w:sz w:val="26"/>
          <w:szCs w:val="26"/>
          <w:lang w:bidi="ru-RU"/>
        </w:rPr>
        <w:t>Администрация направляет победителю аукциона или единственному принявшему учас</w:t>
      </w:r>
      <w:r w:rsidR="007B47AD" w:rsidRPr="00BD7280">
        <w:rPr>
          <w:rFonts w:ascii="Times New Roman" w:hAnsi="Times New Roman"/>
          <w:sz w:val="26"/>
          <w:szCs w:val="26"/>
          <w:lang w:bidi="ru-RU"/>
        </w:rPr>
        <w:t xml:space="preserve">тие в аукционе его участнику </w:t>
      </w:r>
      <w:r w:rsidR="007B47AD" w:rsidRPr="00BD7280">
        <w:rPr>
          <w:rFonts w:ascii="Times New Roman" w:hAnsi="Times New Roman"/>
          <w:b/>
          <w:sz w:val="26"/>
          <w:szCs w:val="26"/>
          <w:lang w:bidi="ru-RU"/>
        </w:rPr>
        <w:t>два</w:t>
      </w:r>
      <w:r w:rsidRPr="00BD7280">
        <w:rPr>
          <w:rFonts w:ascii="Times New Roman" w:hAnsi="Times New Roman"/>
          <w:b/>
          <w:sz w:val="26"/>
          <w:szCs w:val="26"/>
          <w:lang w:bidi="ru-RU"/>
        </w:rPr>
        <w:t xml:space="preserve"> </w:t>
      </w:r>
      <w:r w:rsidRPr="00BD7280">
        <w:rPr>
          <w:rFonts w:ascii="Times New Roman" w:hAnsi="Times New Roman"/>
          <w:sz w:val="26"/>
          <w:szCs w:val="26"/>
          <w:lang w:bidi="ru-RU"/>
        </w:rPr>
        <w:t>экземпляра подписанного проекта договора купли-продажи или проекта догово</w:t>
      </w:r>
      <w:r w:rsidR="007B47AD" w:rsidRPr="00BD7280">
        <w:rPr>
          <w:rFonts w:ascii="Times New Roman" w:hAnsi="Times New Roman"/>
          <w:sz w:val="26"/>
          <w:szCs w:val="26"/>
          <w:lang w:bidi="ru-RU"/>
        </w:rPr>
        <w:t xml:space="preserve">ра аренды земельного участка в </w:t>
      </w:r>
      <w:r w:rsidR="007B47AD" w:rsidRPr="00BD7280">
        <w:rPr>
          <w:rFonts w:ascii="Times New Roman" w:hAnsi="Times New Roman"/>
          <w:b/>
          <w:sz w:val="26"/>
          <w:szCs w:val="26"/>
          <w:lang w:bidi="ru-RU"/>
        </w:rPr>
        <w:t>пя</w:t>
      </w:r>
      <w:r w:rsidRPr="00BD7280">
        <w:rPr>
          <w:rFonts w:ascii="Times New Roman" w:hAnsi="Times New Roman"/>
          <w:b/>
          <w:sz w:val="26"/>
          <w:szCs w:val="26"/>
          <w:lang w:bidi="ru-RU"/>
        </w:rPr>
        <w:t>тидневный</w:t>
      </w:r>
      <w:r w:rsidRPr="00BD7280">
        <w:rPr>
          <w:rFonts w:ascii="Times New Roman" w:hAnsi="Times New Roman"/>
          <w:sz w:val="26"/>
          <w:szCs w:val="26"/>
          <w:lang w:bidi="ru-RU"/>
        </w:rPr>
        <w:t xml:space="preserve"> </w:t>
      </w:r>
      <w:proofErr w:type="gramStart"/>
      <w:r w:rsidRPr="00BD7280">
        <w:rPr>
          <w:rFonts w:ascii="Times New Roman" w:hAnsi="Times New Roman"/>
          <w:sz w:val="26"/>
          <w:szCs w:val="26"/>
          <w:lang w:bidi="ru-RU"/>
        </w:rPr>
        <w:t>срок</w:t>
      </w:r>
      <w:proofErr w:type="gramEnd"/>
      <w:r w:rsidRPr="00BD7280">
        <w:rPr>
          <w:rFonts w:ascii="Times New Roman" w:hAnsi="Times New Roman"/>
          <w:sz w:val="26"/>
          <w:szCs w:val="26"/>
          <w:lang w:bidi="ru-RU"/>
        </w:rPr>
        <w:t xml:space="preserve"> </w:t>
      </w:r>
      <w:r w:rsidR="007B47AD" w:rsidRPr="00BD7280">
        <w:rPr>
          <w:rFonts w:ascii="Times New Roman" w:eastAsiaTheme="minorHAnsi" w:hAnsi="Times New Roman"/>
          <w:b/>
          <w:sz w:val="26"/>
          <w:szCs w:val="26"/>
          <w:lang w:eastAsia="en-US"/>
        </w:rPr>
        <w:t>в том числе договоров, указанных в пунктах 13 и 14  статьи 39.12 Земельного кодекса РФ</w:t>
      </w:r>
      <w:r w:rsidR="007B47AD" w:rsidRPr="00BD7280">
        <w:rPr>
          <w:rFonts w:ascii="Times New Roman" w:hAnsi="Times New Roman"/>
          <w:b/>
          <w:sz w:val="26"/>
          <w:szCs w:val="26"/>
          <w:lang w:bidi="ru-RU"/>
        </w:rPr>
        <w:t xml:space="preserve"> </w:t>
      </w:r>
      <w:r w:rsidRPr="00BD7280">
        <w:rPr>
          <w:rFonts w:ascii="Times New Roman" w:hAnsi="Times New Roman"/>
          <w:b/>
          <w:sz w:val="26"/>
          <w:szCs w:val="26"/>
          <w:lang w:bidi="ru-RU"/>
        </w:rPr>
        <w:t xml:space="preserve">со дня составления протокола о результатах аукциона. </w:t>
      </w:r>
    </w:p>
    <w:p w:rsidR="00C06748" w:rsidRPr="00BD7280" w:rsidRDefault="00C06748" w:rsidP="007B47AD">
      <w:pPr>
        <w:autoSpaceDE w:val="0"/>
        <w:autoSpaceDN w:val="0"/>
        <w:adjustRightInd w:val="0"/>
        <w:ind w:firstLine="708"/>
        <w:rPr>
          <w:rFonts w:ascii="Times New Roman" w:eastAsiaTheme="minorHAnsi" w:hAnsi="Times New Roman"/>
          <w:sz w:val="26"/>
          <w:szCs w:val="26"/>
          <w:lang w:eastAsia="en-US"/>
        </w:rPr>
      </w:pPr>
      <w:r w:rsidRPr="00BD7280">
        <w:rPr>
          <w:rFonts w:ascii="Times New Roman" w:hAnsi="Times New Roman"/>
          <w:sz w:val="26"/>
          <w:szCs w:val="26"/>
          <w:lang w:bidi="ru-RU"/>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w:t>
      </w:r>
      <w:r w:rsidRPr="00BD7280">
        <w:rPr>
          <w:rFonts w:ascii="Times New Roman" w:hAnsi="Times New Roman"/>
          <w:sz w:val="26"/>
          <w:szCs w:val="26"/>
          <w:lang w:bidi="ru-RU"/>
        </w:rPr>
        <w:lastRenderedPageBreak/>
        <w:t>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B47AD" w:rsidRPr="00BD7280" w:rsidRDefault="007B47AD" w:rsidP="007B47AD">
      <w:pPr>
        <w:autoSpaceDE w:val="0"/>
        <w:autoSpaceDN w:val="0"/>
        <w:adjustRightInd w:val="0"/>
        <w:ind w:firstLine="708"/>
        <w:rPr>
          <w:rFonts w:ascii="Times New Roman" w:eastAsiaTheme="minorHAnsi" w:hAnsi="Times New Roman"/>
          <w:b/>
          <w:sz w:val="26"/>
          <w:szCs w:val="26"/>
          <w:lang w:eastAsia="en-US"/>
        </w:rPr>
      </w:pPr>
      <w:r w:rsidRPr="00BD7280">
        <w:rPr>
          <w:rFonts w:ascii="Times New Roman" w:eastAsiaTheme="minorHAnsi" w:hAnsi="Times New Roman"/>
          <w:b/>
          <w:sz w:val="26"/>
          <w:szCs w:val="26"/>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В случае, если в течение </w:t>
      </w:r>
      <w:r w:rsidR="00D60A3B" w:rsidRPr="00BD7280">
        <w:rPr>
          <w:rFonts w:ascii="Times New Roman" w:hAnsi="Times New Roman"/>
          <w:b/>
          <w:sz w:val="26"/>
          <w:szCs w:val="26"/>
          <w:lang w:bidi="ru-RU"/>
        </w:rPr>
        <w:t>деся</w:t>
      </w:r>
      <w:r w:rsidRPr="00BD7280">
        <w:rPr>
          <w:rFonts w:ascii="Times New Roman" w:hAnsi="Times New Roman"/>
          <w:b/>
          <w:sz w:val="26"/>
          <w:szCs w:val="26"/>
          <w:lang w:bidi="ru-RU"/>
        </w:rPr>
        <w:t>ти</w:t>
      </w:r>
      <w:r w:rsidRPr="00BD7280">
        <w:rPr>
          <w:rFonts w:ascii="Times New Roman" w:hAnsi="Times New Roman"/>
          <w:sz w:val="26"/>
          <w:szCs w:val="26"/>
          <w:lang w:bidi="ru-RU"/>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w:t>
      </w:r>
      <w:r w:rsidR="00D60A3B" w:rsidRPr="00BD7280">
        <w:rPr>
          <w:rFonts w:ascii="Times New Roman" w:hAnsi="Times New Roman"/>
          <w:b/>
          <w:sz w:val="26"/>
          <w:szCs w:val="26"/>
          <w:lang w:bidi="ru-RU"/>
        </w:rPr>
        <w:t>Администрация</w:t>
      </w:r>
      <w:r w:rsidR="00D60A3B" w:rsidRPr="00BD7280">
        <w:rPr>
          <w:rFonts w:ascii="Times New Roman" w:hAnsi="Times New Roman"/>
          <w:sz w:val="26"/>
          <w:szCs w:val="26"/>
          <w:lang w:bidi="ru-RU"/>
        </w:rPr>
        <w:t xml:space="preserve"> </w:t>
      </w:r>
      <w:r w:rsidRPr="00BD7280">
        <w:rPr>
          <w:rFonts w:ascii="Times New Roman" w:hAnsi="Times New Roman"/>
          <w:sz w:val="26"/>
          <w:szCs w:val="26"/>
          <w:lang w:bidi="ru-RU"/>
        </w:rPr>
        <w:t>вправе объявить о проведении повторного аукциона или распорядиться земельным участком иным образом в соответствии с Земельным кодексом РФ.</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Максимальный срок административной процедуры – десять дней со дня составления протокола о результатах аукциона.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20.1.6. Административная процедура по получению дополнительных сведений от Заявителя не применяется. </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sz w:val="26"/>
          <w:szCs w:val="26"/>
          <w:lang w:bidi="ru-RU"/>
        </w:rPr>
        <w:t xml:space="preserve">20.1.7. Особенности </w:t>
      </w:r>
      <w:r w:rsidRPr="00BD7280">
        <w:rPr>
          <w:rFonts w:ascii="Times New Roman" w:hAnsi="Times New Roman"/>
          <w:bCs/>
          <w:sz w:val="26"/>
          <w:szCs w:val="26"/>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w:t>
      </w:r>
      <w:r w:rsidRPr="00BD7280">
        <w:rPr>
          <w:rFonts w:ascii="Times New Roman" w:hAnsi="Times New Roman"/>
          <w:bCs/>
          <w:sz w:val="26"/>
          <w:szCs w:val="26"/>
          <w:lang w:bidi="ru-RU"/>
        </w:rPr>
        <w:lastRenderedPageBreak/>
        <w:t xml:space="preserve">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06748" w:rsidRPr="00BD7280" w:rsidRDefault="00C06748" w:rsidP="002E2C7C">
      <w:pPr>
        <w:tabs>
          <w:tab w:val="left" w:pos="0"/>
        </w:tabs>
        <w:ind w:firstLine="709"/>
        <w:rPr>
          <w:rFonts w:ascii="Times New Roman" w:hAnsi="Times New Roman"/>
          <w:b/>
          <w:bCs/>
          <w:sz w:val="26"/>
          <w:szCs w:val="26"/>
          <w:lang w:bidi="ru-RU"/>
        </w:rPr>
      </w:pPr>
      <w:r w:rsidRPr="00BD7280">
        <w:rPr>
          <w:rFonts w:ascii="Times New Roman" w:hAnsi="Times New Roman"/>
          <w:b/>
          <w:bCs/>
          <w:sz w:val="26"/>
          <w:szCs w:val="26"/>
          <w:lang w:bidi="ru-RU"/>
        </w:rPr>
        <w:t xml:space="preserve">1) </w:t>
      </w:r>
      <w:r w:rsidR="002E2C7C" w:rsidRPr="00BD7280">
        <w:rPr>
          <w:rFonts w:ascii="Times New Roman" w:hAnsi="Times New Roman"/>
          <w:b/>
          <w:bCs/>
          <w:sz w:val="26"/>
          <w:szCs w:val="26"/>
          <w:lang w:bidi="ru-RU"/>
        </w:rPr>
        <w:t>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В извещении указываются сведения, определенные частью 2 статьи 39.18 Земельного кодекса РФ.</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6748" w:rsidRPr="00BD7280" w:rsidRDefault="00C06748" w:rsidP="002E2C7C">
      <w:pPr>
        <w:tabs>
          <w:tab w:val="left" w:pos="0"/>
        </w:tabs>
        <w:ind w:firstLine="709"/>
        <w:rPr>
          <w:rFonts w:ascii="Times New Roman" w:hAnsi="Times New Roman"/>
          <w:b/>
          <w:bCs/>
          <w:sz w:val="26"/>
          <w:szCs w:val="26"/>
          <w:lang w:bidi="ru-RU"/>
        </w:rPr>
      </w:pPr>
      <w:r w:rsidRPr="00BD7280">
        <w:rPr>
          <w:rFonts w:ascii="Times New Roman" w:hAnsi="Times New Roman"/>
          <w:bCs/>
          <w:sz w:val="26"/>
          <w:szCs w:val="26"/>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2E2C7C" w:rsidRPr="00BD7280">
        <w:rPr>
          <w:rFonts w:ascii="Times New Roman" w:hAnsi="Times New Roman"/>
          <w:bCs/>
          <w:sz w:val="26"/>
          <w:szCs w:val="26"/>
          <w:lang w:bidi="ru-RU"/>
        </w:rPr>
        <w:t xml:space="preserve"> </w:t>
      </w:r>
      <w:r w:rsidR="002E2C7C" w:rsidRPr="00BD7280">
        <w:rPr>
          <w:rFonts w:ascii="Times New Roman" w:hAnsi="Times New Roman"/>
          <w:b/>
          <w:bCs/>
          <w:sz w:val="26"/>
          <w:szCs w:val="26"/>
          <w:lang w:bidi="ru-RU"/>
        </w:rPr>
        <w:t>в течение тридцати дней со дня размещения извещения на официальном сайте.</w:t>
      </w:r>
    </w:p>
    <w:p w:rsidR="00C06748" w:rsidRPr="00BD7280" w:rsidRDefault="00C06748" w:rsidP="002E2C7C">
      <w:pPr>
        <w:autoSpaceDE w:val="0"/>
        <w:autoSpaceDN w:val="0"/>
        <w:adjustRightInd w:val="0"/>
        <w:ind w:firstLine="0"/>
        <w:rPr>
          <w:rFonts w:ascii="Times New Roman" w:eastAsiaTheme="minorHAnsi" w:hAnsi="Times New Roman"/>
          <w:b/>
          <w:bCs/>
          <w:sz w:val="26"/>
          <w:szCs w:val="26"/>
          <w:lang w:eastAsia="en-US"/>
        </w:rPr>
      </w:pPr>
      <w:r w:rsidRPr="00BD7280">
        <w:rPr>
          <w:rFonts w:ascii="Times New Roman" w:hAnsi="Times New Roman"/>
          <w:bCs/>
          <w:sz w:val="26"/>
          <w:szCs w:val="26"/>
          <w:lang w:bidi="ru-RU"/>
        </w:rPr>
        <w:t>Если по истечении тридцати дней со</w:t>
      </w:r>
      <w:r w:rsidR="002E2C7C" w:rsidRPr="00BD7280">
        <w:rPr>
          <w:rFonts w:ascii="Times New Roman" w:eastAsiaTheme="minorHAnsi" w:hAnsi="Times New Roman"/>
          <w:b/>
          <w:bCs/>
          <w:sz w:val="26"/>
          <w:szCs w:val="26"/>
          <w:lang w:eastAsia="en-US"/>
        </w:rPr>
        <w:t xml:space="preserve"> </w:t>
      </w:r>
      <w:r w:rsidR="002E2C7C" w:rsidRPr="00BD7280">
        <w:rPr>
          <w:rFonts w:ascii="Times New Roman" w:hAnsi="Times New Roman"/>
          <w:bCs/>
          <w:sz w:val="26"/>
          <w:szCs w:val="26"/>
          <w:lang w:bidi="ru-RU"/>
        </w:rPr>
        <w:t>дня</w:t>
      </w:r>
      <w:r w:rsidR="002E2C7C" w:rsidRPr="00BD7280">
        <w:rPr>
          <w:rFonts w:ascii="Times New Roman" w:eastAsiaTheme="minorHAnsi" w:hAnsi="Times New Roman"/>
          <w:b/>
          <w:bCs/>
          <w:sz w:val="26"/>
          <w:szCs w:val="26"/>
          <w:lang w:eastAsia="en-US"/>
        </w:rPr>
        <w:t xml:space="preserve"> размещения извещения на официальном сайте</w:t>
      </w:r>
      <w:r w:rsidRPr="00BD7280">
        <w:rPr>
          <w:rFonts w:ascii="Times New Roman" w:hAnsi="Times New Roman"/>
          <w:bCs/>
          <w:sz w:val="26"/>
          <w:szCs w:val="26"/>
          <w:lang w:bidi="ru-RU"/>
        </w:rPr>
        <w:t xml:space="preserve"> </w:t>
      </w:r>
      <w:r w:rsidR="002E2C7C" w:rsidRPr="00BD7280">
        <w:rPr>
          <w:rFonts w:ascii="Times New Roman" w:hAnsi="Times New Roman"/>
          <w:bCs/>
          <w:sz w:val="26"/>
          <w:szCs w:val="26"/>
          <w:lang w:bidi="ru-RU"/>
        </w:rPr>
        <w:t>заявления</w:t>
      </w:r>
      <w:r w:rsidRPr="00BD7280">
        <w:rPr>
          <w:rFonts w:ascii="Times New Roman" w:hAnsi="Times New Roman"/>
          <w:bCs/>
          <w:sz w:val="26"/>
          <w:szCs w:val="26"/>
          <w:lang w:bidi="ru-RU"/>
        </w:rPr>
        <w:t xml:space="preserve">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 xml:space="preserve">1) осуществляет подготовку проекта договора купли-продажи или проекта договора аренды земельного участка в </w:t>
      </w:r>
      <w:r w:rsidR="00283854" w:rsidRPr="00BD7280">
        <w:rPr>
          <w:rFonts w:ascii="Times New Roman" w:hAnsi="Times New Roman"/>
          <w:b/>
          <w:bCs/>
          <w:sz w:val="26"/>
          <w:szCs w:val="26"/>
          <w:lang w:bidi="ru-RU"/>
        </w:rPr>
        <w:t xml:space="preserve">двух </w:t>
      </w:r>
      <w:r w:rsidRPr="00BD7280">
        <w:rPr>
          <w:rFonts w:ascii="Times New Roman" w:hAnsi="Times New Roman"/>
          <w:bCs/>
          <w:sz w:val="26"/>
          <w:szCs w:val="26"/>
          <w:lang w:bidi="ru-RU"/>
        </w:rPr>
        <w:t>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w:t>
      </w:r>
      <w:r w:rsidRPr="00BD7280">
        <w:rPr>
          <w:rFonts w:ascii="Times New Roman" w:hAnsi="Times New Roman"/>
          <w:bCs/>
          <w:sz w:val="26"/>
          <w:szCs w:val="26"/>
          <w:lang w:bidi="ru-RU"/>
        </w:rPr>
        <w:lastRenderedPageBreak/>
        <w:t>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06748" w:rsidRPr="00BD7280" w:rsidRDefault="00C06748" w:rsidP="00283854">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 xml:space="preserve">20.1.7.4. В случае поступления в течение тридцати дней со дня </w:t>
      </w:r>
      <w:r w:rsidR="00283854" w:rsidRPr="00BD7280">
        <w:rPr>
          <w:rFonts w:ascii="Times New Roman" w:hAnsi="Times New Roman"/>
          <w:b/>
          <w:bCs/>
          <w:sz w:val="26"/>
          <w:szCs w:val="26"/>
          <w:lang w:bidi="ru-RU"/>
        </w:rPr>
        <w:t>размещения извещения на официальном сайте</w:t>
      </w:r>
      <w:r w:rsidR="00283854" w:rsidRPr="00BD7280">
        <w:rPr>
          <w:rFonts w:ascii="Times New Roman" w:hAnsi="Times New Roman"/>
          <w:bCs/>
          <w:sz w:val="26"/>
          <w:szCs w:val="26"/>
          <w:lang w:bidi="ru-RU"/>
        </w:rPr>
        <w:t xml:space="preserve">  </w:t>
      </w:r>
      <w:r w:rsidRPr="00BD7280">
        <w:rPr>
          <w:rFonts w:ascii="Times New Roman" w:hAnsi="Times New Roman"/>
          <w:bCs/>
          <w:sz w:val="26"/>
          <w:szCs w:val="26"/>
          <w:lang w:bidi="ru-RU"/>
        </w:rPr>
        <w:t>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6748" w:rsidRPr="00BD7280" w:rsidRDefault="00C06748" w:rsidP="00283854">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283854" w:rsidRPr="00BD7280">
        <w:rPr>
          <w:rFonts w:ascii="Times New Roman" w:hAnsi="Times New Roman"/>
          <w:b/>
          <w:bCs/>
          <w:sz w:val="26"/>
          <w:szCs w:val="26"/>
          <w:lang w:bidi="ru-RU"/>
        </w:rPr>
        <w:t xml:space="preserve">в срок не позднее четырех месяцев со дня принятия такого решения </w:t>
      </w:r>
      <w:r w:rsidRPr="00BD7280">
        <w:rPr>
          <w:rFonts w:ascii="Times New Roman" w:hAnsi="Times New Roman"/>
          <w:bCs/>
          <w:sz w:val="26"/>
          <w:szCs w:val="26"/>
          <w:lang w:bidi="ru-RU"/>
        </w:rPr>
        <w:t>обеспечивает образование испрашиваемого земельного участка или уточнение его границ</w:t>
      </w:r>
      <w:r w:rsidR="00283854" w:rsidRPr="00BD7280">
        <w:rPr>
          <w:rFonts w:ascii="Times New Roman" w:hAnsi="Times New Roman"/>
          <w:bCs/>
          <w:sz w:val="26"/>
          <w:szCs w:val="26"/>
          <w:lang w:bidi="ru-RU"/>
        </w:rPr>
        <w:t>,</w:t>
      </w:r>
      <w:r w:rsidRPr="00BD7280">
        <w:rPr>
          <w:rFonts w:ascii="Times New Roman" w:hAnsi="Times New Roman"/>
          <w:bCs/>
          <w:sz w:val="26"/>
          <w:szCs w:val="26"/>
          <w:lang w:bidi="ru-RU"/>
        </w:rPr>
        <w:t xml:space="preserve"> принимает</w:t>
      </w:r>
      <w:r w:rsidR="00283854" w:rsidRPr="00BD7280">
        <w:rPr>
          <w:rFonts w:ascii="Times New Roman" w:eastAsiaTheme="minorHAnsi" w:hAnsi="Times New Roman"/>
          <w:sz w:val="26"/>
          <w:szCs w:val="26"/>
          <w:lang w:eastAsia="en-US"/>
        </w:rPr>
        <w:t xml:space="preserve"> </w:t>
      </w:r>
      <w:r w:rsidR="00283854" w:rsidRPr="00BD7280">
        <w:rPr>
          <w:rFonts w:ascii="Times New Roman" w:hAnsi="Times New Roman"/>
          <w:b/>
          <w:bCs/>
          <w:sz w:val="26"/>
          <w:szCs w:val="26"/>
          <w:lang w:bidi="ru-RU"/>
        </w:rPr>
        <w:t>и обеспечивает опубликование извещения о проведении аукциона</w:t>
      </w:r>
      <w:r w:rsidR="00283854" w:rsidRPr="00BD7280">
        <w:rPr>
          <w:rFonts w:ascii="Times New Roman" w:hAnsi="Times New Roman"/>
          <w:bCs/>
          <w:sz w:val="26"/>
          <w:szCs w:val="26"/>
          <w:lang w:bidi="ru-RU"/>
        </w:rPr>
        <w:t xml:space="preserve"> </w:t>
      </w:r>
      <w:r w:rsidRPr="00BD7280">
        <w:rPr>
          <w:rFonts w:ascii="Times New Roman" w:hAnsi="Times New Roman"/>
          <w:bCs/>
          <w:sz w:val="26"/>
          <w:szCs w:val="26"/>
          <w:lang w:bidi="ru-RU"/>
        </w:rPr>
        <w:t xml:space="preserve"> </w:t>
      </w:r>
      <w:proofErr w:type="gramStart"/>
      <w:r w:rsidRPr="00BD7280">
        <w:rPr>
          <w:rFonts w:ascii="Times New Roman" w:hAnsi="Times New Roman"/>
          <w:bCs/>
          <w:sz w:val="26"/>
          <w:szCs w:val="26"/>
          <w:lang w:bidi="ru-RU"/>
        </w:rPr>
        <w:t>решение</w:t>
      </w:r>
      <w:proofErr w:type="gramEnd"/>
      <w:r w:rsidRPr="00BD7280">
        <w:rPr>
          <w:rFonts w:ascii="Times New Roman" w:hAnsi="Times New Roman"/>
          <w:bCs/>
          <w:sz w:val="26"/>
          <w:szCs w:val="26"/>
          <w:lang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6748" w:rsidRPr="00BD7280" w:rsidRDefault="00283854" w:rsidP="00B7155B">
      <w:pPr>
        <w:tabs>
          <w:tab w:val="left" w:pos="0"/>
        </w:tabs>
        <w:ind w:firstLine="709"/>
        <w:rPr>
          <w:rFonts w:ascii="Times New Roman" w:hAnsi="Times New Roman"/>
          <w:b/>
          <w:bCs/>
          <w:sz w:val="26"/>
          <w:szCs w:val="26"/>
          <w:lang w:bidi="ru-RU"/>
        </w:rPr>
      </w:pPr>
      <w:r w:rsidRPr="00BD7280">
        <w:rPr>
          <w:rFonts w:ascii="Times New Roman" w:hAnsi="Times New Roman"/>
          <w:b/>
          <w:bCs/>
          <w:sz w:val="26"/>
          <w:szCs w:val="26"/>
          <w:lang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20.2. Вариант 2. Исправление допущенных опечаток и (или) ошибок в выданных в результате предоставления Муниципальной услуги документах</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w:t>
      </w:r>
      <w:bookmarkStart w:id="7" w:name="_GoBack"/>
      <w:bookmarkEnd w:id="7"/>
      <w:r w:rsidRPr="00BD7280">
        <w:rPr>
          <w:rFonts w:ascii="Times New Roman" w:hAnsi="Times New Roman"/>
          <w:sz w:val="26"/>
          <w:szCs w:val="26"/>
          <w:lang w:bidi="ru-RU"/>
        </w:rPr>
        <w:t xml:space="preserve">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20.2.7. Критерием принятия решения является наличие либо отсутствие опечаток и (или) ошибок в выданных документах.</w:t>
      </w:r>
    </w:p>
    <w:p w:rsidR="00C06748" w:rsidRPr="00BD7280" w:rsidRDefault="00C06748" w:rsidP="00B7155B">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20.2.8. Административная процедура по получению дополнительных сведений от Заявителя не применяется.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20.3. Вариант 3. Выдача дубликата документа о предоставлении земельного участка, находящегося в Муниципальной собственности, на торгах.</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bCs/>
          <w:sz w:val="26"/>
          <w:szCs w:val="26"/>
          <w:lang w:bidi="ru-RU"/>
        </w:rPr>
        <w:t xml:space="preserve">20.3.1. Заявитель вправе обратиться в Администрацию с заявлением о выдаче дубликата </w:t>
      </w:r>
      <w:r w:rsidRPr="00BD7280">
        <w:rPr>
          <w:rFonts w:ascii="Times New Roman" w:hAnsi="Times New Roman"/>
          <w:sz w:val="26"/>
          <w:szCs w:val="26"/>
          <w:lang w:bidi="ru-RU"/>
        </w:rPr>
        <w:t>документа о предоставлении земельного участка, находящегося в Муниципальной собственности, на торгах</w:t>
      </w:r>
      <w:r w:rsidRPr="00BD7280">
        <w:rPr>
          <w:rFonts w:ascii="Times New Roman" w:hAnsi="Times New Roman"/>
          <w:bCs/>
          <w:sz w:val="26"/>
          <w:szCs w:val="26"/>
          <w:lang w:bidi="ru-RU"/>
        </w:rPr>
        <w:t xml:space="preserve"> (далее – заявление о выдаче дубликата).</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 xml:space="preserve">20.3.2. Прием и регистрация заявления осуществляется в порядке, установленном </w:t>
      </w:r>
      <w:r w:rsidRPr="00BD7280">
        <w:rPr>
          <w:rFonts w:ascii="Times New Roman" w:hAnsi="Times New Roman"/>
          <w:sz w:val="26"/>
          <w:szCs w:val="26"/>
          <w:lang w:bidi="ru-RU"/>
        </w:rPr>
        <w:t>пунктом 20.1.2.</w:t>
      </w:r>
      <w:r w:rsidRPr="00BD7280">
        <w:rPr>
          <w:rFonts w:ascii="Times New Roman" w:hAnsi="Times New Roman"/>
          <w:bCs/>
          <w:sz w:val="26"/>
          <w:szCs w:val="26"/>
          <w:lang w:bidi="ru-RU"/>
        </w:rPr>
        <w:t xml:space="preserve"> настоящего Административного регламента.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20.3.5. Критерием принятия решения является обращение лица, являющимся либо не являющимся Заявителем (его представителем).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bCs/>
          <w:sz w:val="26"/>
          <w:szCs w:val="26"/>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bCs/>
          <w:sz w:val="26"/>
          <w:szCs w:val="26"/>
          <w:lang w:bidi="ru-RU"/>
        </w:rPr>
        <w:t>20.3.7. Основанием для отказа в выдаче дубликата является обращение за его выдачей лица, не являющегося Заявителем.</w:t>
      </w:r>
    </w:p>
    <w:p w:rsidR="00C06748" w:rsidRPr="00BD7280" w:rsidRDefault="00C06748" w:rsidP="00D62BF1">
      <w:pPr>
        <w:tabs>
          <w:tab w:val="left" w:pos="0"/>
        </w:tabs>
        <w:ind w:firstLine="709"/>
        <w:rPr>
          <w:rFonts w:ascii="Times New Roman" w:hAnsi="Times New Roman"/>
          <w:bCs/>
          <w:sz w:val="26"/>
          <w:szCs w:val="26"/>
          <w:lang w:bidi="ru-RU"/>
        </w:rPr>
      </w:pPr>
      <w:r w:rsidRPr="00BD7280">
        <w:rPr>
          <w:rFonts w:ascii="Times New Roman" w:hAnsi="Times New Roman"/>
          <w:bCs/>
          <w:sz w:val="26"/>
          <w:szCs w:val="26"/>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20.3.9. Административная процедура по получению дополнительных сведений от Заявителя не применяется.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21. Порядок оставления запроса Заявителя без рассмотрения.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BD7280">
        <w:rPr>
          <w:rFonts w:ascii="Times New Roman" w:hAnsi="Times New Roman"/>
          <w:sz w:val="26"/>
          <w:szCs w:val="26"/>
          <w:lang w:bidi="ru-RU"/>
        </w:rPr>
        <w:lastRenderedPageBreak/>
        <w:t xml:space="preserve">подписанного электронной подписью в соответствии с действующим законодательством.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Срок рассмотрения запроса об оставлении заявления о предоставлении Муниципальной услуги без рассмотрения – 1 рабочий день.</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6748" w:rsidRPr="00BD7280" w:rsidRDefault="00C06748" w:rsidP="00D62BF1">
      <w:pPr>
        <w:tabs>
          <w:tab w:val="left" w:pos="0"/>
        </w:tabs>
        <w:ind w:firstLine="709"/>
        <w:rPr>
          <w:rFonts w:ascii="Times New Roman" w:hAnsi="Times New Roman"/>
          <w:sz w:val="26"/>
          <w:szCs w:val="26"/>
          <w:lang w:bidi="ru-RU"/>
        </w:rPr>
      </w:pPr>
    </w:p>
    <w:p w:rsidR="00C06748" w:rsidRPr="00BD7280" w:rsidRDefault="00C06748" w:rsidP="00B7155B">
      <w:pPr>
        <w:numPr>
          <w:ilvl w:val="0"/>
          <w:numId w:val="24"/>
        </w:numPr>
        <w:tabs>
          <w:tab w:val="left" w:pos="0"/>
        </w:tabs>
        <w:ind w:firstLine="709"/>
        <w:rPr>
          <w:rFonts w:ascii="Times New Roman" w:hAnsi="Times New Roman"/>
          <w:bCs/>
          <w:sz w:val="26"/>
          <w:szCs w:val="26"/>
        </w:rPr>
      </w:pPr>
      <w:bookmarkStart w:id="8" w:name="bookmark2"/>
      <w:r w:rsidRPr="00BD7280">
        <w:rPr>
          <w:rFonts w:ascii="Times New Roman" w:hAnsi="Times New Roman"/>
          <w:bCs/>
          <w:sz w:val="26"/>
          <w:szCs w:val="26"/>
        </w:rPr>
        <w:t>Порядок и формы контроля за исполнением административного регламента</w:t>
      </w:r>
      <w:bookmarkEnd w:id="8"/>
    </w:p>
    <w:p w:rsidR="00C06748" w:rsidRPr="00BD7280" w:rsidRDefault="00C06748" w:rsidP="00D62BF1">
      <w:pPr>
        <w:tabs>
          <w:tab w:val="left" w:pos="0"/>
        </w:tabs>
        <w:ind w:firstLine="709"/>
        <w:rPr>
          <w:rFonts w:ascii="Times New Roman" w:hAnsi="Times New Roman"/>
          <w:iCs/>
          <w:sz w:val="26"/>
          <w:szCs w:val="26"/>
        </w:rPr>
      </w:pPr>
      <w:r w:rsidRPr="00BD7280">
        <w:rPr>
          <w:rFonts w:ascii="Times New Roman" w:hAnsi="Times New Roman"/>
          <w:iCs/>
          <w:sz w:val="26"/>
          <w:szCs w:val="26"/>
        </w:rPr>
        <w:t>22. Порядок осуществления текущего контроля за соблюдением и исполнением ответственными должностными лицами Администрации</w:t>
      </w:r>
      <w:r w:rsidRPr="00BD7280">
        <w:rPr>
          <w:rFonts w:ascii="Times New Roman" w:hAnsi="Times New Roman"/>
          <w:sz w:val="26"/>
          <w:szCs w:val="26"/>
        </w:rPr>
        <w:t xml:space="preserve"> </w:t>
      </w:r>
      <w:r w:rsidRPr="00BD7280">
        <w:rPr>
          <w:rFonts w:ascii="Times New Roman" w:hAnsi="Times New Roman"/>
          <w:iCs/>
          <w:sz w:val="26"/>
          <w:szCs w:val="26"/>
        </w:rPr>
        <w:t>положений Административного регламента и иных нормативных правовых актов</w:t>
      </w:r>
      <w:r w:rsidRPr="00BD7280">
        <w:rPr>
          <w:rFonts w:ascii="Times New Roman" w:hAnsi="Times New Roman"/>
          <w:sz w:val="26"/>
          <w:szCs w:val="26"/>
        </w:rPr>
        <w:t xml:space="preserve">, </w:t>
      </w:r>
      <w:r w:rsidRPr="00BD7280">
        <w:rPr>
          <w:rFonts w:ascii="Times New Roman" w:hAnsi="Times New Roman"/>
          <w:iCs/>
          <w:sz w:val="26"/>
          <w:szCs w:val="26"/>
        </w:rPr>
        <w:t>устанавливающих требования к предоставлению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6748" w:rsidRPr="00BD7280" w:rsidRDefault="00C06748" w:rsidP="00D62BF1">
      <w:pPr>
        <w:tabs>
          <w:tab w:val="left" w:pos="0"/>
        </w:tabs>
        <w:ind w:firstLine="709"/>
        <w:rPr>
          <w:rFonts w:ascii="Times New Roman" w:hAnsi="Times New Roman"/>
          <w:iCs/>
          <w:sz w:val="26"/>
          <w:szCs w:val="26"/>
        </w:rPr>
      </w:pPr>
      <w:r w:rsidRPr="00BD7280">
        <w:rPr>
          <w:rFonts w:ascii="Times New Roman" w:hAnsi="Times New Roman"/>
          <w:iCs/>
          <w:sz w:val="26"/>
          <w:szCs w:val="26"/>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23.2. При плановой проверке полноты и качества предоставления Муниципальной услуги контролю подлежат:</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а) соблюдение сроков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б) соблюдение положений настоящего Административного регламента;</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в) правильность и обоснованность принятого решения об отказе в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23.3. Основанием для проведения внеплановых проверок являются:</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BD7280">
        <w:rPr>
          <w:rFonts w:ascii="Times New Roman" w:hAnsi="Times New Roman"/>
          <w:sz w:val="26"/>
          <w:szCs w:val="26"/>
        </w:rPr>
        <w:lastRenderedPageBreak/>
        <w:t>нормативных правовых актов Петропавловского муниципального района Воронежской области;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б) обращения граждан и юридических лиц в связи с нарушением законодательства, в том числе качества предоставления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BD7280">
        <w:rPr>
          <w:rFonts w:ascii="Times New Roman" w:hAnsi="Times New Roman"/>
          <w:sz w:val="26"/>
          <w:szCs w:val="26"/>
        </w:rPr>
        <w:t>непредоставление</w:t>
      </w:r>
      <w:proofErr w:type="spellEnd"/>
      <w:r w:rsidRPr="00BD7280">
        <w:rPr>
          <w:rFonts w:ascii="Times New Roman" w:hAnsi="Times New Roman"/>
          <w:sz w:val="26"/>
          <w:szCs w:val="26"/>
        </w:rPr>
        <w:t xml:space="preserve"> или предоставление с нарушением срока, установленного настоящим Административным регламентом.</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lastRenderedPageBreak/>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w:t>
      </w:r>
    </w:p>
    <w:p w:rsidR="00C06748" w:rsidRPr="00BD7280" w:rsidRDefault="00C06748" w:rsidP="00B7155B">
      <w:pPr>
        <w:tabs>
          <w:tab w:val="left" w:pos="0"/>
        </w:tabs>
        <w:ind w:firstLine="709"/>
        <w:jc w:val="center"/>
        <w:rPr>
          <w:rFonts w:ascii="Times New Roman" w:hAnsi="Times New Roman"/>
          <w:sz w:val="26"/>
          <w:szCs w:val="26"/>
          <w:lang w:bidi="ru-RU"/>
        </w:rPr>
      </w:pPr>
      <w:r w:rsidRPr="00BD7280">
        <w:rPr>
          <w:rFonts w:ascii="Times New Roman" w:hAnsi="Times New Roman"/>
          <w:sz w:val="26"/>
          <w:szCs w:val="26"/>
          <w:lang w:bidi="ru-RU"/>
        </w:rPr>
        <w:t xml:space="preserve">Раздел V. </w:t>
      </w:r>
      <w:r w:rsidRPr="00BD7280">
        <w:rPr>
          <w:rFonts w:ascii="Times New Roman" w:hAnsi="Times New Roman"/>
          <w:bCs/>
          <w:sz w:val="26"/>
          <w:szCs w:val="26"/>
          <w:lang w:bidi="ru-RU"/>
        </w:rPr>
        <w:t>Досудебный (внесудебный) порядок обжалования решений</w:t>
      </w:r>
    </w:p>
    <w:p w:rsidR="00C06748" w:rsidRPr="00BD7280" w:rsidRDefault="00C06748" w:rsidP="00B7155B">
      <w:pPr>
        <w:tabs>
          <w:tab w:val="left" w:pos="0"/>
        </w:tabs>
        <w:ind w:firstLine="709"/>
        <w:jc w:val="center"/>
        <w:rPr>
          <w:rFonts w:ascii="Times New Roman" w:hAnsi="Times New Roman"/>
          <w:sz w:val="26"/>
          <w:szCs w:val="26"/>
          <w:lang w:bidi="ru-RU"/>
        </w:rPr>
      </w:pPr>
      <w:r w:rsidRPr="00BD7280">
        <w:rPr>
          <w:rFonts w:ascii="Times New Roman" w:hAnsi="Times New Roman"/>
          <w:bCs/>
          <w:sz w:val="26"/>
          <w:szCs w:val="26"/>
          <w:lang w:bidi="ru-RU"/>
        </w:rPr>
        <w:t>и действий (бездействия) органа, предоставляющего</w:t>
      </w:r>
    </w:p>
    <w:p w:rsidR="00C06748" w:rsidRPr="00BD7280" w:rsidRDefault="00C06748" w:rsidP="00B7155B">
      <w:pPr>
        <w:tabs>
          <w:tab w:val="left" w:pos="0"/>
        </w:tabs>
        <w:ind w:firstLine="709"/>
        <w:jc w:val="center"/>
        <w:rPr>
          <w:rFonts w:ascii="Times New Roman" w:hAnsi="Times New Roman"/>
          <w:sz w:val="26"/>
          <w:szCs w:val="26"/>
          <w:lang w:bidi="ru-RU"/>
        </w:rPr>
      </w:pPr>
      <w:r w:rsidRPr="00BD7280">
        <w:rPr>
          <w:rFonts w:ascii="Times New Roman" w:hAnsi="Times New Roman"/>
          <w:bCs/>
          <w:sz w:val="26"/>
          <w:szCs w:val="26"/>
          <w:lang w:bidi="ru-RU"/>
        </w:rPr>
        <w:t>муниципальную услугу, МФЦ, организаций, указанных в части</w:t>
      </w:r>
    </w:p>
    <w:p w:rsidR="00C06748" w:rsidRPr="00BD7280" w:rsidRDefault="00C06748" w:rsidP="00B7155B">
      <w:pPr>
        <w:tabs>
          <w:tab w:val="left" w:pos="0"/>
        </w:tabs>
        <w:ind w:firstLine="709"/>
        <w:jc w:val="center"/>
        <w:rPr>
          <w:rFonts w:ascii="Times New Roman" w:hAnsi="Times New Roman"/>
          <w:sz w:val="26"/>
          <w:szCs w:val="26"/>
          <w:lang w:bidi="ru-RU"/>
        </w:rPr>
      </w:pPr>
      <w:r w:rsidRPr="00BD7280">
        <w:rPr>
          <w:rFonts w:ascii="Times New Roman" w:hAnsi="Times New Roman"/>
          <w:bCs/>
          <w:sz w:val="26"/>
          <w:szCs w:val="26"/>
          <w:lang w:bidi="ru-RU"/>
        </w:rPr>
        <w:t>1.1 статьи 16 федерального закона от 27.07.2010 № 210-ФЗ,</w:t>
      </w:r>
    </w:p>
    <w:p w:rsidR="00C06748" w:rsidRPr="00BD7280" w:rsidRDefault="00C06748" w:rsidP="00B7155B">
      <w:pPr>
        <w:tabs>
          <w:tab w:val="left" w:pos="0"/>
        </w:tabs>
        <w:ind w:firstLine="709"/>
        <w:jc w:val="center"/>
        <w:rPr>
          <w:rFonts w:ascii="Times New Roman" w:hAnsi="Times New Roman"/>
          <w:sz w:val="26"/>
          <w:szCs w:val="26"/>
          <w:lang w:bidi="ru-RU"/>
        </w:rPr>
      </w:pPr>
      <w:r w:rsidRPr="00BD7280">
        <w:rPr>
          <w:rFonts w:ascii="Times New Roman" w:hAnsi="Times New Roman"/>
          <w:bCs/>
          <w:sz w:val="26"/>
          <w:szCs w:val="26"/>
          <w:lang w:bidi="ru-RU"/>
        </w:rPr>
        <w:t>а также их должностных лиц, муниципальных служащих,</w:t>
      </w:r>
    </w:p>
    <w:p w:rsidR="00C06748" w:rsidRPr="00BD7280" w:rsidRDefault="00C06748" w:rsidP="00B7155B">
      <w:pPr>
        <w:tabs>
          <w:tab w:val="left" w:pos="0"/>
        </w:tabs>
        <w:ind w:firstLine="709"/>
        <w:jc w:val="center"/>
        <w:rPr>
          <w:rFonts w:ascii="Times New Roman" w:hAnsi="Times New Roman"/>
          <w:sz w:val="26"/>
          <w:szCs w:val="26"/>
          <w:lang w:bidi="ru-RU"/>
        </w:rPr>
      </w:pPr>
      <w:r w:rsidRPr="00BD7280">
        <w:rPr>
          <w:rFonts w:ascii="Times New Roman" w:hAnsi="Times New Roman"/>
          <w:bCs/>
          <w:sz w:val="26"/>
          <w:szCs w:val="26"/>
          <w:lang w:bidi="ru-RU"/>
        </w:rPr>
        <w:t>работников</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25. Заявитель может обратиться с жалобой в том числе в следующих случаях: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нарушение срока регистрации запроса о предоставлении муниципальной услуги, комплексного запроса;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нарушение срока или порядка выдачи документов по результатам предоставления муниципальной услуги;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26. Заявители имеют право на получение информации, необходимой для обоснования и рассмотрения жалобы.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27. Оснований для отказа в рассмотрении жалобы не имеется.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28. Основанием для начала процедуры досудебного (внесудебного) обжалования является поступившая жалоба.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lastRenderedPageBreak/>
        <w:t xml:space="preserve">29. Жалоба должна содержать: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30. Жалобы на решения и действия (бездействие) должностного лица подаются в Администрацию.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Глава Администрации (заместитель главы Администрации) проводят личный прием заявителей.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C06748" w:rsidRPr="00BD7280" w:rsidRDefault="00C06748" w:rsidP="00D62BF1">
      <w:pPr>
        <w:tabs>
          <w:tab w:val="left" w:pos="0"/>
        </w:tabs>
        <w:ind w:firstLine="709"/>
        <w:rPr>
          <w:rFonts w:ascii="Times New Roman" w:hAnsi="Times New Roman"/>
          <w:sz w:val="26"/>
          <w:szCs w:val="26"/>
          <w:lang w:bidi="ru-RU"/>
        </w:rPr>
      </w:pPr>
      <w:bookmarkStart w:id="9" w:name="p39"/>
      <w:bookmarkEnd w:id="9"/>
      <w:r w:rsidRPr="00BD7280">
        <w:rPr>
          <w:rFonts w:ascii="Times New Roman" w:hAnsi="Times New Roman"/>
          <w:sz w:val="26"/>
          <w:szCs w:val="26"/>
          <w:lang w:bidi="ru-RU"/>
        </w:rPr>
        <w:t xml:space="preserve">32. По результатам рассмотрения жалобы лицом, уполномоченным на ее рассмотрение, принимается одно из следующих решений: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2) в удовлетворении жалобы отказывается.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06748" w:rsidRPr="00BD7280" w:rsidRDefault="00C06748" w:rsidP="00D62BF1">
      <w:pPr>
        <w:tabs>
          <w:tab w:val="left" w:pos="0"/>
        </w:tabs>
        <w:ind w:firstLine="709"/>
        <w:rPr>
          <w:rFonts w:ascii="Times New Roman" w:hAnsi="Times New Roman"/>
          <w:sz w:val="26"/>
          <w:szCs w:val="26"/>
          <w:lang w:bidi="ru-RU"/>
        </w:rPr>
      </w:pPr>
      <w:bookmarkStart w:id="10" w:name="p43"/>
      <w:bookmarkEnd w:id="10"/>
      <w:r w:rsidRPr="00BD7280">
        <w:rPr>
          <w:rFonts w:ascii="Times New Roman" w:hAnsi="Times New Roman"/>
          <w:sz w:val="26"/>
          <w:szCs w:val="26"/>
          <w:lang w:bidi="ru-RU"/>
        </w:rPr>
        <w:t>34. Не позднее 1 рабочего дня, следующего за днем принятия решения, указанного в пункте 32</w:t>
      </w:r>
      <w:r w:rsidRPr="00BD7280">
        <w:rPr>
          <w:rFonts w:ascii="Times New Roman" w:hAnsi="Times New Roman"/>
          <w:sz w:val="26"/>
          <w:szCs w:val="26"/>
          <w:u w:val="single"/>
          <w:lang w:bidi="ru-RU"/>
        </w:rPr>
        <w:t xml:space="preserve"> </w:t>
      </w:r>
      <w:r w:rsidRPr="00BD7280">
        <w:rPr>
          <w:rFonts w:ascii="Times New Roman" w:hAnsi="Times New Roman"/>
          <w:sz w:val="26"/>
          <w:szCs w:val="26"/>
          <w:lang w:bidi="ru-RU"/>
        </w:rPr>
        <w:t xml:space="preserve">настоящего Административного регламента, заявителю в </w:t>
      </w:r>
      <w:r w:rsidRPr="00BD7280">
        <w:rPr>
          <w:rFonts w:ascii="Times New Roman" w:hAnsi="Times New Roman"/>
          <w:sz w:val="26"/>
          <w:szCs w:val="26"/>
          <w:lang w:bidi="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6748" w:rsidRPr="00BD7280" w:rsidRDefault="00C06748" w:rsidP="00D62BF1">
      <w:pPr>
        <w:tabs>
          <w:tab w:val="left" w:pos="0"/>
        </w:tabs>
        <w:ind w:firstLine="709"/>
        <w:rPr>
          <w:rFonts w:ascii="Times New Roman" w:hAnsi="Times New Roman"/>
          <w:sz w:val="26"/>
          <w:szCs w:val="26"/>
          <w:lang w:bidi="ru-RU"/>
        </w:rPr>
      </w:pPr>
    </w:p>
    <w:p w:rsidR="00C06748" w:rsidRPr="00BD7280" w:rsidRDefault="00C06748" w:rsidP="00D62BF1">
      <w:pPr>
        <w:tabs>
          <w:tab w:val="left" w:pos="0"/>
        </w:tabs>
        <w:ind w:firstLine="709"/>
        <w:jc w:val="center"/>
        <w:rPr>
          <w:rFonts w:ascii="Times New Roman" w:hAnsi="Times New Roman"/>
          <w:sz w:val="26"/>
          <w:szCs w:val="26"/>
          <w:lang w:bidi="ru-RU"/>
        </w:rPr>
      </w:pPr>
      <w:bookmarkStart w:id="11" w:name="_Toc134019825"/>
      <w:r w:rsidRPr="00BD7280">
        <w:rPr>
          <w:rFonts w:ascii="Times New Roman" w:hAnsi="Times New Roman"/>
          <w:sz w:val="26"/>
          <w:szCs w:val="26"/>
          <w:lang w:bidi="ru-RU"/>
        </w:rPr>
        <w:t>Перечень нормативных правовых актов, регулирующих порядок</w:t>
      </w:r>
      <w:bookmarkEnd w:id="11"/>
    </w:p>
    <w:p w:rsidR="00C06748" w:rsidRPr="00BD7280" w:rsidRDefault="00C06748" w:rsidP="00D62BF1">
      <w:pPr>
        <w:tabs>
          <w:tab w:val="left" w:pos="0"/>
        </w:tabs>
        <w:ind w:firstLine="709"/>
        <w:jc w:val="center"/>
        <w:rPr>
          <w:rFonts w:ascii="Times New Roman" w:hAnsi="Times New Roman"/>
          <w:sz w:val="26"/>
          <w:szCs w:val="26"/>
          <w:lang w:bidi="ru-RU"/>
        </w:rPr>
      </w:pPr>
      <w:bookmarkStart w:id="12" w:name="_Toc134019826"/>
      <w:r w:rsidRPr="00BD7280">
        <w:rPr>
          <w:rFonts w:ascii="Times New Roman" w:hAnsi="Times New Roman"/>
          <w:sz w:val="26"/>
          <w:szCs w:val="26"/>
          <w:lang w:bidi="ru-RU"/>
        </w:rPr>
        <w:t>досудебного (внесудебного) обжалования действий</w:t>
      </w:r>
      <w:bookmarkEnd w:id="12"/>
    </w:p>
    <w:p w:rsidR="00C06748" w:rsidRPr="00BD7280" w:rsidRDefault="00C06748" w:rsidP="00D62BF1">
      <w:pPr>
        <w:tabs>
          <w:tab w:val="left" w:pos="0"/>
        </w:tabs>
        <w:ind w:firstLine="709"/>
        <w:jc w:val="center"/>
        <w:rPr>
          <w:rFonts w:ascii="Times New Roman" w:hAnsi="Times New Roman"/>
          <w:sz w:val="26"/>
          <w:szCs w:val="26"/>
          <w:lang w:bidi="ru-RU"/>
        </w:rPr>
      </w:pPr>
      <w:bookmarkStart w:id="13" w:name="_Toc134019827"/>
      <w:r w:rsidRPr="00BD7280">
        <w:rPr>
          <w:rFonts w:ascii="Times New Roman" w:hAnsi="Times New Roman"/>
          <w:sz w:val="26"/>
          <w:szCs w:val="26"/>
          <w:lang w:bidi="ru-RU"/>
        </w:rPr>
        <w:t>(бездействия) и (или) решений, принятых (осуществленных)</w:t>
      </w:r>
      <w:bookmarkEnd w:id="13"/>
    </w:p>
    <w:p w:rsidR="00C06748" w:rsidRPr="00BD7280" w:rsidRDefault="00C06748" w:rsidP="00D62BF1">
      <w:pPr>
        <w:tabs>
          <w:tab w:val="left" w:pos="0"/>
        </w:tabs>
        <w:ind w:firstLine="709"/>
        <w:jc w:val="center"/>
        <w:rPr>
          <w:rFonts w:ascii="Times New Roman" w:hAnsi="Times New Roman"/>
          <w:sz w:val="26"/>
          <w:szCs w:val="26"/>
          <w:lang w:bidi="ru-RU"/>
        </w:rPr>
      </w:pPr>
      <w:bookmarkStart w:id="14" w:name="_Toc134019828"/>
      <w:r w:rsidRPr="00BD7280">
        <w:rPr>
          <w:rFonts w:ascii="Times New Roman" w:hAnsi="Times New Roman"/>
          <w:sz w:val="26"/>
          <w:szCs w:val="26"/>
          <w:lang w:bidi="ru-RU"/>
        </w:rPr>
        <w:t>в ходе предоставления муниципальной услуги</w:t>
      </w:r>
      <w:bookmarkEnd w:id="14"/>
    </w:p>
    <w:p w:rsidR="00C06748" w:rsidRPr="00BD7280" w:rsidRDefault="00C06748" w:rsidP="00D62BF1">
      <w:pPr>
        <w:tabs>
          <w:tab w:val="left" w:pos="0"/>
        </w:tabs>
        <w:ind w:firstLine="709"/>
        <w:rPr>
          <w:rFonts w:ascii="Times New Roman" w:hAnsi="Times New Roman"/>
          <w:sz w:val="26"/>
          <w:szCs w:val="26"/>
          <w:lang w:bidi="ru-RU"/>
        </w:rPr>
      </w:pP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6748" w:rsidRPr="00BD7280" w:rsidRDefault="00C06748" w:rsidP="00D62BF1">
      <w:pPr>
        <w:tabs>
          <w:tab w:val="left" w:pos="0"/>
        </w:tabs>
        <w:ind w:firstLine="709"/>
        <w:rPr>
          <w:rFonts w:ascii="Times New Roman" w:hAnsi="Times New Roman"/>
          <w:sz w:val="26"/>
          <w:szCs w:val="26"/>
          <w:lang w:bidi="ru-RU"/>
        </w:rPr>
      </w:pPr>
      <w:r w:rsidRPr="00BD7280">
        <w:rPr>
          <w:rFonts w:ascii="Times New Roman" w:hAnsi="Times New Roman"/>
          <w:sz w:val="26"/>
          <w:szCs w:val="26"/>
          <w:lang w:bidi="ru-RU"/>
        </w:rPr>
        <w:t>- Федеральным законом N 210-ФЗ;</w:t>
      </w:r>
    </w:p>
    <w:p w:rsidR="00C06748" w:rsidRPr="00BD7280" w:rsidRDefault="00C06748" w:rsidP="00D62BF1">
      <w:pPr>
        <w:tabs>
          <w:tab w:val="left" w:pos="0"/>
        </w:tabs>
        <w:ind w:firstLine="709"/>
        <w:rPr>
          <w:rFonts w:ascii="Times New Roman" w:hAnsi="Times New Roman"/>
          <w:sz w:val="26"/>
          <w:szCs w:val="26"/>
        </w:rPr>
      </w:pPr>
      <w:r w:rsidRPr="00BD7280">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6748" w:rsidRPr="00BD7280" w:rsidRDefault="00C06748" w:rsidP="00D62BF1">
      <w:pPr>
        <w:tabs>
          <w:tab w:val="left" w:pos="0"/>
        </w:tabs>
        <w:ind w:firstLine="709"/>
        <w:rPr>
          <w:rFonts w:ascii="Times New Roman" w:hAnsi="Times New Roman"/>
          <w:sz w:val="26"/>
          <w:szCs w:val="26"/>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D7280" w:rsidRDefault="00BD7280"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B7155B" w:rsidRDefault="00B7155B" w:rsidP="00B7155B">
      <w:pPr>
        <w:tabs>
          <w:tab w:val="left" w:pos="0"/>
        </w:tabs>
        <w:ind w:firstLine="0"/>
        <w:jc w:val="right"/>
        <w:rPr>
          <w:rFonts w:ascii="Times New Roman" w:hAnsi="Times New Roman"/>
          <w:lang w:bidi="ru-RU"/>
        </w:rPr>
      </w:pPr>
    </w:p>
    <w:p w:rsidR="00C06748" w:rsidRPr="00B7155B" w:rsidRDefault="00C06748" w:rsidP="00B7155B">
      <w:pPr>
        <w:tabs>
          <w:tab w:val="left" w:pos="0"/>
        </w:tabs>
        <w:ind w:firstLine="0"/>
        <w:jc w:val="right"/>
        <w:rPr>
          <w:rFonts w:ascii="Times New Roman" w:hAnsi="Times New Roman"/>
          <w:lang w:bidi="ru-RU"/>
        </w:rPr>
      </w:pPr>
      <w:r w:rsidRPr="00B7155B">
        <w:rPr>
          <w:rFonts w:ascii="Times New Roman" w:hAnsi="Times New Roman"/>
          <w:lang w:bidi="ru-RU"/>
        </w:rPr>
        <w:lastRenderedPageBreak/>
        <w:t xml:space="preserve">Приложение № 1 </w:t>
      </w:r>
    </w:p>
    <w:p w:rsidR="00C06748" w:rsidRPr="00B7155B" w:rsidRDefault="00C06748" w:rsidP="00B7155B">
      <w:pPr>
        <w:tabs>
          <w:tab w:val="left" w:pos="0"/>
        </w:tabs>
        <w:ind w:firstLine="0"/>
        <w:jc w:val="right"/>
        <w:rPr>
          <w:rFonts w:ascii="Times New Roman" w:hAnsi="Times New Roman"/>
          <w:lang w:bidi="ru-RU"/>
        </w:rPr>
      </w:pPr>
      <w:r w:rsidRPr="00B7155B">
        <w:rPr>
          <w:rFonts w:ascii="Times New Roman" w:hAnsi="Times New Roman"/>
          <w:lang w:bidi="ru-RU"/>
        </w:rPr>
        <w:t xml:space="preserve">к Административному регламенту </w:t>
      </w:r>
    </w:p>
    <w:p w:rsidR="00C06748" w:rsidRPr="00B7155B" w:rsidRDefault="00C06748" w:rsidP="00B7155B">
      <w:pPr>
        <w:tabs>
          <w:tab w:val="left" w:pos="0"/>
        </w:tabs>
        <w:ind w:firstLine="0"/>
        <w:jc w:val="right"/>
        <w:rPr>
          <w:rFonts w:ascii="Times New Roman" w:hAnsi="Times New Roman"/>
          <w:lang w:bidi="ru-RU"/>
        </w:rPr>
      </w:pPr>
      <w:r w:rsidRPr="00B7155B">
        <w:rPr>
          <w:rFonts w:ascii="Times New Roman" w:hAnsi="Times New Roman"/>
          <w:lang w:bidi="ru-RU"/>
        </w:rPr>
        <w:t>по предоставлению Муниципальной услуги</w:t>
      </w:r>
    </w:p>
    <w:p w:rsidR="00C06748" w:rsidRPr="00C06748" w:rsidRDefault="00C06748" w:rsidP="00C06748">
      <w:pPr>
        <w:tabs>
          <w:tab w:val="left" w:pos="0"/>
        </w:tabs>
        <w:ind w:firstLine="0"/>
        <w:rPr>
          <w:rFonts w:ascii="Times New Roman" w:hAnsi="Times New Roman"/>
          <w:sz w:val="28"/>
          <w:szCs w:val="28"/>
          <w:lang w:bidi="ru-RU"/>
        </w:rPr>
      </w:pPr>
    </w:p>
    <w:p w:rsidR="00C06748" w:rsidRPr="003855F3" w:rsidRDefault="00C06748" w:rsidP="00B7155B">
      <w:pPr>
        <w:tabs>
          <w:tab w:val="left" w:pos="0"/>
        </w:tabs>
        <w:ind w:firstLine="0"/>
        <w:jc w:val="center"/>
        <w:rPr>
          <w:rFonts w:ascii="Times New Roman" w:hAnsi="Times New Roman"/>
          <w:lang w:bidi="ru-RU"/>
        </w:rPr>
      </w:pPr>
      <w:r w:rsidRPr="003855F3">
        <w:rPr>
          <w:rFonts w:ascii="Times New Roman" w:hAnsi="Times New Roman"/>
          <w:lang w:bidi="ru-RU"/>
        </w:rPr>
        <w:t>Перечень</w:t>
      </w:r>
    </w:p>
    <w:p w:rsidR="00C06748" w:rsidRPr="003855F3" w:rsidRDefault="00C06748" w:rsidP="00B7155B">
      <w:pPr>
        <w:tabs>
          <w:tab w:val="left" w:pos="0"/>
        </w:tabs>
        <w:ind w:firstLine="0"/>
        <w:jc w:val="center"/>
        <w:rPr>
          <w:rFonts w:ascii="Times New Roman" w:hAnsi="Times New Roman"/>
          <w:lang w:bidi="ru-RU"/>
        </w:rPr>
      </w:pPr>
      <w:r w:rsidRPr="003855F3">
        <w:rPr>
          <w:rFonts w:ascii="Times New Roman" w:hAnsi="Times New Roman"/>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numPr>
          <w:ilvl w:val="0"/>
          <w:numId w:val="36"/>
        </w:numPr>
        <w:tabs>
          <w:tab w:val="left" w:pos="0"/>
        </w:tabs>
        <w:rPr>
          <w:rFonts w:ascii="Times New Roman" w:hAnsi="Times New Roman"/>
        </w:rPr>
      </w:pPr>
      <w:r w:rsidRPr="003855F3">
        <w:rPr>
          <w:rFonts w:ascii="Times New Roman" w:hAnsi="Times New Roman"/>
        </w:rPr>
        <w:t>Перечень признаков заявителей</w:t>
      </w:r>
    </w:p>
    <w:p w:rsidR="00C06748" w:rsidRPr="003855F3" w:rsidRDefault="00C06748" w:rsidP="00C06748">
      <w:pPr>
        <w:tabs>
          <w:tab w:val="left" w:pos="0"/>
        </w:tabs>
        <w:ind w:firstLine="0"/>
        <w:rPr>
          <w:rFonts w:ascii="Times New Roman" w:hAnsi="Times New Roman"/>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Значения признаков заявителя</w:t>
            </w:r>
          </w:p>
        </w:tc>
      </w:tr>
      <w:tr w:rsidR="00C06748" w:rsidRPr="003855F3"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1.Физическое лицо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2. Индивидуальный предприниматель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3. Юридическое лицо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numPr>
                <w:ilvl w:val="0"/>
                <w:numId w:val="37"/>
              </w:numPr>
              <w:tabs>
                <w:tab w:val="left" w:pos="0"/>
              </w:tabs>
              <w:rPr>
                <w:rFonts w:ascii="Times New Roman" w:hAnsi="Times New Roman"/>
                <w:lang w:bidi="ru-RU"/>
              </w:rPr>
            </w:pPr>
            <w:r w:rsidRPr="003855F3">
              <w:rPr>
                <w:rFonts w:ascii="Times New Roman" w:hAnsi="Times New Roman"/>
                <w:lang w:bidi="ru-RU"/>
              </w:rPr>
              <w:t>За предоставлением Муниципальной услуги обратился лично заявитель</w:t>
            </w:r>
          </w:p>
          <w:p w:rsidR="00C06748" w:rsidRPr="003855F3" w:rsidRDefault="00C06748" w:rsidP="00C06748">
            <w:pPr>
              <w:numPr>
                <w:ilvl w:val="0"/>
                <w:numId w:val="37"/>
              </w:numPr>
              <w:tabs>
                <w:tab w:val="left" w:pos="0"/>
              </w:tabs>
              <w:rPr>
                <w:rFonts w:ascii="Times New Roman" w:hAnsi="Times New Roman"/>
                <w:lang w:bidi="ru-RU"/>
              </w:rPr>
            </w:pPr>
            <w:r w:rsidRPr="003855F3">
              <w:rPr>
                <w:rFonts w:ascii="Times New Roman" w:hAnsi="Times New Roman"/>
                <w:lang w:bidi="ru-RU"/>
              </w:rPr>
              <w:t>За предоставлением Муниципальной услуги обратился представитель заявителя</w:t>
            </w:r>
          </w:p>
        </w:tc>
      </w:tr>
      <w:tr w:rsidR="00C06748" w:rsidRPr="003855F3"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1.Физическое лицо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2. Индивидуальный предприниматель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3. Юридическое лицо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numPr>
                <w:ilvl w:val="0"/>
                <w:numId w:val="39"/>
              </w:numPr>
              <w:tabs>
                <w:tab w:val="left" w:pos="0"/>
              </w:tabs>
              <w:rPr>
                <w:rFonts w:ascii="Times New Roman" w:hAnsi="Times New Roman"/>
                <w:lang w:bidi="ru-RU"/>
              </w:rPr>
            </w:pPr>
            <w:r w:rsidRPr="003855F3">
              <w:rPr>
                <w:rFonts w:ascii="Times New Roman" w:hAnsi="Times New Roman"/>
                <w:lang w:bidi="ru-RU"/>
              </w:rPr>
              <w:t>За предоставлением Муниципальной услуги обратился лично заявитель</w:t>
            </w:r>
          </w:p>
          <w:p w:rsidR="00C06748" w:rsidRPr="003855F3" w:rsidRDefault="00C06748" w:rsidP="00C06748">
            <w:pPr>
              <w:numPr>
                <w:ilvl w:val="0"/>
                <w:numId w:val="39"/>
              </w:numPr>
              <w:tabs>
                <w:tab w:val="left" w:pos="0"/>
              </w:tabs>
              <w:rPr>
                <w:rFonts w:ascii="Times New Roman" w:hAnsi="Times New Roman"/>
                <w:lang w:bidi="ru-RU"/>
              </w:rPr>
            </w:pPr>
            <w:r w:rsidRPr="003855F3">
              <w:rPr>
                <w:rFonts w:ascii="Times New Roman" w:hAnsi="Times New Roman"/>
                <w:lang w:bidi="ru-RU"/>
              </w:rPr>
              <w:t>За предоставлением Муниципальной услуги обратился представитель заявителя</w:t>
            </w:r>
          </w:p>
        </w:tc>
      </w:tr>
      <w:tr w:rsidR="00C06748" w:rsidRPr="003855F3"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1.Физическое лицо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2. Индивидуальный предприниматель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3. Юридическое лицо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 За предоставлением Муниципальной услуги обратился лично заявитель</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 За предоставлением Муниципальной услуги обратился представитель заявителя</w:t>
            </w: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 Комбинации значений признаков, каждая из которых соответствует</w:t>
      </w:r>
    </w:p>
    <w:p w:rsidR="00C06748" w:rsidRPr="003855F3" w:rsidRDefault="00C06748" w:rsidP="00C06748">
      <w:pPr>
        <w:tabs>
          <w:tab w:val="left" w:pos="0"/>
        </w:tabs>
        <w:ind w:firstLine="0"/>
        <w:rPr>
          <w:rFonts w:ascii="Times New Roman" w:hAnsi="Times New Roman"/>
        </w:rPr>
      </w:pPr>
      <w:r w:rsidRPr="003855F3">
        <w:rPr>
          <w:rFonts w:ascii="Times New Roman" w:hAnsi="Times New Roman"/>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Комбинация значений признаков </w:t>
            </w:r>
          </w:p>
        </w:tc>
      </w:tr>
      <w:tr w:rsidR="00C06748" w:rsidRPr="003855F3"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Физическое лицо, лично</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Представитель физического лица</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Индивидуальный предприниматель, лично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Представитель индивидуального предпринимателя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Юридическое лицо, руководитель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Представитель юридического лица</w:t>
            </w:r>
          </w:p>
        </w:tc>
      </w:tr>
      <w:tr w:rsidR="00C06748" w:rsidRPr="003855F3"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lastRenderedPageBreak/>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Физическое лицо, лично</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Представитель физического лица</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Индивидуальный предприниматель, лично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Представитель индивидуального предпринимателя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Юридическое лицо, руководитель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Представитель юридического лица</w:t>
            </w:r>
          </w:p>
        </w:tc>
      </w:tr>
      <w:tr w:rsidR="00C06748" w:rsidRPr="003855F3"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Физическое лицо, лично</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Представитель физического лица</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Индивидуальный предприниматель, лично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Представитель индивидуального предпринимателя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Юридическое лицо, руководитель </w:t>
            </w:r>
          </w:p>
        </w:tc>
      </w:tr>
      <w:tr w:rsidR="00C06748" w:rsidRPr="003855F3"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Представитель юридического лица</w:t>
            </w: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Default="00C06748"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Default="003855F3" w:rsidP="00C06748">
      <w:pPr>
        <w:tabs>
          <w:tab w:val="left" w:pos="0"/>
        </w:tabs>
        <w:ind w:firstLine="0"/>
        <w:rPr>
          <w:rFonts w:ascii="Times New Roman" w:hAnsi="Times New Roman"/>
          <w:lang w:bidi="ru-RU"/>
        </w:rPr>
      </w:pPr>
    </w:p>
    <w:p w:rsidR="003855F3" w:rsidRPr="003855F3" w:rsidRDefault="003855F3"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lastRenderedPageBreak/>
        <w:t xml:space="preserve">Приложение № 2 </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к Административному регламенту </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по предоставлению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B7155B">
      <w:pPr>
        <w:tabs>
          <w:tab w:val="left" w:pos="0"/>
        </w:tabs>
        <w:ind w:firstLine="0"/>
        <w:jc w:val="center"/>
        <w:rPr>
          <w:rFonts w:ascii="Times New Roman" w:hAnsi="Times New Roman"/>
          <w:lang w:bidi="ru-RU"/>
        </w:rPr>
      </w:pPr>
      <w:r w:rsidRPr="003855F3">
        <w:rPr>
          <w:rFonts w:ascii="Times New Roman" w:hAnsi="Times New Roman"/>
          <w:lang w:bidi="ru-RU"/>
        </w:rPr>
        <w:t>ФОРМА РЕШЕНИЯ ОБ УТВЕРЖДЕНИИ СХЕМЫ РАСПОЛОЖЕНИЯ</w:t>
      </w:r>
    </w:p>
    <w:p w:rsidR="00C06748" w:rsidRPr="003855F3" w:rsidRDefault="00C06748" w:rsidP="00B7155B">
      <w:pPr>
        <w:tabs>
          <w:tab w:val="left" w:pos="0"/>
        </w:tabs>
        <w:ind w:firstLine="0"/>
        <w:jc w:val="center"/>
        <w:rPr>
          <w:rFonts w:ascii="Times New Roman" w:hAnsi="Times New Roman"/>
          <w:lang w:bidi="ru-RU"/>
        </w:rPr>
      </w:pPr>
      <w:r w:rsidRPr="003855F3">
        <w:rPr>
          <w:rFonts w:ascii="Times New Roman" w:hAnsi="Times New Roman"/>
          <w:lang w:bidi="ru-RU"/>
        </w:rPr>
        <w:t>ЗЕМЕЛЬНОГО УЧАСТКА</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___________________________________________________________________________</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(наименование органа местного самоуправления)</w:t>
      </w:r>
    </w:p>
    <w:p w:rsidR="00C06748" w:rsidRPr="003855F3" w:rsidRDefault="00C06748" w:rsidP="00B7155B">
      <w:pPr>
        <w:tabs>
          <w:tab w:val="left" w:pos="0"/>
        </w:tabs>
        <w:ind w:firstLine="0"/>
        <w:jc w:val="right"/>
        <w:rPr>
          <w:rFonts w:ascii="Times New Roman" w:hAnsi="Times New Roman"/>
          <w:lang w:bidi="ru-RU"/>
        </w:rPr>
      </w:pP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 Кому:</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 Контактные данные:</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 /Представитель:</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 Контактные данные представителя:</w:t>
      </w:r>
    </w:p>
    <w:p w:rsidR="00C06748" w:rsidRPr="003855F3" w:rsidRDefault="00C06748" w:rsidP="00B7155B">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B7155B">
      <w:pPr>
        <w:tabs>
          <w:tab w:val="left" w:pos="0"/>
        </w:tabs>
        <w:ind w:firstLine="0"/>
        <w:jc w:val="center"/>
        <w:rPr>
          <w:rFonts w:ascii="Times New Roman" w:hAnsi="Times New Roman"/>
          <w:lang w:bidi="ru-RU"/>
        </w:rPr>
      </w:pPr>
      <w:r w:rsidRPr="003855F3">
        <w:rPr>
          <w:rFonts w:ascii="Times New Roman" w:hAnsi="Times New Roman"/>
          <w:lang w:bidi="ru-RU"/>
        </w:rPr>
        <w:t>РЕШЕНИЕ</w:t>
      </w:r>
    </w:p>
    <w:p w:rsidR="00C06748" w:rsidRPr="003855F3" w:rsidRDefault="00C06748" w:rsidP="00B7155B">
      <w:pPr>
        <w:tabs>
          <w:tab w:val="left" w:pos="0"/>
        </w:tabs>
        <w:ind w:firstLine="0"/>
        <w:jc w:val="center"/>
        <w:rPr>
          <w:rFonts w:ascii="Times New Roman" w:hAnsi="Times New Roman"/>
          <w:lang w:bidi="ru-RU"/>
        </w:rPr>
      </w:pPr>
      <w:r w:rsidRPr="003855F3">
        <w:rPr>
          <w:rFonts w:ascii="Times New Roman" w:hAnsi="Times New Roman"/>
          <w:lang w:bidi="ru-RU"/>
        </w:rPr>
        <w:t>От ________________ N ____________________</w:t>
      </w:r>
    </w:p>
    <w:p w:rsidR="00C06748" w:rsidRPr="003855F3" w:rsidRDefault="00C06748" w:rsidP="00B7155B">
      <w:pPr>
        <w:tabs>
          <w:tab w:val="left" w:pos="0"/>
        </w:tabs>
        <w:ind w:firstLine="0"/>
        <w:jc w:val="center"/>
        <w:rPr>
          <w:rFonts w:ascii="Times New Roman" w:hAnsi="Times New Roman"/>
          <w:lang w:bidi="ru-RU"/>
        </w:rPr>
      </w:pPr>
      <w:r w:rsidRPr="003855F3">
        <w:rPr>
          <w:rFonts w:ascii="Times New Roman" w:hAnsi="Times New Roman"/>
          <w:lang w:bidi="ru-RU"/>
        </w:rPr>
        <w:t>Об утверждении схемы расположения земельного участка</w:t>
      </w:r>
    </w:p>
    <w:p w:rsidR="00C06748" w:rsidRPr="003855F3" w:rsidRDefault="00C06748" w:rsidP="00B7155B">
      <w:pPr>
        <w:tabs>
          <w:tab w:val="left" w:pos="0"/>
        </w:tabs>
        <w:ind w:firstLine="0"/>
        <w:jc w:val="center"/>
        <w:rPr>
          <w:rFonts w:ascii="Times New Roman" w:hAnsi="Times New Roman"/>
          <w:lang w:bidi="ru-RU"/>
        </w:rPr>
      </w:pPr>
      <w:r w:rsidRPr="003855F3">
        <w:rPr>
          <w:rFonts w:ascii="Times New Roman" w:hAnsi="Times New Roman"/>
          <w:lang w:bidi="ru-RU"/>
        </w:rPr>
        <w:t>(земельных участков) на кадастровом плане территории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06748" w:rsidRPr="003855F3" w:rsidRDefault="00C06748" w:rsidP="00C06748">
      <w:pPr>
        <w:tabs>
          <w:tab w:val="left" w:pos="0"/>
        </w:tabs>
        <w:ind w:firstLine="0"/>
        <w:rPr>
          <w:rFonts w:ascii="Times New Roman" w:hAnsi="Times New Roman"/>
          <w:lang w:bidi="ru-RU"/>
        </w:rPr>
      </w:pPr>
      <w:bookmarkStart w:id="15" w:name="Par29"/>
      <w:bookmarkEnd w:id="15"/>
      <w:r w:rsidRPr="003855F3">
        <w:rPr>
          <w:rFonts w:ascii="Times New Roman" w:hAnsi="Times New Roman"/>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 Срок действия настоящего решения составляет два года.</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Должность уполномоченного лица Ф.И.О. уполномоченного лица</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 Электронная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 подпись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br w:type="page"/>
      </w:r>
      <w:r w:rsidRPr="003855F3">
        <w:rPr>
          <w:rFonts w:ascii="Times New Roman" w:hAnsi="Times New Roman"/>
          <w:lang w:bidi="ru-RU"/>
        </w:rPr>
        <w:lastRenderedPageBreak/>
        <w:t>Приложение № 3</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к Административному регламенту </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по предоставлению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ФОРМА РЕШЕНИЯ ОБ ОТКАЗЕ В УТВЕРЖДЕНИИ СХЕМЫ РАСПОЛОЖЕНИЯ ЗЕМЕЛЬНОГО УЧАСТКА НА КАДАСТРОВОМ ПЛАНЕ ТЕРРИТОРИИ</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___________________________________________________________________________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(наименование уполномоченного органа местного самоуправления)</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Кому:</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Контактные данные:</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/Представитель:</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Контактные данные представителя:</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Решение об отказе</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в утверждении схемы расположения земельного участка</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на кадастровом плане территории</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От ____________ N ____________</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Рассмотрев заявление от __________ N _________ (Заявитель</w:t>
      </w:r>
      <w:proofErr w:type="gramStart"/>
      <w:r w:rsidRPr="003855F3">
        <w:rPr>
          <w:rFonts w:ascii="Times New Roman" w:hAnsi="Times New Roman"/>
          <w:lang w:bidi="ru-RU"/>
        </w:rPr>
        <w:t xml:space="preserve">: ______________) </w:t>
      </w:r>
      <w:proofErr w:type="gramEnd"/>
      <w:r w:rsidRPr="003855F3">
        <w:rPr>
          <w:rFonts w:ascii="Times New Roman" w:hAnsi="Times New Roman"/>
          <w:lang w:bidi="ru-RU"/>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Разъяснение причин отказа:______________.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Дополнительно информируем:_______________</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Должность уполномоченного лица Ф.И.О. уполномоченного лица</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 Электронная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 подпись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w:t>
      </w:r>
    </w:p>
    <w:p w:rsidR="00C06748" w:rsidRPr="003855F3" w:rsidRDefault="00C06748" w:rsidP="00C06748">
      <w:pPr>
        <w:tabs>
          <w:tab w:val="left" w:pos="0"/>
        </w:tabs>
        <w:ind w:firstLine="0"/>
        <w:rPr>
          <w:rFonts w:ascii="Times New Roman" w:hAnsi="Times New Roman"/>
          <w:lang w:bidi="ru-RU"/>
        </w:rPr>
      </w:pPr>
      <w:bookmarkStart w:id="16" w:name="Par37"/>
      <w:bookmarkEnd w:id="16"/>
      <w:r w:rsidRPr="003855F3">
        <w:rPr>
          <w:rFonts w:ascii="Times New Roman" w:hAnsi="Times New Roman"/>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br w:type="page"/>
      </w:r>
      <w:r w:rsidRPr="003855F3">
        <w:rPr>
          <w:rFonts w:ascii="Times New Roman" w:hAnsi="Times New Roman"/>
          <w:lang w:bidi="ru-RU"/>
        </w:rPr>
        <w:lastRenderedPageBreak/>
        <w:t>Приложение № 4</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к Административному регламенту</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по предоставлению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ФОРМА РЕШЕНИЯ О ПРОВЕДЕНИИ АУКЦИОНА</w:t>
      </w:r>
    </w:p>
    <w:p w:rsidR="00C06748" w:rsidRPr="003855F3" w:rsidRDefault="00C06748" w:rsidP="003855F3">
      <w:pPr>
        <w:tabs>
          <w:tab w:val="left" w:pos="0"/>
        </w:tabs>
        <w:ind w:firstLine="0"/>
        <w:jc w:val="right"/>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Решение о проведении аукциона</w:t>
      </w:r>
    </w:p>
    <w:p w:rsidR="00C06748" w:rsidRPr="003855F3" w:rsidRDefault="00C06748" w:rsidP="003855F3">
      <w:pPr>
        <w:tabs>
          <w:tab w:val="left" w:pos="0"/>
        </w:tabs>
        <w:ind w:firstLine="0"/>
        <w:jc w:val="right"/>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от _________ N _________</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C06748" w:rsidRPr="003855F3"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06748" w:rsidRPr="003855F3" w:rsidTr="00C06748">
        <w:tc>
          <w:tcPr>
            <w:tcW w:w="6576" w:type="dxa"/>
            <w:tcBorders>
              <w:top w:val="nil"/>
              <w:left w:val="nil"/>
              <w:bottom w:val="nil"/>
              <w:right w:val="single" w:sz="4" w:space="0" w:color="auto"/>
            </w:tcBorders>
            <w:vAlign w:val="center"/>
          </w:tcPr>
          <w:p w:rsidR="00C06748" w:rsidRPr="003855F3" w:rsidRDefault="00C06748" w:rsidP="00C06748">
            <w:pPr>
              <w:tabs>
                <w:tab w:val="left" w:pos="0"/>
              </w:tabs>
              <w:ind w:firstLine="0"/>
              <w:rPr>
                <w:rFonts w:ascii="Times New Roman" w:hAnsi="Times New Roman"/>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Сведения о</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сертификате</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электронной подписи</w:t>
            </w: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br w:type="page"/>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lastRenderedPageBreak/>
        <w:t>Приложение № 5</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к Административному регламенту</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по предоставлению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ФОРМА РЕШЕНИЯ ОБ ОТКАЗЕ В ПРЕДОСТАВЛЕНИИ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____________________________________________________________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(наименование уполномоченного органа</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местного самоуправления)</w:t>
      </w:r>
    </w:p>
    <w:p w:rsidR="00C06748" w:rsidRPr="003855F3" w:rsidRDefault="00C06748" w:rsidP="003855F3">
      <w:pPr>
        <w:tabs>
          <w:tab w:val="left" w:pos="0"/>
        </w:tabs>
        <w:ind w:firstLine="0"/>
        <w:jc w:val="right"/>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Кому: 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Контактные данные: 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_______________________</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РЕШЕНИЕ</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Об отказе в предоставлении услуги</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N ___________ от ___________</w:t>
      </w:r>
    </w:p>
    <w:p w:rsidR="00C06748" w:rsidRPr="003855F3" w:rsidRDefault="00C06748" w:rsidP="003855F3">
      <w:pPr>
        <w:tabs>
          <w:tab w:val="left" w:pos="0"/>
        </w:tabs>
        <w:ind w:firstLine="0"/>
        <w:jc w:val="center"/>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Дополнительно информируем: 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Вы вправе повторно обратиться с заявлением о предоставлении услуги после устранения указанных нарушений.</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06748" w:rsidRPr="003855F3"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06748" w:rsidRPr="003855F3" w:rsidTr="00C06748">
        <w:tc>
          <w:tcPr>
            <w:tcW w:w="6576" w:type="dxa"/>
            <w:tcBorders>
              <w:top w:val="nil"/>
              <w:left w:val="nil"/>
              <w:bottom w:val="nil"/>
              <w:right w:val="single" w:sz="4" w:space="0" w:color="auto"/>
            </w:tcBorders>
            <w:vAlign w:val="center"/>
          </w:tcPr>
          <w:p w:rsidR="00C06748" w:rsidRPr="003855F3" w:rsidRDefault="00C06748" w:rsidP="00C06748">
            <w:pPr>
              <w:tabs>
                <w:tab w:val="left" w:pos="0"/>
              </w:tabs>
              <w:ind w:firstLine="0"/>
              <w:rPr>
                <w:rFonts w:ascii="Times New Roman" w:hAnsi="Times New Roman"/>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Сведения о</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сертификате</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электронной подписи</w:t>
            </w: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br w:type="page"/>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lastRenderedPageBreak/>
        <w:t>Приложение № 6</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к Административному регламенту</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по предоставлению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ФОРМА ЗАЯВЛЕНИЯ ОБ УТВЕРЖДЕНИИ СХЕМЫ РАСПОЛОЖЕНИЯ</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ЗЕМЕЛЬНОГО УЧАСТКА НА КАДАСТРОВОМ ПЛАНЕ ТЕРРИТОРИИ</w:t>
      </w:r>
    </w:p>
    <w:p w:rsidR="00C06748" w:rsidRPr="003855F3" w:rsidRDefault="00C06748" w:rsidP="003855F3">
      <w:pPr>
        <w:tabs>
          <w:tab w:val="left" w:pos="0"/>
        </w:tabs>
        <w:ind w:firstLine="0"/>
        <w:jc w:val="center"/>
        <w:rPr>
          <w:rFonts w:ascii="Times New Roman" w:hAnsi="Times New Roman"/>
          <w:lang w:bidi="ru-RU"/>
        </w:rPr>
      </w:pP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Заявление</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об утверждении схемы расположения земельного участка</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на кадастровом плане территории</w:t>
      </w:r>
    </w:p>
    <w:p w:rsidR="00C06748" w:rsidRPr="003855F3" w:rsidRDefault="00C06748" w:rsidP="003855F3">
      <w:pPr>
        <w:tabs>
          <w:tab w:val="left" w:pos="0"/>
        </w:tabs>
        <w:ind w:firstLine="0"/>
        <w:jc w:val="center"/>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"__" ______ 20__ г.</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____________________________________________________________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____________________________________________________________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(наименование органа местного самоуправления)</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 Сведения о заявителе (в случае, если заявитель</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обращается через представителя)</w:t>
      </w:r>
    </w:p>
    <w:p w:rsidR="00C06748" w:rsidRPr="003855F3"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lastRenderedPageBreak/>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 Сведения о заявителе</w:t>
      </w:r>
    </w:p>
    <w:p w:rsidR="00C06748" w:rsidRPr="003855F3"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 Сведения по услуге</w:t>
      </w:r>
    </w:p>
    <w:p w:rsidR="00C06748" w:rsidRPr="003855F3"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 результате чего образуется земельный участок?</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lastRenderedPageBreak/>
              <w:t>3.4</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4. Сведения о земельном участке(-ах)</w:t>
      </w:r>
    </w:p>
    <w:p w:rsidR="00C06748" w:rsidRPr="003855F3"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94"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5. Прилагаемые документы</w:t>
      </w:r>
    </w:p>
    <w:p w:rsidR="00C06748" w:rsidRPr="003855F3"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C06748" w:rsidRPr="003855F3" w:rsidTr="003855F3">
        <w:tc>
          <w:tcPr>
            <w:tcW w:w="680"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Наименование прилагаемого документа</w:t>
            </w:r>
          </w:p>
        </w:tc>
      </w:tr>
      <w:tr w:rsidR="00C06748" w:rsidRPr="003855F3" w:rsidTr="003855F3">
        <w:tc>
          <w:tcPr>
            <w:tcW w:w="680"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680"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680"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680"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680"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Результат предоставления услуги прошу:</w:t>
      </w:r>
    </w:p>
    <w:p w:rsidR="00C06748" w:rsidRPr="003855F3"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C06748" w:rsidRPr="003855F3"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3855F3" w:rsidRDefault="00C06748" w:rsidP="00C06748">
            <w:pPr>
              <w:tabs>
                <w:tab w:val="left" w:pos="0"/>
              </w:tabs>
              <w:ind w:firstLine="0"/>
              <w:rPr>
                <w:rFonts w:ascii="Times New Roman" w:hAnsi="Times New Roman"/>
                <w:lang w:bidi="ru-RU"/>
              </w:rPr>
            </w:pPr>
          </w:p>
        </w:tc>
      </w:tr>
      <w:tr w:rsidR="00C06748" w:rsidRPr="003855F3" w:rsidTr="003855F3">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Указывается один из перечисленных способов</w:t>
            </w:r>
          </w:p>
        </w:tc>
      </w:tr>
    </w:tbl>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___________ 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(подпись) (фамилия, имя, отчество</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(последнее - при наличии))</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Дата</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Default="00C06748" w:rsidP="00C06748">
      <w:pPr>
        <w:tabs>
          <w:tab w:val="left" w:pos="0"/>
        </w:tabs>
        <w:ind w:firstLine="0"/>
        <w:rPr>
          <w:rFonts w:ascii="Times New Roman" w:hAnsi="Times New Roman"/>
          <w:lang w:bidi="ru-RU"/>
        </w:rPr>
      </w:pPr>
    </w:p>
    <w:p w:rsidR="008C16F2" w:rsidRDefault="008C16F2" w:rsidP="00C06748">
      <w:pPr>
        <w:tabs>
          <w:tab w:val="left" w:pos="0"/>
        </w:tabs>
        <w:ind w:firstLine="0"/>
        <w:rPr>
          <w:rFonts w:ascii="Times New Roman" w:hAnsi="Times New Roman"/>
          <w:lang w:bidi="ru-RU"/>
        </w:rPr>
      </w:pPr>
    </w:p>
    <w:p w:rsidR="008C16F2" w:rsidRDefault="008C16F2" w:rsidP="00C06748">
      <w:pPr>
        <w:tabs>
          <w:tab w:val="left" w:pos="0"/>
        </w:tabs>
        <w:ind w:firstLine="0"/>
        <w:rPr>
          <w:rFonts w:ascii="Times New Roman" w:hAnsi="Times New Roman"/>
          <w:lang w:bidi="ru-RU"/>
        </w:rPr>
      </w:pPr>
    </w:p>
    <w:p w:rsidR="008C16F2" w:rsidRDefault="008C16F2" w:rsidP="00C06748">
      <w:pPr>
        <w:tabs>
          <w:tab w:val="left" w:pos="0"/>
        </w:tabs>
        <w:ind w:firstLine="0"/>
        <w:rPr>
          <w:rFonts w:ascii="Times New Roman" w:hAnsi="Times New Roman"/>
          <w:lang w:bidi="ru-RU"/>
        </w:rPr>
      </w:pPr>
    </w:p>
    <w:p w:rsidR="008C16F2" w:rsidRDefault="008C16F2" w:rsidP="00C06748">
      <w:pPr>
        <w:tabs>
          <w:tab w:val="left" w:pos="0"/>
        </w:tabs>
        <w:ind w:firstLine="0"/>
        <w:rPr>
          <w:rFonts w:ascii="Times New Roman" w:hAnsi="Times New Roman"/>
          <w:lang w:bidi="ru-RU"/>
        </w:rPr>
      </w:pPr>
    </w:p>
    <w:p w:rsidR="008C16F2" w:rsidRPr="003855F3" w:rsidRDefault="008C16F2"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lastRenderedPageBreak/>
        <w:t>Приложение № 7</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к Административному регламенту</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по предоставлению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ФОРМА ЗАЯВЛЕНИЯ О ПРОВЕДЕНИИ АУКЦИОНА</w:t>
      </w:r>
    </w:p>
    <w:p w:rsidR="00C06748" w:rsidRPr="003855F3" w:rsidRDefault="00C06748" w:rsidP="003855F3">
      <w:pPr>
        <w:tabs>
          <w:tab w:val="left" w:pos="0"/>
        </w:tabs>
        <w:ind w:firstLine="0"/>
        <w:jc w:val="right"/>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кому:</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(наименование уполномоченного органа)</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от кого:</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(полное наименование, ИНН,</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ОГРН юридического лица, ИП)</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(контактный телефон, электронная почта,</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почтовый адрес)</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(фамилия, имя, отчество (последнее -</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при наличии), данные документа,</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удостоверяющего личность,</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контактный телефон, адрес</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электронной почты, адрес регистрации,</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адрес фактического проживания</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уполномоченного лица)</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(данные представителя заявителя)</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Заявление</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об организации аукциона на право заключения договора аренды</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или купли-продажи земельного участка</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Прошу организовать аукцион на право заключения договора</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аренды/купли-продажи земельного участка с целью использования земельного</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участка ___________________________________________________________________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(цель использования земельного участка) &lt;3&gt;</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Кадастровый номер земельного участка: _________________________________</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Результат рассмотрения заявления прошу выдать (направить):</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 виде бумажного документа, который Заявитель получает непосредственно при личном обращении;</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 виде бумажного документа, который направляется Администрацией Заявителю посредством почтового отправления;</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в виде электронного документа, который направляется Администрацией Заявителю посредством электронной почты.</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Дата _______</w:t>
      </w:r>
    </w:p>
    <w:p w:rsidR="00C06748" w:rsidRPr="003855F3" w:rsidRDefault="00C06748" w:rsidP="00C06748">
      <w:pPr>
        <w:tabs>
          <w:tab w:val="left" w:pos="0"/>
        </w:tabs>
        <w:ind w:firstLine="0"/>
        <w:rPr>
          <w:rFonts w:ascii="Times New Roman" w:hAnsi="Times New Roman"/>
          <w:lang w:bidi="ru-RU"/>
        </w:rPr>
      </w:pPr>
      <w:bookmarkStart w:id="17" w:name="Par310"/>
      <w:bookmarkEnd w:id="17"/>
      <w:r w:rsidRPr="003855F3">
        <w:rPr>
          <w:rFonts w:ascii="Times New Roman" w:hAnsi="Times New Roman"/>
          <w:lang w:bidi="ru-RU"/>
        </w:rPr>
        <w:t xml:space="preserve">Подпись _______________ </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ФИО</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ab/>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Приложение № 8</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к Административному регламенту</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по предоставлению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Кому: ___________________________________________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(наименование заявителя (фамилия, имя, отчество -</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для граждан, полное наименование организации,</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фамилия, имя, отчество руководителя - для</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юридических лиц),</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его почтовый индекс и адрес, телефон,</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адрес электронной почты)</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РЕШЕНИЕ</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об отказе в приеме документов, необходимых для предоставления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 xml:space="preserve"> В приеме документов, необходимых для предоставления услуги:</w:t>
      </w: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________________________________________________, Вам отказано по</w:t>
      </w: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 xml:space="preserve"> (наименование услуги)</w:t>
      </w: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следующим основаниям: ____________________________________________</w:t>
      </w: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(указывается одно или несколько оснований в соответствии с п.11 Административного регламента).</w:t>
      </w: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Дополнительная информация: __________________________________.</w:t>
      </w: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_______________ ___________ ___________________________________________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(должность) (подпись) (фамилия, имя, отчество</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(последнее - при наличии))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Дата</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br w:type="page"/>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lastRenderedPageBreak/>
        <w:t>Приложение № 9</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к Административному регламенту</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по предоставлению Муниципальной услуги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кому: ___________________________________________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(наименование заявителя (фамилия, имя, отчество -</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для граждан, полное наименование организации,</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фамилия, имя, отчество руководителя - для</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юридических лиц),</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куда:</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________________________________________________</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его почтовый индекс и адрес, телефон,</w:t>
      </w:r>
    </w:p>
    <w:p w:rsidR="00C06748" w:rsidRPr="003855F3" w:rsidRDefault="00C06748" w:rsidP="003855F3">
      <w:pPr>
        <w:tabs>
          <w:tab w:val="left" w:pos="0"/>
        </w:tabs>
        <w:ind w:firstLine="0"/>
        <w:jc w:val="right"/>
        <w:rPr>
          <w:rFonts w:ascii="Times New Roman" w:hAnsi="Times New Roman"/>
          <w:lang w:bidi="ru-RU"/>
        </w:rPr>
      </w:pPr>
      <w:r w:rsidRPr="003855F3">
        <w:rPr>
          <w:rFonts w:ascii="Times New Roman" w:hAnsi="Times New Roman"/>
          <w:lang w:bidi="ru-RU"/>
        </w:rPr>
        <w:t xml:space="preserve"> адрес электронной почты)</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РЕШЕНИЕ</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о приостановлении рассмотрения заявления об утверждении</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схемы расположения земельного участка</w:t>
      </w:r>
    </w:p>
    <w:p w:rsidR="00C06748" w:rsidRPr="003855F3" w:rsidRDefault="00C06748" w:rsidP="003855F3">
      <w:pPr>
        <w:tabs>
          <w:tab w:val="left" w:pos="0"/>
        </w:tabs>
        <w:ind w:firstLine="0"/>
        <w:jc w:val="center"/>
        <w:rPr>
          <w:rFonts w:ascii="Times New Roman" w:hAnsi="Times New Roman"/>
          <w:lang w:bidi="ru-RU"/>
        </w:rPr>
      </w:pPr>
      <w:r w:rsidRPr="003855F3">
        <w:rPr>
          <w:rFonts w:ascii="Times New Roman" w:hAnsi="Times New Roman"/>
          <w:lang w:bidi="ru-RU"/>
        </w:rPr>
        <w:t>на кадастровом плане территории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06748" w:rsidRPr="003855F3" w:rsidRDefault="00C06748" w:rsidP="003855F3">
      <w:pPr>
        <w:tabs>
          <w:tab w:val="left" w:pos="0"/>
        </w:tabs>
        <w:rPr>
          <w:rFonts w:ascii="Times New Roman" w:hAnsi="Times New Roman"/>
          <w:lang w:bidi="ru-RU"/>
        </w:rPr>
      </w:pPr>
      <w:r w:rsidRPr="003855F3">
        <w:rPr>
          <w:rFonts w:ascii="Times New Roman" w:hAnsi="Times New Roman"/>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Дополнительно информируем:</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_________</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_______________ ___________ ___________________________________________</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(должность) (подпись) (фамилия, имя, отчество</w:t>
      </w: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 xml:space="preserve"> (последнее - при наличии))</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lang w:bidi="ru-RU"/>
        </w:rPr>
      </w:pPr>
      <w:r w:rsidRPr="003855F3">
        <w:rPr>
          <w:rFonts w:ascii="Times New Roman" w:hAnsi="Times New Roman"/>
          <w:lang w:bidi="ru-RU"/>
        </w:rPr>
        <w:t>Дата</w:t>
      </w:r>
    </w:p>
    <w:p w:rsidR="00C06748" w:rsidRPr="003855F3" w:rsidRDefault="00C06748" w:rsidP="00C06748">
      <w:pPr>
        <w:tabs>
          <w:tab w:val="left" w:pos="0"/>
        </w:tabs>
        <w:ind w:firstLine="0"/>
        <w:rPr>
          <w:rFonts w:ascii="Times New Roman" w:hAnsi="Times New Roman"/>
          <w:lang w:bidi="ru-RU"/>
        </w:rPr>
      </w:pPr>
    </w:p>
    <w:p w:rsidR="00C06748" w:rsidRPr="003855F3" w:rsidRDefault="00C06748" w:rsidP="00C06748">
      <w:pPr>
        <w:tabs>
          <w:tab w:val="left" w:pos="0"/>
        </w:tabs>
        <w:ind w:firstLine="0"/>
        <w:rPr>
          <w:rFonts w:ascii="Times New Roman" w:hAnsi="Times New Roman"/>
        </w:rPr>
      </w:pPr>
    </w:p>
    <w:p w:rsidR="00C06748" w:rsidRPr="003855F3" w:rsidRDefault="00C06748" w:rsidP="00C06748">
      <w:pPr>
        <w:tabs>
          <w:tab w:val="left" w:pos="0"/>
        </w:tabs>
        <w:ind w:firstLine="0"/>
        <w:rPr>
          <w:rFonts w:ascii="Times New Roman" w:hAnsi="Times New Roman"/>
        </w:rPr>
      </w:pPr>
    </w:p>
    <w:p w:rsidR="00C06748" w:rsidRPr="003855F3" w:rsidRDefault="00C06748" w:rsidP="00B356A5">
      <w:pPr>
        <w:tabs>
          <w:tab w:val="left" w:pos="0"/>
        </w:tabs>
        <w:ind w:firstLine="0"/>
        <w:rPr>
          <w:rFonts w:ascii="Times New Roman" w:hAnsi="Times New Roman"/>
        </w:rPr>
      </w:pPr>
    </w:p>
    <w:sectPr w:rsidR="00C06748" w:rsidRPr="003855F3" w:rsidSect="0043756E">
      <w:headerReference w:type="default" r:id="rId10"/>
      <w:pgSz w:w="11906" w:h="16838"/>
      <w:pgMar w:top="567" w:right="849"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B4" w:rsidRDefault="009909B4" w:rsidP="009476CE">
      <w:r>
        <w:separator/>
      </w:r>
    </w:p>
  </w:endnote>
  <w:endnote w:type="continuationSeparator" w:id="0">
    <w:p w:rsidR="009909B4" w:rsidRDefault="009909B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B4" w:rsidRDefault="009909B4" w:rsidP="009476CE">
      <w:r>
        <w:separator/>
      </w:r>
    </w:p>
  </w:footnote>
  <w:footnote w:type="continuationSeparator" w:id="0">
    <w:p w:rsidR="009909B4" w:rsidRDefault="009909B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5B" w:rsidRDefault="00B7155B" w:rsidP="0036249B">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8"/>
  </w:num>
  <w:num w:numId="2">
    <w:abstractNumId w:val="4"/>
  </w:num>
  <w:num w:numId="3">
    <w:abstractNumId w:val="12"/>
  </w:num>
  <w:num w:numId="4">
    <w:abstractNumId w:val="18"/>
  </w:num>
  <w:num w:numId="5">
    <w:abstractNumId w:val="25"/>
  </w:num>
  <w:num w:numId="6">
    <w:abstractNumId w:val="16"/>
  </w:num>
  <w:num w:numId="7">
    <w:abstractNumId w:val="14"/>
  </w:num>
  <w:num w:numId="8">
    <w:abstractNumId w:val="19"/>
  </w:num>
  <w:num w:numId="9">
    <w:abstractNumId w:val="5"/>
  </w:num>
  <w:num w:numId="10">
    <w:abstractNumId w:val="23"/>
  </w:num>
  <w:num w:numId="11">
    <w:abstractNumId w:val="17"/>
  </w:num>
  <w:num w:numId="12">
    <w:abstractNumId w:val="11"/>
  </w:num>
  <w:num w:numId="13">
    <w:abstractNumId w:val="0"/>
  </w:num>
  <w:num w:numId="14">
    <w:abstractNumId w:val="26"/>
  </w:num>
  <w:num w:numId="15">
    <w:abstractNumId w:val="3"/>
  </w:num>
  <w:num w:numId="16">
    <w:abstractNumId w:val="20"/>
  </w:num>
  <w:num w:numId="17">
    <w:abstractNumId w:val="24"/>
  </w:num>
  <w:num w:numId="18">
    <w:abstractNumId w:val="10"/>
  </w:num>
  <w:num w:numId="19">
    <w:abstractNumId w:val="13"/>
  </w:num>
  <w:num w:numId="20">
    <w:abstractNumId w:val="2"/>
  </w:num>
  <w:num w:numId="21">
    <w:abstractNumId w:val="27"/>
  </w:num>
  <w:num w:numId="22">
    <w:abstractNumId w:val="15"/>
  </w:num>
  <w:num w:numId="2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2"/>
    <w:lvlOverride w:ilvl="0">
      <w:startOverride w:val="2"/>
    </w:lvlOverride>
    <w:lvlOverride w:ilvl="1"/>
    <w:lvlOverride w:ilvl="2"/>
    <w:lvlOverride w:ilvl="3"/>
    <w:lvlOverride w:ilvl="4"/>
    <w:lvlOverride w:ilvl="5"/>
    <w:lvlOverride w:ilvl="6"/>
    <w:lvlOverride w:ilvl="7"/>
    <w:lvlOverride w:ilvl="8"/>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24F6"/>
    <w:rsid w:val="000105C3"/>
    <w:rsid w:val="00017E0F"/>
    <w:rsid w:val="0002766E"/>
    <w:rsid w:val="00031AC1"/>
    <w:rsid w:val="0003371D"/>
    <w:rsid w:val="00037FD6"/>
    <w:rsid w:val="000411B1"/>
    <w:rsid w:val="00063F8E"/>
    <w:rsid w:val="00065D8E"/>
    <w:rsid w:val="000744EF"/>
    <w:rsid w:val="00076763"/>
    <w:rsid w:val="000910E9"/>
    <w:rsid w:val="000937B6"/>
    <w:rsid w:val="000A1672"/>
    <w:rsid w:val="000A3DD3"/>
    <w:rsid w:val="000A63B3"/>
    <w:rsid w:val="000B2A6E"/>
    <w:rsid w:val="000B6E7A"/>
    <w:rsid w:val="000B7224"/>
    <w:rsid w:val="000C0573"/>
    <w:rsid w:val="000D09CC"/>
    <w:rsid w:val="000D43A6"/>
    <w:rsid w:val="000D47D7"/>
    <w:rsid w:val="000E072B"/>
    <w:rsid w:val="000F356F"/>
    <w:rsid w:val="000F7736"/>
    <w:rsid w:val="00117637"/>
    <w:rsid w:val="00120228"/>
    <w:rsid w:val="00120415"/>
    <w:rsid w:val="00120E3B"/>
    <w:rsid w:val="0013015B"/>
    <w:rsid w:val="00136010"/>
    <w:rsid w:val="0013621F"/>
    <w:rsid w:val="001411AF"/>
    <w:rsid w:val="0014594C"/>
    <w:rsid w:val="001551D0"/>
    <w:rsid w:val="0015582C"/>
    <w:rsid w:val="001819EC"/>
    <w:rsid w:val="00187CF0"/>
    <w:rsid w:val="001A0AB5"/>
    <w:rsid w:val="001A1ABC"/>
    <w:rsid w:val="001A2FAE"/>
    <w:rsid w:val="001A3962"/>
    <w:rsid w:val="001C2B93"/>
    <w:rsid w:val="001D2CB1"/>
    <w:rsid w:val="001D33DE"/>
    <w:rsid w:val="001D6F6E"/>
    <w:rsid w:val="001D752A"/>
    <w:rsid w:val="001E4064"/>
    <w:rsid w:val="001F4CC1"/>
    <w:rsid w:val="00203AE0"/>
    <w:rsid w:val="00205026"/>
    <w:rsid w:val="002077D9"/>
    <w:rsid w:val="002155E7"/>
    <w:rsid w:val="00215794"/>
    <w:rsid w:val="00216899"/>
    <w:rsid w:val="00226963"/>
    <w:rsid w:val="00230E69"/>
    <w:rsid w:val="002438D3"/>
    <w:rsid w:val="00271A88"/>
    <w:rsid w:val="00273B7D"/>
    <w:rsid w:val="00275506"/>
    <w:rsid w:val="00283854"/>
    <w:rsid w:val="00284F5A"/>
    <w:rsid w:val="00285522"/>
    <w:rsid w:val="00293455"/>
    <w:rsid w:val="0029565C"/>
    <w:rsid w:val="002A7350"/>
    <w:rsid w:val="002B0FD6"/>
    <w:rsid w:val="002B1FF8"/>
    <w:rsid w:val="002B2EA9"/>
    <w:rsid w:val="002B5A51"/>
    <w:rsid w:val="002D60A0"/>
    <w:rsid w:val="002D76C3"/>
    <w:rsid w:val="002E2C7C"/>
    <w:rsid w:val="002F5C8A"/>
    <w:rsid w:val="002F7CB3"/>
    <w:rsid w:val="00321801"/>
    <w:rsid w:val="003258EF"/>
    <w:rsid w:val="00332454"/>
    <w:rsid w:val="003344D4"/>
    <w:rsid w:val="00342C46"/>
    <w:rsid w:val="003500F6"/>
    <w:rsid w:val="00356E76"/>
    <w:rsid w:val="00361AA7"/>
    <w:rsid w:val="0036249B"/>
    <w:rsid w:val="003629B2"/>
    <w:rsid w:val="00372FD9"/>
    <w:rsid w:val="0037495C"/>
    <w:rsid w:val="00376C96"/>
    <w:rsid w:val="003813B7"/>
    <w:rsid w:val="00383E04"/>
    <w:rsid w:val="00384B47"/>
    <w:rsid w:val="003855F3"/>
    <w:rsid w:val="003858BF"/>
    <w:rsid w:val="003866FF"/>
    <w:rsid w:val="00391427"/>
    <w:rsid w:val="0039272A"/>
    <w:rsid w:val="00393133"/>
    <w:rsid w:val="00393E5F"/>
    <w:rsid w:val="003A40B9"/>
    <w:rsid w:val="003B3D80"/>
    <w:rsid w:val="003C4B70"/>
    <w:rsid w:val="003D071E"/>
    <w:rsid w:val="003D0944"/>
    <w:rsid w:val="003D2662"/>
    <w:rsid w:val="003E3478"/>
    <w:rsid w:val="003E7B8E"/>
    <w:rsid w:val="003F2208"/>
    <w:rsid w:val="00421225"/>
    <w:rsid w:val="00437522"/>
    <w:rsid w:val="0043756E"/>
    <w:rsid w:val="00441432"/>
    <w:rsid w:val="00441865"/>
    <w:rsid w:val="00446423"/>
    <w:rsid w:val="00451542"/>
    <w:rsid w:val="00457F33"/>
    <w:rsid w:val="00462AB3"/>
    <w:rsid w:val="004633C4"/>
    <w:rsid w:val="00463DAD"/>
    <w:rsid w:val="00464704"/>
    <w:rsid w:val="00470EF4"/>
    <w:rsid w:val="0048125B"/>
    <w:rsid w:val="00483CFA"/>
    <w:rsid w:val="00484B02"/>
    <w:rsid w:val="00494C55"/>
    <w:rsid w:val="00496ABE"/>
    <w:rsid w:val="004971DD"/>
    <w:rsid w:val="004A41F0"/>
    <w:rsid w:val="004B393E"/>
    <w:rsid w:val="004B407F"/>
    <w:rsid w:val="004C540C"/>
    <w:rsid w:val="004D2D70"/>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794"/>
    <w:rsid w:val="00582FEE"/>
    <w:rsid w:val="00583990"/>
    <w:rsid w:val="00583C8F"/>
    <w:rsid w:val="00585B69"/>
    <w:rsid w:val="00593DEF"/>
    <w:rsid w:val="005942A3"/>
    <w:rsid w:val="00594BF4"/>
    <w:rsid w:val="005B2361"/>
    <w:rsid w:val="005B3E0A"/>
    <w:rsid w:val="005B4AEE"/>
    <w:rsid w:val="005C1139"/>
    <w:rsid w:val="005C49C0"/>
    <w:rsid w:val="005C5911"/>
    <w:rsid w:val="005E0E4A"/>
    <w:rsid w:val="005E14CD"/>
    <w:rsid w:val="005E44FC"/>
    <w:rsid w:val="005F036F"/>
    <w:rsid w:val="005F72BE"/>
    <w:rsid w:val="00602B62"/>
    <w:rsid w:val="00603C4D"/>
    <w:rsid w:val="00614F57"/>
    <w:rsid w:val="006209B6"/>
    <w:rsid w:val="006213CE"/>
    <w:rsid w:val="00621D91"/>
    <w:rsid w:val="0062668B"/>
    <w:rsid w:val="00631AC1"/>
    <w:rsid w:val="0063292A"/>
    <w:rsid w:val="00636DD5"/>
    <w:rsid w:val="006370C5"/>
    <w:rsid w:val="006446DD"/>
    <w:rsid w:val="0064596B"/>
    <w:rsid w:val="00650771"/>
    <w:rsid w:val="0065274D"/>
    <w:rsid w:val="006623DE"/>
    <w:rsid w:val="00667A45"/>
    <w:rsid w:val="0067056F"/>
    <w:rsid w:val="00672D2E"/>
    <w:rsid w:val="00677F46"/>
    <w:rsid w:val="006804E3"/>
    <w:rsid w:val="00680BD8"/>
    <w:rsid w:val="00693B65"/>
    <w:rsid w:val="006972B1"/>
    <w:rsid w:val="006A7353"/>
    <w:rsid w:val="006B19FA"/>
    <w:rsid w:val="006B1DA8"/>
    <w:rsid w:val="006B675A"/>
    <w:rsid w:val="006D3D60"/>
    <w:rsid w:val="006D47B0"/>
    <w:rsid w:val="006E0C70"/>
    <w:rsid w:val="006E13B5"/>
    <w:rsid w:val="006E55FF"/>
    <w:rsid w:val="006E7769"/>
    <w:rsid w:val="0070304C"/>
    <w:rsid w:val="00707570"/>
    <w:rsid w:val="00710E6F"/>
    <w:rsid w:val="007145DE"/>
    <w:rsid w:val="00715B9A"/>
    <w:rsid w:val="00725D92"/>
    <w:rsid w:val="007264B4"/>
    <w:rsid w:val="00731AEC"/>
    <w:rsid w:val="007377B5"/>
    <w:rsid w:val="00751169"/>
    <w:rsid w:val="0075245F"/>
    <w:rsid w:val="007564C8"/>
    <w:rsid w:val="00757ACC"/>
    <w:rsid w:val="007615B4"/>
    <w:rsid w:val="007646D9"/>
    <w:rsid w:val="0076486B"/>
    <w:rsid w:val="00770C3F"/>
    <w:rsid w:val="00775649"/>
    <w:rsid w:val="007765BA"/>
    <w:rsid w:val="00782664"/>
    <w:rsid w:val="00794E00"/>
    <w:rsid w:val="00795A84"/>
    <w:rsid w:val="007A46BC"/>
    <w:rsid w:val="007A521A"/>
    <w:rsid w:val="007B47AD"/>
    <w:rsid w:val="007E13B8"/>
    <w:rsid w:val="007E5589"/>
    <w:rsid w:val="007F26C3"/>
    <w:rsid w:val="007F3D21"/>
    <w:rsid w:val="007F69B6"/>
    <w:rsid w:val="00800666"/>
    <w:rsid w:val="008006E0"/>
    <w:rsid w:val="00816FAD"/>
    <w:rsid w:val="00820B0B"/>
    <w:rsid w:val="00827220"/>
    <w:rsid w:val="008416A3"/>
    <w:rsid w:val="00851E8B"/>
    <w:rsid w:val="008563B6"/>
    <w:rsid w:val="00865A07"/>
    <w:rsid w:val="00865D91"/>
    <w:rsid w:val="00866E52"/>
    <w:rsid w:val="00880EFA"/>
    <w:rsid w:val="00884C91"/>
    <w:rsid w:val="008869A8"/>
    <w:rsid w:val="00887BEF"/>
    <w:rsid w:val="00890952"/>
    <w:rsid w:val="00895C51"/>
    <w:rsid w:val="008A62C7"/>
    <w:rsid w:val="008B198C"/>
    <w:rsid w:val="008C16F2"/>
    <w:rsid w:val="008C3100"/>
    <w:rsid w:val="008C70D1"/>
    <w:rsid w:val="008D1437"/>
    <w:rsid w:val="008E1CC5"/>
    <w:rsid w:val="008F2BD4"/>
    <w:rsid w:val="008F58A4"/>
    <w:rsid w:val="008F731C"/>
    <w:rsid w:val="00904AFB"/>
    <w:rsid w:val="00907B38"/>
    <w:rsid w:val="00910B5B"/>
    <w:rsid w:val="009141C9"/>
    <w:rsid w:val="009174D3"/>
    <w:rsid w:val="00917C0D"/>
    <w:rsid w:val="0093204B"/>
    <w:rsid w:val="009476CE"/>
    <w:rsid w:val="009559CB"/>
    <w:rsid w:val="009642BE"/>
    <w:rsid w:val="009734BB"/>
    <w:rsid w:val="00973BCE"/>
    <w:rsid w:val="009849F7"/>
    <w:rsid w:val="00984D58"/>
    <w:rsid w:val="009909B4"/>
    <w:rsid w:val="00991A07"/>
    <w:rsid w:val="009975B2"/>
    <w:rsid w:val="009A033D"/>
    <w:rsid w:val="009A2F21"/>
    <w:rsid w:val="009B2A10"/>
    <w:rsid w:val="009B77A5"/>
    <w:rsid w:val="009C16D7"/>
    <w:rsid w:val="009C58C5"/>
    <w:rsid w:val="009D0AED"/>
    <w:rsid w:val="009D423E"/>
    <w:rsid w:val="009F3B01"/>
    <w:rsid w:val="009F51AB"/>
    <w:rsid w:val="00A0144B"/>
    <w:rsid w:val="00A03CCC"/>
    <w:rsid w:val="00A04EB0"/>
    <w:rsid w:val="00A062AF"/>
    <w:rsid w:val="00A27728"/>
    <w:rsid w:val="00A335E1"/>
    <w:rsid w:val="00A40403"/>
    <w:rsid w:val="00A510DD"/>
    <w:rsid w:val="00A5619C"/>
    <w:rsid w:val="00A65971"/>
    <w:rsid w:val="00A716C9"/>
    <w:rsid w:val="00A71CFD"/>
    <w:rsid w:val="00A71FC9"/>
    <w:rsid w:val="00A80022"/>
    <w:rsid w:val="00A807F2"/>
    <w:rsid w:val="00A8645D"/>
    <w:rsid w:val="00A97DBD"/>
    <w:rsid w:val="00AC36F1"/>
    <w:rsid w:val="00AC4B93"/>
    <w:rsid w:val="00AD33A8"/>
    <w:rsid w:val="00AE0AFC"/>
    <w:rsid w:val="00AF170E"/>
    <w:rsid w:val="00B00516"/>
    <w:rsid w:val="00B1568F"/>
    <w:rsid w:val="00B2400E"/>
    <w:rsid w:val="00B244FA"/>
    <w:rsid w:val="00B30AB8"/>
    <w:rsid w:val="00B32C86"/>
    <w:rsid w:val="00B34C5A"/>
    <w:rsid w:val="00B356A5"/>
    <w:rsid w:val="00B44FF4"/>
    <w:rsid w:val="00B54F00"/>
    <w:rsid w:val="00B56651"/>
    <w:rsid w:val="00B57DEF"/>
    <w:rsid w:val="00B7155B"/>
    <w:rsid w:val="00B94EA9"/>
    <w:rsid w:val="00B955FE"/>
    <w:rsid w:val="00BA301F"/>
    <w:rsid w:val="00BA593C"/>
    <w:rsid w:val="00BA6F70"/>
    <w:rsid w:val="00BB1A7F"/>
    <w:rsid w:val="00BB5F40"/>
    <w:rsid w:val="00BC1CEC"/>
    <w:rsid w:val="00BC2101"/>
    <w:rsid w:val="00BC3654"/>
    <w:rsid w:val="00BD4476"/>
    <w:rsid w:val="00BD54A1"/>
    <w:rsid w:val="00BD7280"/>
    <w:rsid w:val="00BE27BF"/>
    <w:rsid w:val="00BE3E31"/>
    <w:rsid w:val="00BF2654"/>
    <w:rsid w:val="00BF6598"/>
    <w:rsid w:val="00C00D38"/>
    <w:rsid w:val="00C0145C"/>
    <w:rsid w:val="00C06748"/>
    <w:rsid w:val="00C1042E"/>
    <w:rsid w:val="00C10B23"/>
    <w:rsid w:val="00C10E82"/>
    <w:rsid w:val="00C13897"/>
    <w:rsid w:val="00C1729E"/>
    <w:rsid w:val="00C4757A"/>
    <w:rsid w:val="00C520B2"/>
    <w:rsid w:val="00C6767E"/>
    <w:rsid w:val="00C744C9"/>
    <w:rsid w:val="00C80C05"/>
    <w:rsid w:val="00C957D1"/>
    <w:rsid w:val="00CA4733"/>
    <w:rsid w:val="00CD02EA"/>
    <w:rsid w:val="00CD13A7"/>
    <w:rsid w:val="00CD493C"/>
    <w:rsid w:val="00CD6345"/>
    <w:rsid w:val="00CD6EC6"/>
    <w:rsid w:val="00CE213F"/>
    <w:rsid w:val="00CE2440"/>
    <w:rsid w:val="00CE77C6"/>
    <w:rsid w:val="00CE7E49"/>
    <w:rsid w:val="00CF299F"/>
    <w:rsid w:val="00D04C71"/>
    <w:rsid w:val="00D110FA"/>
    <w:rsid w:val="00D12200"/>
    <w:rsid w:val="00D14D57"/>
    <w:rsid w:val="00D162F0"/>
    <w:rsid w:val="00D20170"/>
    <w:rsid w:val="00D21AD1"/>
    <w:rsid w:val="00D23726"/>
    <w:rsid w:val="00D2634E"/>
    <w:rsid w:val="00D33910"/>
    <w:rsid w:val="00D41BDF"/>
    <w:rsid w:val="00D42147"/>
    <w:rsid w:val="00D42A23"/>
    <w:rsid w:val="00D45448"/>
    <w:rsid w:val="00D45D42"/>
    <w:rsid w:val="00D46147"/>
    <w:rsid w:val="00D56378"/>
    <w:rsid w:val="00D60A3B"/>
    <w:rsid w:val="00D62BF1"/>
    <w:rsid w:val="00D73458"/>
    <w:rsid w:val="00D807B3"/>
    <w:rsid w:val="00D8586E"/>
    <w:rsid w:val="00D86F17"/>
    <w:rsid w:val="00D95A8F"/>
    <w:rsid w:val="00DB0414"/>
    <w:rsid w:val="00DB1F0E"/>
    <w:rsid w:val="00DB23C4"/>
    <w:rsid w:val="00DB6B63"/>
    <w:rsid w:val="00DF108C"/>
    <w:rsid w:val="00DF5CDC"/>
    <w:rsid w:val="00E066BA"/>
    <w:rsid w:val="00E11D76"/>
    <w:rsid w:val="00E15154"/>
    <w:rsid w:val="00E154F6"/>
    <w:rsid w:val="00E16900"/>
    <w:rsid w:val="00E33B45"/>
    <w:rsid w:val="00E33C77"/>
    <w:rsid w:val="00E37C9F"/>
    <w:rsid w:val="00E40B2C"/>
    <w:rsid w:val="00E41980"/>
    <w:rsid w:val="00E41D84"/>
    <w:rsid w:val="00E43CEF"/>
    <w:rsid w:val="00E4778A"/>
    <w:rsid w:val="00E5127E"/>
    <w:rsid w:val="00E5500A"/>
    <w:rsid w:val="00E6294B"/>
    <w:rsid w:val="00E712A7"/>
    <w:rsid w:val="00E76109"/>
    <w:rsid w:val="00E87846"/>
    <w:rsid w:val="00E92769"/>
    <w:rsid w:val="00E9468F"/>
    <w:rsid w:val="00E96369"/>
    <w:rsid w:val="00EA5093"/>
    <w:rsid w:val="00EB1D6C"/>
    <w:rsid w:val="00EB536E"/>
    <w:rsid w:val="00EB5374"/>
    <w:rsid w:val="00EB6954"/>
    <w:rsid w:val="00EC0BBB"/>
    <w:rsid w:val="00EC485F"/>
    <w:rsid w:val="00EE3612"/>
    <w:rsid w:val="00F00B52"/>
    <w:rsid w:val="00F01E81"/>
    <w:rsid w:val="00F11F78"/>
    <w:rsid w:val="00F14B2D"/>
    <w:rsid w:val="00F23394"/>
    <w:rsid w:val="00F32D85"/>
    <w:rsid w:val="00F33D9E"/>
    <w:rsid w:val="00F41226"/>
    <w:rsid w:val="00F41D3D"/>
    <w:rsid w:val="00F5271A"/>
    <w:rsid w:val="00F54A4D"/>
    <w:rsid w:val="00F55CC7"/>
    <w:rsid w:val="00F56EF7"/>
    <w:rsid w:val="00F61B02"/>
    <w:rsid w:val="00F72A24"/>
    <w:rsid w:val="00F7504A"/>
    <w:rsid w:val="00F75539"/>
    <w:rsid w:val="00F82266"/>
    <w:rsid w:val="00F84A74"/>
    <w:rsid w:val="00F9282E"/>
    <w:rsid w:val="00F93775"/>
    <w:rsid w:val="00FA55CA"/>
    <w:rsid w:val="00FA5A39"/>
    <w:rsid w:val="00FA649F"/>
    <w:rsid w:val="00FB2986"/>
    <w:rsid w:val="00FF5452"/>
    <w:rsid w:val="00FF7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06748"/>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C06748"/>
    <w:pPr>
      <w:outlineLvl w:val="2"/>
    </w:pPr>
    <w:rPr>
      <w:rFonts w:cs="Arial"/>
      <w:b/>
      <w:bCs/>
      <w:sz w:val="28"/>
      <w:szCs w:val="26"/>
    </w:rPr>
  </w:style>
  <w:style w:type="paragraph" w:styleId="4">
    <w:name w:val="heading 4"/>
    <w:aliases w:val="!Параграфы/Статьи документа"/>
    <w:basedOn w:val="a"/>
    <w:link w:val="40"/>
    <w:qFormat/>
    <w:rsid w:val="00C067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uiPriority w:val="99"/>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Основной текст + 8,5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uiPriority w:val="99"/>
    <w:rsid w:val="00A65971"/>
    <w:pPr>
      <w:ind w:firstLine="0"/>
    </w:pPr>
    <w:rPr>
      <w:rFonts w:ascii="Times New Roman" w:hAnsi="Times New Roman"/>
      <w:sz w:val="28"/>
      <w:szCs w:val="20"/>
    </w:rPr>
  </w:style>
  <w:style w:type="character" w:customStyle="1" w:styleId="af5">
    <w:name w:val="Основной текст Знак"/>
    <w:basedOn w:val="a0"/>
    <w:link w:val="af4"/>
    <w:uiPriority w:val="99"/>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uiPriority w:val="99"/>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basedOn w:val="a0"/>
    <w:link w:val="2"/>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basedOn w:val="a"/>
    <w:uiPriority w:val="99"/>
    <w:semiHidden/>
    <w:unhideWhenUsed/>
    <w:rsid w:val="00D21AD1"/>
    <w:rPr>
      <w:rFonts w:ascii="Times New Roman" w:hAnsi="Times New Roman"/>
    </w:rPr>
  </w:style>
  <w:style w:type="character" w:customStyle="1" w:styleId="10">
    <w:name w:val="Заголовок 1 Знак"/>
    <w:aliases w:val="!Части документа Знак"/>
    <w:basedOn w:val="a0"/>
    <w:link w:val="1"/>
    <w:rsid w:val="00C06748"/>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C067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0674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06748"/>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06748"/>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C06748"/>
    <w:rPr>
      <w:rFonts w:ascii="Courier" w:eastAsia="Times New Roman" w:hAnsi="Courier" w:cs="Times New Roman"/>
      <w:szCs w:val="20"/>
      <w:lang w:eastAsia="ru-RU"/>
    </w:rPr>
  </w:style>
  <w:style w:type="paragraph" w:customStyle="1" w:styleId="Application">
    <w:name w:val="Application!Приложение"/>
    <w:rsid w:val="00C067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067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06748"/>
    <w:pPr>
      <w:spacing w:after="0" w:line="240" w:lineRule="auto"/>
      <w:jc w:val="center"/>
    </w:pPr>
    <w:rPr>
      <w:rFonts w:ascii="Arial" w:eastAsia="Times New Roman" w:hAnsi="Arial" w:cs="Arial"/>
      <w:b/>
      <w:bCs/>
      <w:kern w:val="28"/>
      <w:sz w:val="24"/>
      <w:szCs w:val="32"/>
      <w:lang w:eastAsia="ru-RU"/>
    </w:rPr>
  </w:style>
  <w:style w:type="numbering" w:customStyle="1" w:styleId="13">
    <w:name w:val="Нет списка1"/>
    <w:next w:val="a2"/>
    <w:uiPriority w:val="99"/>
    <w:semiHidden/>
    <w:unhideWhenUsed/>
    <w:rsid w:val="00C06748"/>
  </w:style>
  <w:style w:type="character" w:customStyle="1" w:styleId="14">
    <w:name w:val="Просмотренная гиперссылка1"/>
    <w:uiPriority w:val="99"/>
    <w:semiHidden/>
    <w:unhideWhenUsed/>
    <w:rsid w:val="00C06748"/>
    <w:rPr>
      <w:color w:val="954F72"/>
      <w:u w:val="single"/>
    </w:rPr>
  </w:style>
  <w:style w:type="character" w:customStyle="1" w:styleId="15">
    <w:name w:val="Оглавление 1 Знак"/>
    <w:link w:val="16"/>
    <w:uiPriority w:val="39"/>
    <w:semiHidden/>
    <w:locked/>
    <w:rsid w:val="00C06748"/>
    <w:rPr>
      <w:rFonts w:ascii="Times New Roman" w:hAnsi="Times New Roman"/>
      <w:b/>
      <w:color w:val="000000"/>
      <w:sz w:val="28"/>
    </w:rPr>
  </w:style>
  <w:style w:type="paragraph" w:styleId="16">
    <w:name w:val="toc 1"/>
    <w:basedOn w:val="a"/>
    <w:next w:val="a"/>
    <w:link w:val="15"/>
    <w:autoRedefine/>
    <w:uiPriority w:val="39"/>
    <w:semiHidden/>
    <w:unhideWhenUsed/>
    <w:rsid w:val="00C06748"/>
    <w:pPr>
      <w:widowControl w:val="0"/>
      <w:spacing w:after="100"/>
      <w:ind w:firstLine="0"/>
      <w:jc w:val="left"/>
    </w:pPr>
    <w:rPr>
      <w:rFonts w:ascii="Times New Roman" w:eastAsiaTheme="minorHAnsi" w:hAnsi="Times New Roman" w:cstheme="minorBidi"/>
      <w:b/>
      <w:color w:val="000000"/>
      <w:sz w:val="28"/>
      <w:szCs w:val="22"/>
      <w:lang w:eastAsia="en-US"/>
    </w:rPr>
  </w:style>
  <w:style w:type="paragraph" w:styleId="24">
    <w:name w:val="toc 2"/>
    <w:basedOn w:val="a"/>
    <w:next w:val="a"/>
    <w:autoRedefine/>
    <w:uiPriority w:val="39"/>
    <w:semiHidden/>
    <w:unhideWhenUsed/>
    <w:rsid w:val="00C06748"/>
    <w:pPr>
      <w:widowControl w:val="0"/>
      <w:spacing w:after="100"/>
      <w:ind w:left="240" w:firstLine="0"/>
      <w:jc w:val="left"/>
    </w:pPr>
    <w:rPr>
      <w:rFonts w:ascii="Times New Roman" w:eastAsia="Courier New" w:hAnsi="Times New Roman" w:cs="Courier New"/>
      <w:color w:val="000000"/>
      <w:sz w:val="28"/>
      <w:lang w:bidi="ru-RU"/>
    </w:rPr>
  </w:style>
  <w:style w:type="paragraph" w:styleId="af9">
    <w:name w:val="endnote text"/>
    <w:basedOn w:val="a"/>
    <w:link w:val="afa"/>
    <w:uiPriority w:val="99"/>
    <w:semiHidden/>
    <w:unhideWhenUsed/>
    <w:rsid w:val="00C06748"/>
    <w:pPr>
      <w:autoSpaceDE w:val="0"/>
      <w:autoSpaceDN w:val="0"/>
      <w:ind w:firstLine="0"/>
      <w:jc w:val="left"/>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C06748"/>
    <w:rPr>
      <w:rFonts w:ascii="Times New Roman" w:eastAsia="Times New Roman" w:hAnsi="Times New Roman" w:cs="Times New Roman"/>
      <w:sz w:val="20"/>
      <w:szCs w:val="20"/>
      <w:lang w:eastAsia="ru-RU"/>
    </w:rPr>
  </w:style>
  <w:style w:type="paragraph" w:styleId="afb">
    <w:name w:val="annotation subject"/>
    <w:basedOn w:val="af7"/>
    <w:next w:val="af7"/>
    <w:link w:val="afc"/>
    <w:uiPriority w:val="99"/>
    <w:semiHidden/>
    <w:unhideWhenUsed/>
    <w:rsid w:val="00C06748"/>
    <w:pPr>
      <w:widowControl w:val="0"/>
      <w:ind w:firstLine="0"/>
      <w:jc w:val="left"/>
    </w:pPr>
    <w:rPr>
      <w:rFonts w:ascii="Times New Roman" w:eastAsia="Courier New" w:hAnsi="Times New Roman" w:cs="Courier New"/>
      <w:b/>
      <w:bCs/>
      <w:color w:val="000000"/>
      <w:sz w:val="20"/>
      <w:lang w:bidi="ru-RU"/>
    </w:rPr>
  </w:style>
  <w:style w:type="character" w:customStyle="1" w:styleId="afc">
    <w:name w:val="Тема примечания Знак"/>
    <w:basedOn w:val="af8"/>
    <w:link w:val="afb"/>
    <w:uiPriority w:val="99"/>
    <w:semiHidden/>
    <w:rsid w:val="00C06748"/>
    <w:rPr>
      <w:rFonts w:ascii="Times New Roman" w:eastAsia="Courier New" w:hAnsi="Times New Roman" w:cs="Courier New"/>
      <w:b/>
      <w:bCs/>
      <w:color w:val="000000"/>
      <w:sz w:val="20"/>
      <w:szCs w:val="20"/>
      <w:lang w:eastAsia="ru-RU" w:bidi="ru-RU"/>
    </w:rPr>
  </w:style>
  <w:style w:type="paragraph" w:styleId="afd">
    <w:name w:val="Revision"/>
    <w:uiPriority w:val="99"/>
    <w:semiHidden/>
    <w:rsid w:val="00C06748"/>
    <w:pPr>
      <w:spacing w:after="0" w:line="240" w:lineRule="auto"/>
    </w:pPr>
    <w:rPr>
      <w:rFonts w:ascii="Times New Roman" w:eastAsia="Courier New" w:hAnsi="Times New Roman" w:cs="Courier New"/>
      <w:color w:val="000000"/>
      <w:sz w:val="28"/>
      <w:szCs w:val="24"/>
      <w:lang w:eastAsia="ru-RU" w:bidi="ru-RU"/>
    </w:rPr>
  </w:style>
  <w:style w:type="paragraph" w:styleId="afe">
    <w:name w:val="TOC Heading"/>
    <w:basedOn w:val="1"/>
    <w:next w:val="a"/>
    <w:uiPriority w:val="39"/>
    <w:semiHidden/>
    <w:unhideWhenUsed/>
    <w:qFormat/>
    <w:rsid w:val="00C06748"/>
    <w:pPr>
      <w:keepNext/>
      <w:keepLines/>
      <w:spacing w:before="240" w:line="256" w:lineRule="auto"/>
      <w:ind w:firstLine="0"/>
      <w:outlineLvl w:val="9"/>
    </w:pPr>
    <w:rPr>
      <w:rFonts w:ascii="Times New Roman" w:hAnsi="Times New Roman" w:cs="Times New Roman"/>
      <w:bCs w:val="0"/>
      <w:kern w:val="0"/>
    </w:rPr>
  </w:style>
  <w:style w:type="character" w:customStyle="1" w:styleId="aff">
    <w:name w:val="Оглавление_"/>
    <w:link w:val="aff0"/>
    <w:locked/>
    <w:rsid w:val="00C06748"/>
    <w:rPr>
      <w:rFonts w:ascii="Times New Roman" w:eastAsia="Times New Roman" w:hAnsi="Times New Roman"/>
      <w:sz w:val="28"/>
      <w:szCs w:val="28"/>
    </w:rPr>
  </w:style>
  <w:style w:type="paragraph" w:customStyle="1" w:styleId="aff0">
    <w:name w:val="Оглавление"/>
    <w:basedOn w:val="a"/>
    <w:link w:val="aff"/>
    <w:rsid w:val="00C06748"/>
    <w:pPr>
      <w:widowControl w:val="0"/>
      <w:ind w:firstLine="600"/>
      <w:jc w:val="left"/>
    </w:pPr>
    <w:rPr>
      <w:rFonts w:ascii="Times New Roman" w:hAnsi="Times New Roman" w:cstheme="minorBidi"/>
      <w:sz w:val="28"/>
      <w:szCs w:val="28"/>
      <w:lang w:eastAsia="en-US"/>
    </w:rPr>
  </w:style>
  <w:style w:type="character" w:customStyle="1" w:styleId="aff1">
    <w:name w:val="Подпись к таблице_"/>
    <w:link w:val="aff2"/>
    <w:locked/>
    <w:rsid w:val="00C06748"/>
    <w:rPr>
      <w:rFonts w:ascii="Times New Roman" w:eastAsia="Times New Roman" w:hAnsi="Times New Roman"/>
      <w:sz w:val="26"/>
      <w:szCs w:val="26"/>
    </w:rPr>
  </w:style>
  <w:style w:type="paragraph" w:customStyle="1" w:styleId="aff2">
    <w:name w:val="Подпись к таблице"/>
    <w:basedOn w:val="a"/>
    <w:link w:val="aff1"/>
    <w:rsid w:val="00C06748"/>
    <w:pPr>
      <w:widowControl w:val="0"/>
      <w:ind w:firstLine="0"/>
      <w:jc w:val="center"/>
    </w:pPr>
    <w:rPr>
      <w:rFonts w:ascii="Times New Roman" w:hAnsi="Times New Roman" w:cstheme="minorBidi"/>
      <w:sz w:val="26"/>
      <w:szCs w:val="26"/>
      <w:lang w:eastAsia="en-US"/>
    </w:rPr>
  </w:style>
  <w:style w:type="character" w:customStyle="1" w:styleId="aff3">
    <w:name w:val="Другое_"/>
    <w:link w:val="aff4"/>
    <w:locked/>
    <w:rsid w:val="00C06748"/>
    <w:rPr>
      <w:rFonts w:ascii="Times New Roman" w:eastAsia="Times New Roman" w:hAnsi="Times New Roman"/>
      <w:sz w:val="28"/>
      <w:szCs w:val="28"/>
    </w:rPr>
  </w:style>
  <w:style w:type="paragraph" w:customStyle="1" w:styleId="aff4">
    <w:name w:val="Другое"/>
    <w:basedOn w:val="a"/>
    <w:link w:val="aff3"/>
    <w:rsid w:val="00C06748"/>
    <w:pPr>
      <w:widowControl w:val="0"/>
      <w:ind w:firstLine="400"/>
      <w:jc w:val="left"/>
    </w:pPr>
    <w:rPr>
      <w:rFonts w:ascii="Times New Roman" w:hAnsi="Times New Roman" w:cstheme="minorBidi"/>
      <w:sz w:val="28"/>
      <w:szCs w:val="28"/>
      <w:lang w:eastAsia="en-US"/>
    </w:rPr>
  </w:style>
  <w:style w:type="character" w:customStyle="1" w:styleId="ConsPlusTitle">
    <w:name w:val="ConsPlusTitle Знак"/>
    <w:link w:val="ConsPlusTitle0"/>
    <w:locked/>
    <w:rsid w:val="00C06748"/>
    <w:rPr>
      <w:rFonts w:ascii="Arial" w:eastAsia="Times New Roman" w:hAnsi="Arial" w:cs="Arial"/>
      <w:b/>
    </w:rPr>
  </w:style>
  <w:style w:type="paragraph" w:customStyle="1" w:styleId="ConsPlusTitle0">
    <w:name w:val="ConsPlusTitle"/>
    <w:link w:val="ConsPlusTitle"/>
    <w:rsid w:val="00C06748"/>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C06748"/>
    <w:rPr>
      <w:rFonts w:ascii="Times New Roman" w:eastAsia="Times New Roman" w:hAnsi="Times New Roman" w:cs="Arial"/>
      <w:b/>
      <w:sz w:val="28"/>
      <w:szCs w:val="28"/>
    </w:rPr>
  </w:style>
  <w:style w:type="paragraph" w:customStyle="1" w:styleId="42">
    <w:name w:val="Заг.4"/>
    <w:basedOn w:val="ConsPlusTitle0"/>
    <w:link w:val="41"/>
    <w:rsid w:val="00C06748"/>
    <w:pPr>
      <w:jc w:val="center"/>
    </w:pPr>
    <w:rPr>
      <w:rFonts w:ascii="Times New Roman" w:hAnsi="Times New Roman"/>
      <w:sz w:val="28"/>
      <w:szCs w:val="28"/>
    </w:rPr>
  </w:style>
  <w:style w:type="character" w:styleId="aff5">
    <w:name w:val="annotation reference"/>
    <w:uiPriority w:val="99"/>
    <w:semiHidden/>
    <w:unhideWhenUsed/>
    <w:rsid w:val="00C06748"/>
    <w:rPr>
      <w:sz w:val="16"/>
      <w:szCs w:val="16"/>
    </w:rPr>
  </w:style>
  <w:style w:type="character" w:styleId="aff6">
    <w:name w:val="endnote reference"/>
    <w:uiPriority w:val="99"/>
    <w:semiHidden/>
    <w:unhideWhenUsed/>
    <w:rsid w:val="00C06748"/>
    <w:rPr>
      <w:rFonts w:ascii="Times New Roman" w:hAnsi="Times New Roman" w:cs="Times New Roman" w:hint="default"/>
      <w:vertAlign w:val="superscript"/>
    </w:rPr>
  </w:style>
  <w:style w:type="character" w:customStyle="1" w:styleId="17">
    <w:name w:val="Неразрешенное упоминание1"/>
    <w:uiPriority w:val="99"/>
    <w:semiHidden/>
    <w:rsid w:val="00C06748"/>
    <w:rPr>
      <w:color w:val="605E5C"/>
      <w:shd w:val="clear" w:color="auto" w:fill="E1DFDD"/>
    </w:rPr>
  </w:style>
  <w:style w:type="character" w:styleId="aff7">
    <w:name w:val="FollowedHyperlink"/>
    <w:uiPriority w:val="99"/>
    <w:semiHidden/>
    <w:unhideWhenUsed/>
    <w:rsid w:val="00C0674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409621193">
      <w:bodyDiv w:val="1"/>
      <w:marLeft w:val="0"/>
      <w:marRight w:val="0"/>
      <w:marTop w:val="0"/>
      <w:marBottom w:val="0"/>
      <w:divBdr>
        <w:top w:val="none" w:sz="0" w:space="0" w:color="auto"/>
        <w:left w:val="none" w:sz="0" w:space="0" w:color="auto"/>
        <w:bottom w:val="none" w:sz="0" w:space="0" w:color="auto"/>
        <w:right w:val="none" w:sz="0" w:space="0" w:color="auto"/>
      </w:divBdr>
    </w:div>
    <w:div w:id="892499874">
      <w:bodyDiv w:val="1"/>
      <w:marLeft w:val="0"/>
      <w:marRight w:val="0"/>
      <w:marTop w:val="0"/>
      <w:marBottom w:val="0"/>
      <w:divBdr>
        <w:top w:val="none" w:sz="0" w:space="0" w:color="auto"/>
        <w:left w:val="none" w:sz="0" w:space="0" w:color="auto"/>
        <w:bottom w:val="none" w:sz="0" w:space="0" w:color="auto"/>
        <w:right w:val="none" w:sz="0" w:space="0" w:color="auto"/>
      </w:divBdr>
    </w:div>
    <w:div w:id="1341347720">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695299346">
      <w:bodyDiv w:val="1"/>
      <w:marLeft w:val="0"/>
      <w:marRight w:val="0"/>
      <w:marTop w:val="0"/>
      <w:marBottom w:val="0"/>
      <w:divBdr>
        <w:top w:val="none" w:sz="0" w:space="0" w:color="auto"/>
        <w:left w:val="none" w:sz="0" w:space="0" w:color="auto"/>
        <w:bottom w:val="none" w:sz="0" w:space="0" w:color="auto"/>
        <w:right w:val="none" w:sz="0" w:space="0" w:color="auto"/>
      </w:divBdr>
    </w:div>
    <w:div w:id="19947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A78A-B8DD-4FEA-84BE-BAB1784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54</Pages>
  <Words>21488</Words>
  <Characters>122482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Леонова Юлия</cp:lastModifiedBy>
  <cp:revision>29</cp:revision>
  <cp:lastPrinted>2025-02-21T07:29:00Z</cp:lastPrinted>
  <dcterms:created xsi:type="dcterms:W3CDTF">2024-07-11T06:04:00Z</dcterms:created>
  <dcterms:modified xsi:type="dcterms:W3CDTF">2025-02-26T06:49:00Z</dcterms:modified>
</cp:coreProperties>
</file>