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29" w:rsidRPr="00035A1D" w:rsidRDefault="00EF6429" w:rsidP="00EF6429">
      <w:pPr>
        <w:jc w:val="center"/>
        <w:rPr>
          <w:rFonts w:ascii="Arial" w:eastAsia="Calibri" w:hAnsi="Arial" w:cs="Arial"/>
          <w:b/>
          <w:bCs/>
          <w:caps/>
          <w:sz w:val="32"/>
          <w:szCs w:val="32"/>
          <w:lang w:eastAsia="en-US"/>
        </w:rPr>
      </w:pPr>
      <w:r w:rsidRPr="00035A1D">
        <w:rPr>
          <w:rFonts w:ascii="Arial" w:hAnsi="Arial" w:cs="Arial"/>
          <w:b/>
          <w:bCs/>
          <w:caps/>
          <w:sz w:val="32"/>
          <w:szCs w:val="32"/>
        </w:rPr>
        <w:t>АДМИНИСТРАЦИЯ</w:t>
      </w:r>
    </w:p>
    <w:p w:rsidR="00EF6429" w:rsidRPr="00035A1D" w:rsidRDefault="00EF6429" w:rsidP="00EF6429">
      <w:pPr>
        <w:jc w:val="center"/>
        <w:rPr>
          <w:rFonts w:ascii="Arial" w:hAnsi="Arial" w:cs="Arial"/>
          <w:b/>
          <w:bCs/>
          <w:caps/>
          <w:color w:val="000000" w:themeColor="text1"/>
          <w:sz w:val="32"/>
          <w:szCs w:val="32"/>
        </w:rPr>
      </w:pPr>
      <w:r w:rsidRPr="00035A1D">
        <w:rPr>
          <w:rFonts w:ascii="Arial" w:hAnsi="Arial" w:cs="Arial"/>
          <w:b/>
          <w:bCs/>
          <w:caps/>
          <w:color w:val="000000" w:themeColor="text1"/>
          <w:sz w:val="32"/>
          <w:szCs w:val="32"/>
        </w:rPr>
        <w:t>петропавловского СЕЛЬСКОГО ПОСЕЛЕНИЯ</w:t>
      </w:r>
    </w:p>
    <w:p w:rsidR="00EF6429" w:rsidRPr="00035A1D" w:rsidRDefault="00EF6429" w:rsidP="00EF6429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035A1D">
        <w:rPr>
          <w:rFonts w:ascii="Arial" w:hAnsi="Arial" w:cs="Arial"/>
          <w:b/>
          <w:bCs/>
          <w:caps/>
          <w:sz w:val="32"/>
          <w:szCs w:val="32"/>
        </w:rPr>
        <w:t>ПЕТРОПАВЛОВСКОГО МУНИЦИПАЛЬНОГО РАЙОНА</w:t>
      </w:r>
    </w:p>
    <w:p w:rsidR="00EF6429" w:rsidRPr="00035A1D" w:rsidRDefault="00EF6429" w:rsidP="00EF6429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035A1D">
        <w:rPr>
          <w:rFonts w:ascii="Arial" w:hAnsi="Arial" w:cs="Arial"/>
          <w:b/>
          <w:bCs/>
          <w:caps/>
          <w:sz w:val="32"/>
          <w:szCs w:val="32"/>
        </w:rPr>
        <w:t>ВОРОНЕЖСКОЙ ОБЛАСТИ</w:t>
      </w:r>
    </w:p>
    <w:p w:rsidR="00EF6429" w:rsidRPr="00035A1D" w:rsidRDefault="00EF6429" w:rsidP="00EF6429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F6429" w:rsidRPr="00035A1D" w:rsidRDefault="00EF6429" w:rsidP="00EF6429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F6429" w:rsidRPr="00035A1D" w:rsidRDefault="00EF6429" w:rsidP="00EF642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35A1D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EF6429" w:rsidRDefault="00EF6429" w:rsidP="00EF6429">
      <w:pPr>
        <w:rPr>
          <w:rFonts w:ascii="Arial" w:hAnsi="Arial" w:cs="Arial"/>
          <w:u w:val="single"/>
        </w:rPr>
      </w:pPr>
    </w:p>
    <w:p w:rsidR="00EF6429" w:rsidRPr="00035A1D" w:rsidRDefault="005B7607" w:rsidP="00EF642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EF6429" w:rsidRPr="00035A1D">
        <w:rPr>
          <w:sz w:val="28"/>
          <w:szCs w:val="28"/>
          <w:u w:val="single"/>
        </w:rPr>
        <w:t>т</w:t>
      </w:r>
      <w:r>
        <w:rPr>
          <w:sz w:val="28"/>
          <w:szCs w:val="28"/>
          <w:u w:val="single"/>
        </w:rPr>
        <w:t xml:space="preserve"> 26.02.2020 </w:t>
      </w:r>
      <w:r w:rsidR="00EF6429" w:rsidRPr="00035A1D">
        <w:rPr>
          <w:sz w:val="28"/>
          <w:szCs w:val="28"/>
          <w:u w:val="single"/>
        </w:rPr>
        <w:t>№</w:t>
      </w:r>
      <w:r w:rsidR="00EF6429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>32</w:t>
      </w:r>
      <w:r w:rsidR="00EF6429" w:rsidRPr="00035A1D">
        <w:rPr>
          <w:sz w:val="28"/>
          <w:szCs w:val="28"/>
          <w:u w:val="single"/>
        </w:rPr>
        <w:t xml:space="preserve"> </w:t>
      </w:r>
    </w:p>
    <w:p w:rsidR="00F321E7" w:rsidRDefault="00F321E7" w:rsidP="00F321E7">
      <w:r>
        <w:t xml:space="preserve"> </w:t>
      </w:r>
    </w:p>
    <w:tbl>
      <w:tblPr>
        <w:tblpPr w:leftFromText="180" w:rightFromText="180" w:bottomFromText="200" w:vertAnchor="text" w:horzAnchor="margin" w:tblpY="252"/>
        <w:tblW w:w="10532" w:type="dxa"/>
        <w:tblLook w:val="01E0"/>
      </w:tblPr>
      <w:tblGrid>
        <w:gridCol w:w="6478"/>
        <w:gridCol w:w="4054"/>
      </w:tblGrid>
      <w:tr w:rsidR="00F321E7" w:rsidTr="00F321E7">
        <w:tc>
          <w:tcPr>
            <w:tcW w:w="6478" w:type="dxa"/>
          </w:tcPr>
          <w:p w:rsidR="00F321E7" w:rsidRPr="003A5D8D" w:rsidRDefault="003A5D8D" w:rsidP="00EF6429">
            <w:pPr>
              <w:spacing w:line="276" w:lineRule="auto"/>
              <w:jc w:val="both"/>
              <w:rPr>
                <w:rFonts w:eastAsia="Calibri"/>
                <w:caps/>
                <w:sz w:val="28"/>
                <w:szCs w:val="28"/>
                <w:lang w:eastAsia="en-US"/>
              </w:rPr>
            </w:pPr>
            <w:proofErr w:type="gramStart"/>
            <w:r w:rsidRPr="003A5D8D">
              <w:rPr>
                <w:sz w:val="28"/>
                <w:szCs w:val="28"/>
              </w:rPr>
              <w:t xml:space="preserve">Об утверждении Положения о порядке и условиях предоставления в аренду муниципального имущества, включенного в Перечень муниципального имущества </w:t>
            </w:r>
            <w:r>
              <w:rPr>
                <w:sz w:val="28"/>
                <w:szCs w:val="28"/>
              </w:rPr>
              <w:t>Петропавловского</w:t>
            </w:r>
            <w:r w:rsidRPr="003A5D8D">
              <w:rPr>
                <w:sz w:val="28"/>
                <w:szCs w:val="28"/>
              </w:rPr>
              <w:t xml:space="preserve">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</w:t>
            </w:r>
            <w:proofErr w:type="gramEnd"/>
            <w:r w:rsidRPr="003A5D8D">
              <w:rPr>
                <w:sz w:val="28"/>
                <w:szCs w:val="28"/>
              </w:rPr>
              <w:t xml:space="preserve"> субъектов малого и среднего предпринимательства</w:t>
            </w:r>
          </w:p>
          <w:p w:rsidR="00F321E7" w:rsidRDefault="00F321E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54" w:type="dxa"/>
          </w:tcPr>
          <w:p w:rsidR="00F321E7" w:rsidRDefault="00F321E7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F321E7" w:rsidRDefault="003A5D8D" w:rsidP="00EF64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555"/>
      <w:r w:rsidRPr="003A5D8D">
        <w:rPr>
          <w:rFonts w:cs="Arial"/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предпринимательства»</w:t>
      </w:r>
      <w:bookmarkEnd w:id="0"/>
      <w:r w:rsidR="00F321E7" w:rsidRPr="003A5D8D">
        <w:rPr>
          <w:sz w:val="28"/>
          <w:szCs w:val="28"/>
        </w:rPr>
        <w:t>,</w:t>
      </w:r>
      <w:r w:rsidR="00F321E7">
        <w:rPr>
          <w:sz w:val="28"/>
          <w:szCs w:val="28"/>
        </w:rPr>
        <w:t xml:space="preserve"> администрация </w:t>
      </w:r>
      <w:r w:rsidR="00EF6429">
        <w:rPr>
          <w:sz w:val="28"/>
          <w:szCs w:val="28"/>
        </w:rPr>
        <w:t>Петропавловского</w:t>
      </w:r>
      <w:r w:rsidR="00F321E7">
        <w:rPr>
          <w:sz w:val="28"/>
          <w:szCs w:val="28"/>
        </w:rPr>
        <w:t xml:space="preserve"> сельского поселения</w:t>
      </w:r>
    </w:p>
    <w:p w:rsidR="00F321E7" w:rsidRDefault="00F321E7" w:rsidP="00F321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6429" w:rsidRPr="00035A1D" w:rsidRDefault="00EF6429" w:rsidP="00EF6429">
      <w:pPr>
        <w:jc w:val="center"/>
        <w:rPr>
          <w:rFonts w:ascii="Arial" w:hAnsi="Arial" w:cs="Arial"/>
          <w:sz w:val="28"/>
          <w:szCs w:val="28"/>
        </w:rPr>
      </w:pPr>
      <w:r w:rsidRPr="00035A1D">
        <w:rPr>
          <w:rFonts w:ascii="Arial" w:hAnsi="Arial" w:cs="Arial"/>
          <w:sz w:val="28"/>
          <w:szCs w:val="28"/>
        </w:rPr>
        <w:t>ПОСТАНОВЛЯЕТ:</w:t>
      </w:r>
    </w:p>
    <w:p w:rsidR="00F321E7" w:rsidRDefault="00F321E7" w:rsidP="00F321E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A5D8D" w:rsidRDefault="003A5D8D" w:rsidP="003A5D8D">
      <w:pPr>
        <w:pStyle w:val="ConsPlusTitle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A5D8D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прилагаемое Положение о порядке и условиях предоставления в аренду муниципального имущества, включенного в Перечень муниципального имущества </w:t>
      </w:r>
      <w:r>
        <w:rPr>
          <w:rFonts w:ascii="Times New Roman" w:hAnsi="Times New Roman" w:cs="Times New Roman"/>
          <w:b w:val="0"/>
          <w:sz w:val="28"/>
          <w:szCs w:val="28"/>
        </w:rPr>
        <w:t>Петропавловского</w:t>
      </w:r>
      <w:r w:rsidRPr="003A5D8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</w:t>
      </w:r>
      <w:proofErr w:type="gramEnd"/>
      <w:r w:rsidRPr="003A5D8D">
        <w:rPr>
          <w:rFonts w:ascii="Times New Roman" w:hAnsi="Times New Roman" w:cs="Times New Roman"/>
          <w:b w:val="0"/>
          <w:sz w:val="28"/>
          <w:szCs w:val="28"/>
        </w:rPr>
        <w:t xml:space="preserve"> субъектов малого и среднего предпринимательства.</w:t>
      </w:r>
    </w:p>
    <w:p w:rsidR="003A5D8D" w:rsidRPr="003A5D8D" w:rsidRDefault="003A5D8D" w:rsidP="003A5D8D">
      <w:pPr>
        <w:pStyle w:val="ConsPlusTitle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A5D8D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его обнародования.</w:t>
      </w:r>
    </w:p>
    <w:p w:rsidR="00EF6429" w:rsidRPr="003A5D8D" w:rsidRDefault="003A5D8D" w:rsidP="003A5D8D">
      <w:pPr>
        <w:pStyle w:val="ConsPlusTitle"/>
        <w:numPr>
          <w:ilvl w:val="0"/>
          <w:numId w:val="5"/>
        </w:numPr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A5D8D">
        <w:rPr>
          <w:rFonts w:ascii="Times New Roman" w:hAnsi="Times New Roman"/>
          <w:b w:val="0"/>
          <w:sz w:val="28"/>
          <w:szCs w:val="28"/>
        </w:rPr>
        <w:lastRenderedPageBreak/>
        <w:t>Контроль за</w:t>
      </w:r>
      <w:proofErr w:type="gramEnd"/>
      <w:r w:rsidRPr="003A5D8D">
        <w:rPr>
          <w:rFonts w:ascii="Times New Roman" w:hAnsi="Times New Roman"/>
          <w:b w:val="0"/>
          <w:sz w:val="28"/>
          <w:szCs w:val="28"/>
        </w:rPr>
        <w:t xml:space="preserve"> исполнением настоящего постановления оставляю за собой</w:t>
      </w:r>
      <w:r w:rsidR="00EF6429" w:rsidRPr="003A5D8D">
        <w:rPr>
          <w:rFonts w:ascii="Times New Roman" w:hAnsi="Times New Roman"/>
          <w:b w:val="0"/>
          <w:sz w:val="28"/>
          <w:szCs w:val="28"/>
        </w:rPr>
        <w:t>.</w:t>
      </w:r>
    </w:p>
    <w:p w:rsidR="00F321E7" w:rsidRPr="00EF6429" w:rsidRDefault="00F321E7" w:rsidP="00F321E7">
      <w:pPr>
        <w:rPr>
          <w:sz w:val="28"/>
          <w:szCs w:val="28"/>
        </w:rPr>
      </w:pPr>
    </w:p>
    <w:p w:rsidR="00F321E7" w:rsidRPr="00EF6429" w:rsidRDefault="00F321E7" w:rsidP="00F321E7">
      <w:pPr>
        <w:rPr>
          <w:sz w:val="28"/>
          <w:szCs w:val="28"/>
        </w:rPr>
      </w:pPr>
    </w:p>
    <w:p w:rsidR="00F321E7" w:rsidRPr="00EF6429" w:rsidRDefault="00F321E7" w:rsidP="00F321E7">
      <w:pPr>
        <w:rPr>
          <w:sz w:val="28"/>
          <w:szCs w:val="28"/>
        </w:rPr>
      </w:pPr>
    </w:p>
    <w:p w:rsidR="00EF6429" w:rsidRPr="00035A1D" w:rsidRDefault="00EF6429" w:rsidP="00EF6429">
      <w:pPr>
        <w:rPr>
          <w:color w:val="000000" w:themeColor="text1"/>
          <w:sz w:val="28"/>
          <w:szCs w:val="28"/>
        </w:rPr>
      </w:pPr>
      <w:r w:rsidRPr="00035A1D">
        <w:rPr>
          <w:color w:val="000000" w:themeColor="text1"/>
          <w:sz w:val="28"/>
          <w:szCs w:val="28"/>
        </w:rPr>
        <w:t xml:space="preserve">Глава </w:t>
      </w:r>
      <w:r>
        <w:rPr>
          <w:color w:val="000000" w:themeColor="text1"/>
          <w:sz w:val="28"/>
          <w:szCs w:val="28"/>
        </w:rPr>
        <w:t>Петропавловского</w:t>
      </w:r>
      <w:r w:rsidRPr="00035A1D">
        <w:rPr>
          <w:color w:val="000000" w:themeColor="text1"/>
          <w:sz w:val="28"/>
          <w:szCs w:val="28"/>
        </w:rPr>
        <w:t xml:space="preserve"> </w:t>
      </w:r>
    </w:p>
    <w:p w:rsidR="00EF6429" w:rsidRPr="00035A1D" w:rsidRDefault="00EF6429" w:rsidP="00EF6429">
      <w:pPr>
        <w:rPr>
          <w:color w:val="000000" w:themeColor="text1"/>
          <w:sz w:val="28"/>
          <w:szCs w:val="28"/>
        </w:rPr>
      </w:pPr>
      <w:r w:rsidRPr="00035A1D">
        <w:rPr>
          <w:color w:val="000000" w:themeColor="text1"/>
          <w:sz w:val="28"/>
          <w:szCs w:val="28"/>
        </w:rPr>
        <w:t xml:space="preserve">сельского поселения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Ю. С. Шевцов</w:t>
      </w:r>
    </w:p>
    <w:p w:rsidR="00EF6429" w:rsidRDefault="00EF6429">
      <w:pPr>
        <w:spacing w:after="200" w:line="276" w:lineRule="auto"/>
      </w:pPr>
      <w:r>
        <w:br w:type="page"/>
      </w:r>
    </w:p>
    <w:p w:rsidR="00F321E7" w:rsidRPr="00F62086" w:rsidRDefault="00F321E7" w:rsidP="00F62086">
      <w:pPr>
        <w:ind w:left="4820"/>
        <w:jc w:val="both"/>
        <w:rPr>
          <w:sz w:val="28"/>
          <w:szCs w:val="28"/>
        </w:rPr>
      </w:pPr>
      <w:r w:rsidRPr="00F62086">
        <w:rPr>
          <w:sz w:val="28"/>
          <w:szCs w:val="28"/>
        </w:rPr>
        <w:lastRenderedPageBreak/>
        <w:t xml:space="preserve">Приложение </w:t>
      </w:r>
    </w:p>
    <w:p w:rsidR="00F321E7" w:rsidRPr="00F62086" w:rsidRDefault="00F321E7" w:rsidP="00F62086">
      <w:pPr>
        <w:ind w:left="4820"/>
        <w:jc w:val="both"/>
        <w:rPr>
          <w:sz w:val="28"/>
          <w:szCs w:val="28"/>
        </w:rPr>
      </w:pPr>
      <w:r w:rsidRPr="00F62086">
        <w:rPr>
          <w:sz w:val="28"/>
          <w:szCs w:val="28"/>
        </w:rPr>
        <w:t xml:space="preserve">к постановлению администрации </w:t>
      </w:r>
      <w:r w:rsidR="00F62086">
        <w:rPr>
          <w:sz w:val="28"/>
          <w:szCs w:val="28"/>
        </w:rPr>
        <w:t>Петропавловского сельского</w:t>
      </w:r>
      <w:r w:rsidRPr="00F62086">
        <w:rPr>
          <w:sz w:val="28"/>
          <w:szCs w:val="28"/>
        </w:rPr>
        <w:t xml:space="preserve">   поселения Петропавловского муниципального района </w:t>
      </w:r>
    </w:p>
    <w:p w:rsidR="00F321E7" w:rsidRPr="00F62086" w:rsidRDefault="00F321E7" w:rsidP="00F62086">
      <w:pPr>
        <w:ind w:left="4820"/>
        <w:jc w:val="both"/>
        <w:rPr>
          <w:sz w:val="28"/>
          <w:szCs w:val="28"/>
        </w:rPr>
      </w:pPr>
      <w:r w:rsidRPr="00F62086">
        <w:rPr>
          <w:sz w:val="28"/>
          <w:szCs w:val="28"/>
        </w:rPr>
        <w:t xml:space="preserve">Воронежской области </w:t>
      </w:r>
    </w:p>
    <w:p w:rsidR="00F321E7" w:rsidRPr="00F62086" w:rsidRDefault="00F321E7" w:rsidP="00F62086">
      <w:pPr>
        <w:ind w:left="4820"/>
        <w:jc w:val="both"/>
        <w:rPr>
          <w:bCs/>
          <w:sz w:val="28"/>
          <w:szCs w:val="28"/>
          <w:u w:val="single"/>
        </w:rPr>
      </w:pPr>
      <w:r w:rsidRPr="00F62086">
        <w:rPr>
          <w:sz w:val="28"/>
          <w:szCs w:val="28"/>
          <w:u w:val="single"/>
        </w:rPr>
        <w:t xml:space="preserve">от </w:t>
      </w:r>
      <w:r w:rsidR="005B7607">
        <w:rPr>
          <w:sz w:val="28"/>
          <w:szCs w:val="28"/>
          <w:u w:val="single"/>
        </w:rPr>
        <w:t>26.02.2020</w:t>
      </w:r>
      <w:r w:rsidRPr="00F62086">
        <w:rPr>
          <w:sz w:val="28"/>
          <w:szCs w:val="28"/>
          <w:u w:val="single"/>
        </w:rPr>
        <w:t xml:space="preserve"> № </w:t>
      </w:r>
      <w:r w:rsidR="005B7607">
        <w:rPr>
          <w:sz w:val="28"/>
          <w:szCs w:val="28"/>
          <w:u w:val="single"/>
        </w:rPr>
        <w:t>32</w:t>
      </w:r>
    </w:p>
    <w:p w:rsidR="003A5D8D" w:rsidRDefault="003A5D8D" w:rsidP="003A5D8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A5D8D" w:rsidRPr="003A5D8D" w:rsidRDefault="003A5D8D" w:rsidP="003A5D8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A5D8D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3A5D8D" w:rsidRPr="003A5D8D" w:rsidRDefault="003A5D8D" w:rsidP="003A5D8D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proofErr w:type="gramStart"/>
      <w:r w:rsidRPr="003A5D8D">
        <w:rPr>
          <w:sz w:val="28"/>
          <w:szCs w:val="28"/>
        </w:rPr>
        <w:t xml:space="preserve">о порядке и условиях предоставления в аренду муниципального имущества, включенного в Перечень муниципального имущества </w:t>
      </w:r>
      <w:r>
        <w:rPr>
          <w:sz w:val="28"/>
          <w:szCs w:val="28"/>
        </w:rPr>
        <w:t>Петропавловского</w:t>
      </w:r>
      <w:r w:rsidRPr="003A5D8D">
        <w:rPr>
          <w:sz w:val="28"/>
          <w:szCs w:val="28"/>
        </w:rPr>
        <w:t xml:space="preserve">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Pr="003A5D8D">
        <w:rPr>
          <w:sz w:val="28"/>
          <w:szCs w:val="28"/>
        </w:rPr>
        <w:t xml:space="preserve"> среднего предпринимательства</w:t>
      </w:r>
    </w:p>
    <w:p w:rsidR="003A5D8D" w:rsidRPr="003A5D8D" w:rsidRDefault="003A5D8D" w:rsidP="003A5D8D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A5D8D" w:rsidRPr="003A5D8D" w:rsidRDefault="003A5D8D" w:rsidP="003A5D8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A5D8D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3A5D8D" w:rsidRPr="003A5D8D" w:rsidRDefault="003A5D8D" w:rsidP="003A5D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A5D8D">
        <w:rPr>
          <w:rFonts w:ascii="Times New Roman" w:hAnsi="Times New Roman" w:cs="Times New Roman"/>
          <w:sz w:val="28"/>
          <w:szCs w:val="28"/>
        </w:rPr>
        <w:t>Настоящее Положение о порядке и условиях предоставления в аренду муниципального имущества, включенного в Перечень муниципального имущества Петропавловского сельского поселения,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Pr="003A5D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5D8D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A5D8D">
        <w:rPr>
          <w:rFonts w:ascii="Times New Roman" w:hAnsi="Times New Roman" w:cs="Times New Roman"/>
          <w:sz w:val="28"/>
          <w:szCs w:val="28"/>
        </w:rPr>
        <w:t xml:space="preserve"> Положение), разработано в соответствии с Федеральным законом от 24 июля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A5D8D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5D8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5D8D">
        <w:rPr>
          <w:rFonts w:ascii="Times New Roman" w:hAnsi="Times New Roman" w:cs="Times New Roman"/>
          <w:sz w:val="28"/>
          <w:szCs w:val="28"/>
        </w:rPr>
        <w:t xml:space="preserve">, Федеральным законом от 26.07.2006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A5D8D">
        <w:rPr>
          <w:rFonts w:ascii="Times New Roman" w:hAnsi="Times New Roman" w:cs="Times New Roman"/>
          <w:sz w:val="28"/>
          <w:szCs w:val="28"/>
        </w:rPr>
        <w:t xml:space="preserve"> 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5D8D">
        <w:rPr>
          <w:rFonts w:ascii="Times New Roman" w:hAnsi="Times New Roman" w:cs="Times New Roman"/>
          <w:sz w:val="28"/>
          <w:szCs w:val="28"/>
        </w:rPr>
        <w:t>О защите конкуренции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5D8D">
        <w:rPr>
          <w:rFonts w:ascii="Times New Roman" w:hAnsi="Times New Roman" w:cs="Times New Roman"/>
          <w:sz w:val="28"/>
          <w:szCs w:val="28"/>
        </w:rPr>
        <w:t xml:space="preserve"> и определяет порядок и условия предоставления в аренду муниципального имущества, включенного в перечень муниципального имущества, свободного от прав третьих лиц (за исключением имущественных прав</w:t>
      </w:r>
      <w:proofErr w:type="gramEnd"/>
      <w:r w:rsidRPr="003A5D8D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предпринимательства)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Имущество, Перечень).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1.2. Имущество, включенное в Перечень, предоставляется в аренду с соблюдением требований, установленных Федеральным законом от 26 июля 2006 года N 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5D8D">
        <w:rPr>
          <w:rFonts w:ascii="Times New Roman" w:hAnsi="Times New Roman" w:cs="Times New Roman"/>
          <w:sz w:val="28"/>
          <w:szCs w:val="28"/>
        </w:rPr>
        <w:t>О защите конкуренции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5D8D">
        <w:rPr>
          <w:rFonts w:ascii="Times New Roman" w:hAnsi="Times New Roman" w:cs="Times New Roman"/>
          <w:sz w:val="28"/>
          <w:szCs w:val="28"/>
        </w:rPr>
        <w:t xml:space="preserve"> (далее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5D8D">
        <w:rPr>
          <w:rFonts w:ascii="Times New Roman" w:hAnsi="Times New Roman" w:cs="Times New Roman"/>
          <w:sz w:val="28"/>
          <w:szCs w:val="28"/>
        </w:rPr>
        <w:t>О защите конкуренции»).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1.3. Муниципальное имущество, включенное в Перечень, может быть использовано только в целях предоставления его во владение и (или) </w:t>
      </w:r>
      <w:r w:rsidRPr="003A5D8D">
        <w:rPr>
          <w:rFonts w:ascii="Times New Roman" w:hAnsi="Times New Roman" w:cs="Times New Roman"/>
          <w:sz w:val="28"/>
          <w:szCs w:val="28"/>
        </w:rPr>
        <w:lastRenderedPageBreak/>
        <w:t>пользование на долгосрочной основе субъектам малого и среднего предпринимательства, осуществляющим предпринимательскую деятельность на территории Петропавловского сельского поселения, и организациям, образующим инфраструктуру поддержки субъектов малого и среднего предпринимательства на территории Петропавловского сельского поселения.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Имущественная поддержка в виде предоставления в аренду Имущества, включенного в Перечень, не может быть оказана субъектам малого и среднего предпринимательства, указанным в части 3 статьи 14 Федерального закона от 24.07.2007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A5D8D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5D8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5D8D">
        <w:rPr>
          <w:rFonts w:ascii="Times New Roman" w:hAnsi="Times New Roman" w:cs="Times New Roman"/>
          <w:sz w:val="28"/>
          <w:szCs w:val="28"/>
        </w:rPr>
        <w:t>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В оказании имущественной поддержки должно быть отказано в случаях, установленных частью 5 статьи 14 Федерального закона от 24.07.2007 N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5D8D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5D8D">
        <w:rPr>
          <w:rFonts w:ascii="Times New Roman" w:hAnsi="Times New Roman" w:cs="Times New Roman"/>
          <w:sz w:val="28"/>
          <w:szCs w:val="28"/>
        </w:rPr>
        <w:t>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D8D" w:rsidRPr="003A5D8D" w:rsidRDefault="003A5D8D" w:rsidP="003A5D8D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A5D8D">
        <w:rPr>
          <w:rFonts w:ascii="Times New Roman" w:hAnsi="Times New Roman" w:cs="Times New Roman"/>
          <w:b w:val="0"/>
          <w:sz w:val="28"/>
          <w:szCs w:val="28"/>
        </w:rPr>
        <w:t>2. Порядок предоставления в аренду муниципального имущества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2.1. Предоставление Имущества, включенного в Перечень, в аренду субъектам малого и среднего предпринимательства осуществляется посредством проведения торгов (конкурсов, аукционов), а также в ином порядке, предусмотренном действующим законодательством. Юридические и физические лица, не относящиеся к категории субъектов малого и среднего предпринимательства, к участию в торгах не допускаются.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2.2. Проведение торгов на право заключения долгосрочного договора аренды муниципального имущества осуществляется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A5D8D">
        <w:rPr>
          <w:rFonts w:ascii="Times New Roman" w:hAnsi="Times New Roman" w:cs="Times New Roman"/>
          <w:sz w:val="28"/>
          <w:szCs w:val="28"/>
        </w:rPr>
        <w:t xml:space="preserve"> 67.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Условия предоставления Имущества, включенного в Перечень, в аренду указываются в информационном сообщении о проведении торгов на право заключения договора аренды муниципального имущества и в документации о торгах.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2.3. Арендодателем Имущества, включенного в Перечень, выступает Администрация Петропавловского сельского поселения.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2.4. Срок, на который заключаются договоры в отношении Имущества, включенного в Перечень, составляет  не менее чем пять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</w:t>
      </w:r>
      <w:proofErr w:type="spellStart"/>
      <w:proofErr w:type="gramStart"/>
      <w:r w:rsidRPr="003A5D8D">
        <w:rPr>
          <w:rFonts w:ascii="Times New Roman" w:hAnsi="Times New Roman" w:cs="Times New Roman"/>
          <w:sz w:val="28"/>
          <w:szCs w:val="28"/>
        </w:rPr>
        <w:t>бизнес-инкубаторами</w:t>
      </w:r>
      <w:proofErr w:type="spellEnd"/>
      <w:proofErr w:type="gramEnd"/>
      <w:r w:rsidRPr="003A5D8D">
        <w:rPr>
          <w:rFonts w:ascii="Times New Roman" w:hAnsi="Times New Roman" w:cs="Times New Roman"/>
          <w:sz w:val="28"/>
          <w:szCs w:val="28"/>
        </w:rPr>
        <w:t xml:space="preserve"> 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3A5D8D">
        <w:rPr>
          <w:rFonts w:ascii="Times New Roman" w:hAnsi="Times New Roman" w:cs="Times New Roman"/>
          <w:sz w:val="28"/>
          <w:szCs w:val="28"/>
        </w:rPr>
        <w:t>2.5. Для предоставления в аренду Имущества, включенного в Перечень, заявители предоставляют в администрацию Петропавловского сельского поселения следующие документы: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lastRenderedPageBreak/>
        <w:t>- заявление о предоставлении Имущества, включенного в Перечень, в аренду, с указанием цели использования имущества и срока аренды;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копию документа, удостоверяющего личность заявителя;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документ, подтверждающий полномочия лица на осуществление действий от имени заявителя - юридического лица (копию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заявителя без доверенности), если соответствующие сведения не содержатся в Едином государственном реестре юридических лиц;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заявителя, в случае если с заявлением обращается представитель заявителя;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копии учредительных документов заявителя (для юридических лиц);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- 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proofErr w:type="gramStart"/>
      <w:r w:rsidRPr="003A5D8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A5D8D">
        <w:rPr>
          <w:rFonts w:ascii="Times New Roman" w:hAnsi="Times New Roman" w:cs="Times New Roman"/>
          <w:sz w:val="28"/>
          <w:szCs w:val="28"/>
        </w:rPr>
        <w:t xml:space="preserve"> если для заявителя заключение договора аренды муниципального имущества является крупной сделкой.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2.6. Основаниями для отказа в предоставлении в аренду Имущества, включенного в Перечень, являются: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непредставление документов, указанных в пункте 2.5. настоящего Положения, или представление недостоверных сведений и документов;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несоответствие заявителя условиям предоставления имущественной поддержки, предусмотренным пунктом 1.3 настоящего Положения;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предоставление заявителю в аренду Имущества, включенного в Перечень, по договору аренды, срок действия которого не истек;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- признание заявителя допустившим нарушение порядка и условий оказания имущественной поддержки в случае, если </w:t>
      </w:r>
      <w:proofErr w:type="gramStart"/>
      <w:r w:rsidRPr="003A5D8D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3A5D8D">
        <w:rPr>
          <w:rFonts w:ascii="Times New Roman" w:hAnsi="Times New Roman" w:cs="Times New Roman"/>
          <w:sz w:val="28"/>
          <w:szCs w:val="28"/>
        </w:rPr>
        <w:t xml:space="preserve"> такого признания прошло менее чем 3 года.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Предоставление в аренду и отказ в предоставлении в аренду земельных участков, включенных в Перечень, осуществляется в соответствии с земельным законодательством.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2.7. Рассмотрение заявления и приложенных к нему документов осуществляется в срок не более 10 календарных дней. 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Pr="003A5D8D">
        <w:rPr>
          <w:rFonts w:ascii="Times New Roman" w:hAnsi="Times New Roman" w:cs="Times New Roman"/>
          <w:sz w:val="28"/>
          <w:szCs w:val="28"/>
        </w:rPr>
        <w:t>По результатам рассмотрения заявления принимается решение о заключении договора аренды Имущества, включенного в Перечень, без проведения торгов по основаниям, определенным статьей 17.1 Федерального закона "О защите конкуренции", или о проведении торгов на право заключения договора аренды Имущества, включенного в Перечень, либо об отказе в предоставлении в аренду Имущества, включенного в Перечень.</w:t>
      </w:r>
      <w:proofErr w:type="gramEnd"/>
      <w:r w:rsidRPr="003A5D8D">
        <w:rPr>
          <w:rFonts w:ascii="Times New Roman" w:hAnsi="Times New Roman" w:cs="Times New Roman"/>
          <w:sz w:val="28"/>
          <w:szCs w:val="28"/>
        </w:rPr>
        <w:t xml:space="preserve"> О принятом решении заявитель извещается в течение 5 календарных дней </w:t>
      </w:r>
      <w:proofErr w:type="gramStart"/>
      <w:r w:rsidRPr="003A5D8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3A5D8D">
        <w:rPr>
          <w:rFonts w:ascii="Times New Roman" w:hAnsi="Times New Roman" w:cs="Times New Roman"/>
          <w:sz w:val="28"/>
          <w:szCs w:val="28"/>
        </w:rPr>
        <w:t xml:space="preserve"> решения.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2.9. Проведение торгов осуществляет администрация Петропавловского сельского поселения (далее – организатор торов).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D8D" w:rsidRPr="003A5D8D" w:rsidRDefault="003A5D8D" w:rsidP="003A5D8D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A5D8D">
        <w:rPr>
          <w:rFonts w:ascii="Times New Roman" w:hAnsi="Times New Roman" w:cs="Times New Roman"/>
          <w:b w:val="0"/>
          <w:sz w:val="28"/>
          <w:szCs w:val="28"/>
        </w:rPr>
        <w:t>3. Определение размера арендной платы</w:t>
      </w:r>
    </w:p>
    <w:p w:rsidR="003A5D8D" w:rsidRPr="003A5D8D" w:rsidRDefault="003A5D8D" w:rsidP="003A5D8D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lastRenderedPageBreak/>
        <w:t>3.1. Размер арендной платы за пользование Имуществом, включенным в Перечень, субъектами малого и среднего предпринимательства и организациями, образующими инфраструктуру поддержки малого и среднего предпринимательства, устанавливается по результатам торгов. Первоначальная цена объекта определяется на основании отчета об оценке рыночной стоимости арендной платы, составленного в соответствии с законодательством Российской Федерации об оценочной деятельности.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3.2. Для субъектов малого предпринимательства годовой размер арендной платы по договорам аренды Имущества, включенного в Перечень, составляет: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в первый год аренды - 40%;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во второй год аренды - 60%;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в третий год аренды - 100% от размера арендной платы, определенного в соответствии с законодательством об оценочной деятельности.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3.3. Установленные пунктом 3.2 настоящего Положения льготы по уплате арендной платы предоставляются при условии: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использования арендатором муниципального имущества по целевому назначению;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соблюдения арендатором установленных договором аренды сроков внесения арендной платы;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- поддержания арендатором муниципального имущества в надлежащем техническом и санитарном состоянии, недопущения порчи муниципального имущества;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5D8D">
        <w:rPr>
          <w:rFonts w:ascii="Times New Roman" w:hAnsi="Times New Roman" w:cs="Times New Roman"/>
          <w:sz w:val="28"/>
          <w:szCs w:val="28"/>
        </w:rPr>
        <w:t>- соблюдения арендатором запрета на передачу прав пользования Имуществом, включенным в Перечень, в залог, внесение прав пользования таким имуществом в уставный капитал любых других субъектов хозяйственной деятельности, передачу третьим лицам прав и обязанностей по договорам аренды такого имущества (перенаем), передачу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</w:t>
      </w:r>
      <w:proofErr w:type="gramEnd"/>
      <w:r w:rsidRPr="003A5D8D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и в случае, если в субаренду предоставляется имущество, предусмотренное пунктом 14 части 1 статьи 17.1 Федерального закона от 26.07.2006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A5D8D">
        <w:rPr>
          <w:rFonts w:ascii="Times New Roman" w:hAnsi="Times New Roman" w:cs="Times New Roman"/>
          <w:sz w:val="28"/>
          <w:szCs w:val="28"/>
        </w:rPr>
        <w:t xml:space="preserve"> 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A5D8D">
        <w:rPr>
          <w:rFonts w:ascii="Times New Roman" w:hAnsi="Times New Roman" w:cs="Times New Roman"/>
          <w:sz w:val="28"/>
          <w:szCs w:val="28"/>
        </w:rPr>
        <w:t>О защите конкуренции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A5D8D">
        <w:rPr>
          <w:rFonts w:ascii="Times New Roman" w:hAnsi="Times New Roman" w:cs="Times New Roman"/>
          <w:sz w:val="28"/>
          <w:szCs w:val="28"/>
        </w:rPr>
        <w:t>.</w:t>
      </w:r>
    </w:p>
    <w:p w:rsidR="003A5D8D" w:rsidRPr="003A5D8D" w:rsidRDefault="003A5D8D" w:rsidP="003A5D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D8D">
        <w:rPr>
          <w:rFonts w:ascii="Times New Roman" w:hAnsi="Times New Roman" w:cs="Times New Roman"/>
          <w:sz w:val="28"/>
          <w:szCs w:val="28"/>
        </w:rPr>
        <w:t>При нарушении арендатором указанных в настоящем пункте Положения условий льготы по оплате арендной платы не подлежат применению.</w:t>
      </w:r>
    </w:p>
    <w:p w:rsidR="003A5D8D" w:rsidRPr="0076133D" w:rsidRDefault="003A5D8D" w:rsidP="003A5D8D">
      <w:pPr>
        <w:widowControl w:val="0"/>
        <w:shd w:val="clear" w:color="auto" w:fill="FFFFFF"/>
        <w:ind w:firstLine="709"/>
        <w:jc w:val="center"/>
        <w:rPr>
          <w:rFonts w:cs="Arial"/>
        </w:rPr>
      </w:pPr>
    </w:p>
    <w:p w:rsidR="00F321E7" w:rsidRPr="00F62086" w:rsidRDefault="00F321E7" w:rsidP="00F62086">
      <w:pPr>
        <w:pStyle w:val="1"/>
        <w:rPr>
          <w:bCs/>
          <w:szCs w:val="28"/>
        </w:rPr>
      </w:pPr>
    </w:p>
    <w:sectPr w:rsidR="00F321E7" w:rsidRPr="00F62086" w:rsidSect="003A5D8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9C"/>
    <w:multiLevelType w:val="multilevel"/>
    <w:tmpl w:val="23F82388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0" w:hanging="1800"/>
      </w:pPr>
      <w:rPr>
        <w:rFonts w:hint="default"/>
      </w:rPr>
    </w:lvl>
  </w:abstractNum>
  <w:abstractNum w:abstractNumId="1">
    <w:nsid w:val="28503A56"/>
    <w:multiLevelType w:val="hybridMultilevel"/>
    <w:tmpl w:val="7854BD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4C520D4"/>
    <w:multiLevelType w:val="hybridMultilevel"/>
    <w:tmpl w:val="46EACD08"/>
    <w:lvl w:ilvl="0" w:tplc="41CEF4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00942"/>
    <w:multiLevelType w:val="singleLevel"/>
    <w:tmpl w:val="B7502660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cs="Times New Roman" w:hint="default"/>
      </w:rPr>
    </w:lvl>
  </w:abstractNum>
  <w:abstractNum w:abstractNumId="4">
    <w:nsid w:val="5E3606DE"/>
    <w:multiLevelType w:val="hybridMultilevel"/>
    <w:tmpl w:val="51F82D50"/>
    <w:lvl w:ilvl="0" w:tplc="C23E79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D4A4A"/>
    <w:multiLevelType w:val="hybridMultilevel"/>
    <w:tmpl w:val="2B56E2AC"/>
    <w:lvl w:ilvl="0" w:tplc="70F02EC2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E767F58"/>
    <w:multiLevelType w:val="hybridMultilevel"/>
    <w:tmpl w:val="2894001E"/>
    <w:lvl w:ilvl="0" w:tplc="D5DE5098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3A38D0"/>
    <w:multiLevelType w:val="hybridMultilevel"/>
    <w:tmpl w:val="5622A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21E7"/>
    <w:rsid w:val="00192E25"/>
    <w:rsid w:val="002A6962"/>
    <w:rsid w:val="00336C3E"/>
    <w:rsid w:val="003A5D8D"/>
    <w:rsid w:val="004F752C"/>
    <w:rsid w:val="005B7607"/>
    <w:rsid w:val="006F6088"/>
    <w:rsid w:val="007857DA"/>
    <w:rsid w:val="00B15073"/>
    <w:rsid w:val="00B15EBC"/>
    <w:rsid w:val="00B609C6"/>
    <w:rsid w:val="00C23527"/>
    <w:rsid w:val="00C27DCE"/>
    <w:rsid w:val="00EF6429"/>
    <w:rsid w:val="00F321E7"/>
    <w:rsid w:val="00F6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F321E7"/>
    <w:pPr>
      <w:keepNext/>
      <w:jc w:val="both"/>
      <w:outlineLvl w:val="0"/>
    </w:pPr>
    <w:rPr>
      <w:b/>
      <w:sz w:val="28"/>
      <w:szCs w:val="20"/>
      <w:lang w:eastAsia="zh-CN"/>
    </w:rPr>
  </w:style>
  <w:style w:type="paragraph" w:styleId="2">
    <w:name w:val="heading 2"/>
    <w:aliases w:val="!Разделы документа"/>
    <w:basedOn w:val="a"/>
    <w:link w:val="20"/>
    <w:qFormat/>
    <w:rsid w:val="003A5D8D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A5D8D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F321E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321E7"/>
    <w:rPr>
      <w:color w:val="0000FF"/>
      <w:u w:val="single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321E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F321E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4">
    <w:name w:val="footnote text"/>
    <w:basedOn w:val="a"/>
    <w:link w:val="a5"/>
    <w:semiHidden/>
    <w:unhideWhenUsed/>
    <w:rsid w:val="00F321E7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F321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321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21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32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321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321E7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F321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semiHidden/>
    <w:unhideWhenUsed/>
    <w:rsid w:val="00F321E7"/>
    <w:rPr>
      <w:vertAlign w:val="superscript"/>
    </w:rPr>
  </w:style>
  <w:style w:type="paragraph" w:styleId="a9">
    <w:name w:val="footer"/>
    <w:basedOn w:val="a"/>
    <w:link w:val="aa"/>
    <w:uiPriority w:val="99"/>
    <w:unhideWhenUsed/>
    <w:rsid w:val="00F321E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F321E7"/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rsid w:val="00F321E7"/>
    <w:pPr>
      <w:jc w:val="both"/>
    </w:pPr>
    <w:rPr>
      <w:sz w:val="28"/>
      <w:szCs w:val="20"/>
      <w:lang w:eastAsia="zh-CN"/>
    </w:rPr>
  </w:style>
  <w:style w:type="character" w:customStyle="1" w:styleId="ac">
    <w:name w:val="Основной текст Знак"/>
    <w:basedOn w:val="a0"/>
    <w:link w:val="ab"/>
    <w:uiPriority w:val="99"/>
    <w:rsid w:val="00F321E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1">
    <w:name w:val="Body Text Indent 2"/>
    <w:basedOn w:val="a"/>
    <w:link w:val="22"/>
    <w:rsid w:val="00F321E7"/>
    <w:pPr>
      <w:ind w:firstLine="18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F321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Normal (Web)"/>
    <w:basedOn w:val="a"/>
    <w:uiPriority w:val="99"/>
    <w:rsid w:val="00F321E7"/>
    <w:pPr>
      <w:spacing w:before="100" w:beforeAutospacing="1" w:after="100" w:afterAutospacing="1"/>
    </w:pPr>
  </w:style>
  <w:style w:type="paragraph" w:styleId="ae">
    <w:name w:val="Balloon Text"/>
    <w:basedOn w:val="a"/>
    <w:link w:val="af"/>
    <w:uiPriority w:val="99"/>
    <w:semiHidden/>
    <w:unhideWhenUsed/>
    <w:rsid w:val="00F321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21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1">
    <w:name w:val="Знак Знак4"/>
    <w:basedOn w:val="a"/>
    <w:rsid w:val="00F321E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F321E7"/>
  </w:style>
  <w:style w:type="table" w:styleId="af0">
    <w:name w:val="Table Grid"/>
    <w:basedOn w:val="a1"/>
    <w:uiPriority w:val="99"/>
    <w:rsid w:val="00F321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F321E7"/>
    <w:rPr>
      <w:b/>
      <w:bCs/>
    </w:rPr>
  </w:style>
  <w:style w:type="paragraph" w:styleId="af2">
    <w:name w:val="List Paragraph"/>
    <w:basedOn w:val="a"/>
    <w:uiPriority w:val="34"/>
    <w:qFormat/>
    <w:rsid w:val="00F321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3A5D8D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A5D8D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A5D8D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23">
    <w:name w:val="Body Text 2"/>
    <w:basedOn w:val="a"/>
    <w:link w:val="24"/>
    <w:uiPriority w:val="99"/>
    <w:rsid w:val="003A5D8D"/>
    <w:pPr>
      <w:ind w:firstLine="567"/>
      <w:jc w:val="center"/>
    </w:pPr>
    <w:rPr>
      <w:rFonts w:ascii="Arial" w:hAnsi="Arial"/>
    </w:rPr>
  </w:style>
  <w:style w:type="character" w:customStyle="1" w:styleId="24">
    <w:name w:val="Основной текст 2 Знак"/>
    <w:basedOn w:val="a0"/>
    <w:link w:val="23"/>
    <w:uiPriority w:val="99"/>
    <w:rsid w:val="003A5D8D"/>
    <w:rPr>
      <w:rFonts w:ascii="Arial" w:eastAsia="Times New Roman" w:hAnsi="Arial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3A5D8D"/>
    <w:pPr>
      <w:ind w:firstLine="567"/>
      <w:jc w:val="both"/>
    </w:pPr>
    <w:rPr>
      <w:rFonts w:ascii="Arial" w:hAnsi="Arial"/>
    </w:rPr>
  </w:style>
  <w:style w:type="character" w:customStyle="1" w:styleId="32">
    <w:name w:val="Основной текст 3 Знак"/>
    <w:basedOn w:val="a0"/>
    <w:link w:val="31"/>
    <w:uiPriority w:val="99"/>
    <w:rsid w:val="003A5D8D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Revision"/>
    <w:hidden/>
    <w:uiPriority w:val="99"/>
    <w:semiHidden/>
    <w:rsid w:val="003A5D8D"/>
    <w:pPr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4"/>
      <w:lang w:eastAsia="ru-RU"/>
    </w:rPr>
  </w:style>
  <w:style w:type="character" w:styleId="HTML">
    <w:name w:val="HTML Variable"/>
    <w:aliases w:val="!Ссылки в документе"/>
    <w:basedOn w:val="a0"/>
    <w:rsid w:val="003A5D8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3A5D8D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basedOn w:val="a0"/>
    <w:link w:val="af4"/>
    <w:semiHidden/>
    <w:rsid w:val="003A5D8D"/>
    <w:rPr>
      <w:rFonts w:ascii="Courier" w:eastAsia="Times New Roman" w:hAnsi="Courier" w:cs="Times New Roman"/>
      <w:szCs w:val="20"/>
      <w:lang w:eastAsia="ru-RU"/>
    </w:rPr>
  </w:style>
  <w:style w:type="paragraph" w:customStyle="1" w:styleId="Application">
    <w:name w:val="Application!Приложение"/>
    <w:rsid w:val="003A5D8D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A5D8D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A5D8D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2020-02-20T05:37:00Z</cp:lastPrinted>
  <dcterms:created xsi:type="dcterms:W3CDTF">2020-02-25T12:55:00Z</dcterms:created>
  <dcterms:modified xsi:type="dcterms:W3CDTF">2020-02-26T07:05:00Z</dcterms:modified>
</cp:coreProperties>
</file>