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78" w:rsidRPr="00CC6678" w:rsidRDefault="00CC6678" w:rsidP="00CC6678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38A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ПОРЯДОК И ВРЕМЯ ПРИЕМА ГРАЖДАН</w:t>
      </w:r>
    </w:p>
    <w:p w:rsidR="00CC6678" w:rsidRPr="00CC6678" w:rsidRDefault="00CC6678" w:rsidP="00CC66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исполнение Федерального закона от 02.05.2006</w:t>
      </w:r>
      <w:r w:rsidR="00F40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59-ФЗ</w:t>
      </w:r>
      <w:r w:rsidRPr="00CC66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«О порядке рассмотрения обращений граждан Российской Федерации» председателем Ревизионной комиссии Петропавловского муниципального района Воронежской области осуществляется личный прием граждан.</w:t>
      </w:r>
    </w:p>
    <w:p w:rsidR="00CC6678" w:rsidRPr="00CC6678" w:rsidRDefault="00CC6678" w:rsidP="00525E6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Запись на личный прием ведется по телефону</w:t>
      </w:r>
      <w:r w:rsidR="00DF6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(47365) 2-18-41 </w:t>
      </w:r>
      <w:r w:rsidR="00DF6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рабочее время</w:t>
      </w:r>
      <w:r w:rsidR="00235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08-00 часов до 16-00 часов</w:t>
      </w:r>
      <w:r w:rsidR="007E0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перерыв с 12-00 часов до 13-00 часов</w:t>
      </w:r>
      <w:bookmarkStart w:id="0" w:name="_GoBack"/>
      <w:bookmarkEnd w:id="0"/>
      <w:r w:rsidR="00DF6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5E61" w:rsidRPr="00525E61" w:rsidRDefault="00CC6678" w:rsidP="00525E6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личного приема граждан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525E61" w:rsidRPr="00525E61">
        <w:rPr>
          <w:rFonts w:ascii="Times New Roman" w:hAnsi="Times New Roman" w:cs="Times New Roman"/>
          <w:sz w:val="28"/>
          <w:szCs w:val="28"/>
        </w:rPr>
        <w:t>каждый понедельник месяца 13-1</w:t>
      </w:r>
      <w:r w:rsidR="00F40830">
        <w:rPr>
          <w:rFonts w:ascii="Times New Roman" w:hAnsi="Times New Roman" w:cs="Times New Roman"/>
          <w:sz w:val="28"/>
          <w:szCs w:val="28"/>
        </w:rPr>
        <w:t>6</w:t>
      </w:r>
      <w:r w:rsidR="00525E61" w:rsidRPr="00525E6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25E61">
        <w:rPr>
          <w:rFonts w:ascii="Times New Roman" w:hAnsi="Times New Roman" w:cs="Times New Roman"/>
          <w:sz w:val="28"/>
          <w:szCs w:val="28"/>
        </w:rPr>
        <w:t>.</w:t>
      </w:r>
    </w:p>
    <w:p w:rsidR="00CC6678" w:rsidRPr="00CC6678" w:rsidRDefault="00CC6678" w:rsidP="00525E6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– председатель Ревизионной комиссии Коржова Марина Николаевна.</w:t>
      </w:r>
    </w:p>
    <w:p w:rsidR="00CC6678" w:rsidRDefault="00CC6678" w:rsidP="00525E6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 личного приема осуществляет председатель Ревизионной комиссии</w:t>
      </w:r>
      <w:r w:rsidR="0052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 Марина Николаевна</w:t>
      </w:r>
      <w:r w:rsidR="00525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678" w:rsidRDefault="00CC6678" w:rsidP="00CC6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70"/>
    <w:rsid w:val="00235B78"/>
    <w:rsid w:val="004454AA"/>
    <w:rsid w:val="00525E61"/>
    <w:rsid w:val="00612FEE"/>
    <w:rsid w:val="007E02D5"/>
    <w:rsid w:val="008C1B69"/>
    <w:rsid w:val="009D0C9F"/>
    <w:rsid w:val="00A419CB"/>
    <w:rsid w:val="00C2782C"/>
    <w:rsid w:val="00CC6678"/>
    <w:rsid w:val="00DF6743"/>
    <w:rsid w:val="00E67670"/>
    <w:rsid w:val="00EA2708"/>
    <w:rsid w:val="00F40830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FAC6"/>
  <w15:chartTrackingRefBased/>
  <w15:docId w15:val="{25495213-5DDE-4D97-A734-B48B60F0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7</cp:revision>
  <dcterms:created xsi:type="dcterms:W3CDTF">2021-12-07T10:52:00Z</dcterms:created>
  <dcterms:modified xsi:type="dcterms:W3CDTF">2022-12-15T08:21:00Z</dcterms:modified>
</cp:coreProperties>
</file>