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A76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A05B2B">
        <w:rPr>
          <w:rFonts w:ascii="Times New Roman" w:hAnsi="Times New Roman" w:cs="Times New Roman"/>
          <w:sz w:val="26"/>
          <w:szCs w:val="26"/>
        </w:rPr>
        <w:t>19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 xml:space="preserve">утверждении административного регламента </w:t>
      </w:r>
      <w:r w:rsidR="00AC055D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720A3">
        <w:rPr>
          <w:rFonts w:ascii="Times New Roman" w:hAnsi="Times New Roman" w:cs="Times New Roman"/>
          <w:sz w:val="26"/>
          <w:szCs w:val="26"/>
        </w:rPr>
        <w:t>Утверждение схемы расположения земельного участка или земельных участков на кадастровом плане территории</w:t>
      </w:r>
      <w:r w:rsidR="00AC055D">
        <w:rPr>
          <w:rFonts w:ascii="Times New Roman" w:hAnsi="Times New Roman" w:cs="Times New Roman"/>
          <w:sz w:val="26"/>
          <w:szCs w:val="26"/>
        </w:rPr>
        <w:t>»</w:t>
      </w:r>
      <w:r w:rsidR="002720A3">
        <w:rPr>
          <w:rFonts w:ascii="Times New Roman" w:hAnsi="Times New Roman" w:cs="Times New Roman"/>
          <w:sz w:val="26"/>
          <w:szCs w:val="26"/>
        </w:rPr>
        <w:t xml:space="preserve"> на территории Петропавловского муниципального района Воронежской области</w:t>
      </w:r>
      <w:r w:rsidR="003C68F3">
        <w:rPr>
          <w:rFonts w:ascii="Times New Roman" w:hAnsi="Times New Roman" w:cs="Times New Roman"/>
          <w:sz w:val="26"/>
          <w:szCs w:val="26"/>
        </w:rPr>
        <w:t>»</w:t>
      </w:r>
      <w:r w:rsidR="00AC055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EA657D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 по управлению муниципальным имуществом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0A2DCB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23.10.2023 г.-14.11.2023 г.</w:t>
      </w: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0A2DCB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03E4"/>
    <w:rsid w:val="00027B21"/>
    <w:rsid w:val="00033F72"/>
    <w:rsid w:val="000A2DCB"/>
    <w:rsid w:val="000B0552"/>
    <w:rsid w:val="00122DB9"/>
    <w:rsid w:val="00130684"/>
    <w:rsid w:val="00225940"/>
    <w:rsid w:val="002720A3"/>
    <w:rsid w:val="00290F18"/>
    <w:rsid w:val="00292F4F"/>
    <w:rsid w:val="002C548C"/>
    <w:rsid w:val="002D68C5"/>
    <w:rsid w:val="002E2204"/>
    <w:rsid w:val="00347520"/>
    <w:rsid w:val="003C68F3"/>
    <w:rsid w:val="00443357"/>
    <w:rsid w:val="004470E2"/>
    <w:rsid w:val="00456905"/>
    <w:rsid w:val="00497028"/>
    <w:rsid w:val="004C3211"/>
    <w:rsid w:val="004F4E16"/>
    <w:rsid w:val="00507CCF"/>
    <w:rsid w:val="005818E7"/>
    <w:rsid w:val="005D494F"/>
    <w:rsid w:val="0063541A"/>
    <w:rsid w:val="00636DD5"/>
    <w:rsid w:val="00661D89"/>
    <w:rsid w:val="007C62B1"/>
    <w:rsid w:val="00823189"/>
    <w:rsid w:val="008605B0"/>
    <w:rsid w:val="008827FE"/>
    <w:rsid w:val="00975A6C"/>
    <w:rsid w:val="009A0F6E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F2BF2"/>
    <w:rsid w:val="00C53ABD"/>
    <w:rsid w:val="00CA45D9"/>
    <w:rsid w:val="00CA54A4"/>
    <w:rsid w:val="00CE1E8C"/>
    <w:rsid w:val="00D33099"/>
    <w:rsid w:val="00DB3A77"/>
    <w:rsid w:val="00DB7C9E"/>
    <w:rsid w:val="00E05156"/>
    <w:rsid w:val="00E422EB"/>
    <w:rsid w:val="00E7742F"/>
    <w:rsid w:val="00EA657D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33</cp:revision>
  <cp:lastPrinted>2022-10-11T12:57:00Z</cp:lastPrinted>
  <dcterms:created xsi:type="dcterms:W3CDTF">2016-09-29T05:31:00Z</dcterms:created>
  <dcterms:modified xsi:type="dcterms:W3CDTF">2023-12-26T13:49:00Z</dcterms:modified>
</cp:coreProperties>
</file>