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AD262F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Уведомление.</w:t>
      </w:r>
    </w:p>
    <w:p w:rsidR="00C457C9" w:rsidRPr="00AD262F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454610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454610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AC70E6" w:rsidRPr="00454610" w:rsidRDefault="004F4E16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Н</w:t>
      </w:r>
      <w:r w:rsidR="00BF2BF2" w:rsidRPr="00454610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454610">
        <w:rPr>
          <w:rFonts w:ascii="Times New Roman" w:hAnsi="Times New Roman" w:cs="Times New Roman"/>
          <w:sz w:val="26"/>
          <w:szCs w:val="26"/>
        </w:rPr>
        <w:t>-</w:t>
      </w:r>
      <w:r w:rsidR="00BF2BF2" w:rsidRPr="00454610">
        <w:rPr>
          <w:rFonts w:ascii="Times New Roman" w:hAnsi="Times New Roman" w:cs="Times New Roman"/>
          <w:sz w:val="26"/>
          <w:szCs w:val="26"/>
        </w:rPr>
        <w:t>правово</w:t>
      </w:r>
      <w:r w:rsidRPr="00454610">
        <w:rPr>
          <w:rFonts w:ascii="Times New Roman" w:hAnsi="Times New Roman" w:cs="Times New Roman"/>
          <w:sz w:val="26"/>
          <w:szCs w:val="26"/>
        </w:rPr>
        <w:t>й</w:t>
      </w:r>
      <w:r w:rsidR="00BF2BF2" w:rsidRPr="00454610">
        <w:rPr>
          <w:rFonts w:ascii="Times New Roman" w:hAnsi="Times New Roman" w:cs="Times New Roman"/>
          <w:sz w:val="26"/>
          <w:szCs w:val="26"/>
        </w:rPr>
        <w:t xml:space="preserve"> акт: </w:t>
      </w:r>
      <w:r w:rsidR="00A47E0A" w:rsidRPr="00454610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муниципального района от </w:t>
      </w:r>
      <w:r w:rsidR="00454610">
        <w:rPr>
          <w:rFonts w:ascii="Times New Roman" w:hAnsi="Times New Roman" w:cs="Times New Roman"/>
          <w:sz w:val="26"/>
          <w:szCs w:val="26"/>
        </w:rPr>
        <w:t>21.</w:t>
      </w:r>
      <w:r w:rsidR="00B219F2" w:rsidRPr="00454610">
        <w:rPr>
          <w:rFonts w:ascii="Times New Roman" w:hAnsi="Times New Roman" w:cs="Times New Roman"/>
          <w:sz w:val="26"/>
          <w:szCs w:val="26"/>
        </w:rPr>
        <w:t>0</w:t>
      </w:r>
      <w:r w:rsidR="00454610">
        <w:rPr>
          <w:rFonts w:ascii="Times New Roman" w:hAnsi="Times New Roman" w:cs="Times New Roman"/>
          <w:sz w:val="26"/>
          <w:szCs w:val="26"/>
        </w:rPr>
        <w:t>6</w:t>
      </w:r>
      <w:r w:rsidR="00F00DB6" w:rsidRPr="00454610">
        <w:rPr>
          <w:rFonts w:ascii="Times New Roman" w:hAnsi="Times New Roman" w:cs="Times New Roman"/>
          <w:sz w:val="26"/>
          <w:szCs w:val="26"/>
        </w:rPr>
        <w:t>.20</w:t>
      </w:r>
      <w:r w:rsidR="00454610">
        <w:rPr>
          <w:rFonts w:ascii="Times New Roman" w:hAnsi="Times New Roman" w:cs="Times New Roman"/>
          <w:sz w:val="26"/>
          <w:szCs w:val="26"/>
        </w:rPr>
        <w:t>24</w:t>
      </w:r>
      <w:r w:rsidR="00185573" w:rsidRPr="00454610">
        <w:rPr>
          <w:rFonts w:ascii="Times New Roman" w:hAnsi="Times New Roman" w:cs="Times New Roman"/>
          <w:sz w:val="26"/>
          <w:szCs w:val="26"/>
        </w:rPr>
        <w:t xml:space="preserve"> №</w:t>
      </w:r>
      <w:r w:rsidR="00DD4E55" w:rsidRPr="00454610">
        <w:rPr>
          <w:rFonts w:ascii="Times New Roman" w:hAnsi="Times New Roman" w:cs="Times New Roman"/>
          <w:sz w:val="26"/>
          <w:szCs w:val="26"/>
        </w:rPr>
        <w:t xml:space="preserve"> </w:t>
      </w:r>
      <w:r w:rsidR="00454610">
        <w:rPr>
          <w:rFonts w:ascii="Times New Roman" w:hAnsi="Times New Roman" w:cs="Times New Roman"/>
          <w:sz w:val="26"/>
          <w:szCs w:val="26"/>
        </w:rPr>
        <w:t xml:space="preserve">237 </w:t>
      </w:r>
      <w:r w:rsidR="00F00DB6" w:rsidRPr="00454610">
        <w:rPr>
          <w:rFonts w:ascii="Times New Roman" w:hAnsi="Times New Roman" w:cs="Times New Roman"/>
          <w:sz w:val="26"/>
          <w:szCs w:val="26"/>
        </w:rPr>
        <w:t>«</w:t>
      </w:r>
      <w:r w:rsidR="00185573" w:rsidRPr="00454610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454610">
        <w:rPr>
          <w:rFonts w:ascii="Times New Roman" w:hAnsi="Times New Roman" w:cs="Times New Roman"/>
          <w:sz w:val="26"/>
          <w:szCs w:val="26"/>
        </w:rPr>
        <w:t>Положения</w:t>
      </w:r>
      <w:r w:rsidR="00F00DB6" w:rsidRPr="00454610">
        <w:rPr>
          <w:rFonts w:ascii="Times New Roman" w:hAnsi="Times New Roman" w:cs="Times New Roman"/>
          <w:sz w:val="26"/>
          <w:szCs w:val="26"/>
        </w:rPr>
        <w:t xml:space="preserve"> </w:t>
      </w:r>
      <w:r w:rsidR="00454610">
        <w:rPr>
          <w:rFonts w:ascii="Times New Roman" w:hAnsi="Times New Roman" w:cs="Times New Roman"/>
          <w:sz w:val="26"/>
          <w:szCs w:val="26"/>
        </w:rPr>
        <w:t>о предоставлении субсидий на компенсацию части затрат субъектов</w:t>
      </w:r>
      <w:r w:rsidR="00F00DB6" w:rsidRPr="00454610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454610">
        <w:rPr>
          <w:rFonts w:ascii="Times New Roman" w:hAnsi="Times New Roman" w:cs="Times New Roman"/>
          <w:sz w:val="26"/>
          <w:szCs w:val="26"/>
        </w:rPr>
        <w:t>, связанных с приобретением оборудования в целях создания и (или) развития, либо модернизации производства товаров (работ, услуг)</w:t>
      </w:r>
      <w:r w:rsidR="00BB71BD" w:rsidRPr="00454610">
        <w:rPr>
          <w:rFonts w:ascii="Times New Roman" w:hAnsi="Times New Roman" w:cs="Times New Roman"/>
          <w:sz w:val="26"/>
          <w:szCs w:val="26"/>
        </w:rPr>
        <w:t>».</w:t>
      </w:r>
    </w:p>
    <w:p w:rsidR="006C2BBD" w:rsidRPr="00454610" w:rsidRDefault="00185573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0552" w:rsidRPr="00454610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="000B0552" w:rsidRPr="00454610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454610" w:rsidRDefault="000B0552" w:rsidP="006C2BBD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  <w:bookmarkStart w:id="0" w:name="_GoBack"/>
      <w:bookmarkEnd w:id="0"/>
    </w:p>
    <w:p w:rsidR="000B0552" w:rsidRPr="00454610" w:rsidRDefault="00AD262F" w:rsidP="006C2BBD">
      <w:pPr>
        <w:spacing w:after="0" w:line="300" w:lineRule="auto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Сектор</w:t>
      </w:r>
      <w:r w:rsidR="006C2BBD" w:rsidRPr="00454610">
        <w:rPr>
          <w:rFonts w:ascii="Times New Roman" w:hAnsi="Times New Roman" w:cs="Times New Roman"/>
          <w:sz w:val="26"/>
          <w:szCs w:val="26"/>
        </w:rPr>
        <w:t xml:space="preserve"> экономики</w:t>
      </w:r>
      <w:r w:rsidR="00247934" w:rsidRPr="00454610">
        <w:rPr>
          <w:rFonts w:ascii="Times New Roman" w:hAnsi="Times New Roman" w:cs="Times New Roman"/>
          <w:sz w:val="26"/>
          <w:szCs w:val="26"/>
        </w:rPr>
        <w:t xml:space="preserve"> </w:t>
      </w:r>
      <w:r w:rsidR="000B0552" w:rsidRPr="0045461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6C2BBD" w:rsidRPr="00454610">
        <w:rPr>
          <w:rFonts w:ascii="Times New Roman" w:hAnsi="Times New Roman" w:cs="Times New Roman"/>
          <w:sz w:val="26"/>
          <w:szCs w:val="26"/>
        </w:rPr>
        <w:t xml:space="preserve">Петропавловского муниципального </w:t>
      </w:r>
      <w:r w:rsidR="000B0552" w:rsidRPr="00454610">
        <w:rPr>
          <w:rFonts w:ascii="Times New Roman" w:hAnsi="Times New Roman" w:cs="Times New Roman"/>
          <w:sz w:val="26"/>
          <w:szCs w:val="26"/>
        </w:rPr>
        <w:t>района</w:t>
      </w:r>
    </w:p>
    <w:p w:rsidR="006C2BBD" w:rsidRPr="00454610" w:rsidRDefault="006C2BBD" w:rsidP="006C2BBD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454610" w:rsidRDefault="000B0552" w:rsidP="006C2BBD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454610" w:rsidRDefault="002A01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02.10.2024</w:t>
      </w:r>
      <w:r w:rsidR="00B7613E" w:rsidRPr="00454610">
        <w:rPr>
          <w:rFonts w:ascii="Times New Roman" w:hAnsi="Times New Roman" w:cs="Times New Roman"/>
          <w:sz w:val="26"/>
          <w:szCs w:val="26"/>
        </w:rPr>
        <w:t xml:space="preserve"> г. </w:t>
      </w:r>
      <w:r w:rsidRPr="00454610">
        <w:rPr>
          <w:rFonts w:ascii="Times New Roman" w:hAnsi="Times New Roman" w:cs="Times New Roman"/>
          <w:sz w:val="26"/>
          <w:szCs w:val="26"/>
        </w:rPr>
        <w:t xml:space="preserve">-15.10.2024 </w:t>
      </w:r>
      <w:r w:rsidR="00B7613E" w:rsidRPr="00454610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454610" w:rsidRDefault="000B0552" w:rsidP="006C2BBD">
      <w:pPr>
        <w:spacing w:after="0" w:line="30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454610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AD262F" w:rsidRPr="00454610">
        <w:rPr>
          <w:rFonts w:ascii="Times New Roman" w:hAnsi="Times New Roman" w:cs="Times New Roman"/>
          <w:sz w:val="26"/>
          <w:szCs w:val="26"/>
        </w:rPr>
        <w:t>сектора</w:t>
      </w:r>
      <w:r w:rsidRPr="00454610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45461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454610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45461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454610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45461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610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454610" w:rsidRDefault="000B0552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AD262F" w:rsidRPr="00454610">
        <w:rPr>
          <w:rFonts w:ascii="Times New Roman" w:hAnsi="Times New Roman" w:cs="Times New Roman"/>
          <w:sz w:val="26"/>
          <w:szCs w:val="26"/>
        </w:rPr>
        <w:t>сектора</w:t>
      </w:r>
      <w:r w:rsidRPr="00454610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454610">
        <w:rPr>
          <w:rFonts w:ascii="Times New Roman" w:hAnsi="Times New Roman" w:cs="Times New Roman"/>
          <w:sz w:val="26"/>
          <w:szCs w:val="26"/>
        </w:rPr>
        <w:t>с</w:t>
      </w:r>
      <w:r w:rsidRPr="00454610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2A0152" w:rsidRPr="00454610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2A0152" w:rsidRPr="00454610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454610">
        <w:rPr>
          <w:rFonts w:ascii="Times New Roman" w:hAnsi="Times New Roman" w:cs="Times New Roman"/>
          <w:sz w:val="26"/>
          <w:szCs w:val="26"/>
        </w:rPr>
        <w:t>, тел. 8</w:t>
      </w:r>
      <w:r w:rsidR="002A0152" w:rsidRPr="00454610">
        <w:rPr>
          <w:rFonts w:ascii="Times New Roman" w:hAnsi="Times New Roman" w:cs="Times New Roman"/>
          <w:sz w:val="26"/>
          <w:szCs w:val="26"/>
        </w:rPr>
        <w:t xml:space="preserve"> </w:t>
      </w:r>
      <w:r w:rsidRPr="00454610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454610">
        <w:rPr>
          <w:rFonts w:ascii="Times New Roman" w:hAnsi="Times New Roman" w:cs="Times New Roman"/>
          <w:sz w:val="26"/>
          <w:szCs w:val="26"/>
        </w:rPr>
        <w:t>6</w:t>
      </w:r>
      <w:r w:rsidRPr="00454610">
        <w:rPr>
          <w:rFonts w:ascii="Times New Roman" w:hAnsi="Times New Roman" w:cs="Times New Roman"/>
          <w:sz w:val="26"/>
          <w:szCs w:val="26"/>
        </w:rPr>
        <w:t>-</w:t>
      </w:r>
      <w:r w:rsidR="00E7742F" w:rsidRPr="00454610">
        <w:rPr>
          <w:rFonts w:ascii="Times New Roman" w:hAnsi="Times New Roman" w:cs="Times New Roman"/>
          <w:sz w:val="26"/>
          <w:szCs w:val="26"/>
        </w:rPr>
        <w:t>0</w:t>
      </w:r>
      <w:r w:rsidRPr="00454610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454610" w:rsidRDefault="00E7742F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454610" w:rsidRDefault="00E7742F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610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454610" w:rsidRDefault="004F4E16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Н</w:t>
      </w:r>
      <w:r w:rsidR="00CE1E8C" w:rsidRPr="00454610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454610">
        <w:rPr>
          <w:rFonts w:ascii="Times New Roman" w:hAnsi="Times New Roman" w:cs="Times New Roman"/>
          <w:sz w:val="26"/>
          <w:szCs w:val="26"/>
        </w:rPr>
        <w:t>правово</w:t>
      </w:r>
      <w:r w:rsidRPr="00454610">
        <w:rPr>
          <w:rFonts w:ascii="Times New Roman" w:hAnsi="Times New Roman" w:cs="Times New Roman"/>
          <w:sz w:val="26"/>
          <w:szCs w:val="26"/>
        </w:rPr>
        <w:t>й</w:t>
      </w:r>
      <w:r w:rsidR="00941700" w:rsidRPr="00454610">
        <w:rPr>
          <w:rFonts w:ascii="Times New Roman" w:hAnsi="Times New Roman" w:cs="Times New Roman"/>
          <w:sz w:val="26"/>
          <w:szCs w:val="26"/>
        </w:rPr>
        <w:t xml:space="preserve"> акт.</w:t>
      </w:r>
    </w:p>
    <w:p w:rsidR="00E7742F" w:rsidRPr="00454610" w:rsidRDefault="00E7742F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610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454610">
        <w:rPr>
          <w:rFonts w:ascii="Times New Roman" w:hAnsi="Times New Roman" w:cs="Times New Roman"/>
          <w:sz w:val="26"/>
          <w:szCs w:val="26"/>
        </w:rPr>
        <w:t>му</w:t>
      </w:r>
      <w:r w:rsidRPr="00454610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454610">
        <w:rPr>
          <w:rFonts w:ascii="Times New Roman" w:hAnsi="Times New Roman" w:cs="Times New Roman"/>
          <w:sz w:val="26"/>
          <w:szCs w:val="26"/>
        </w:rPr>
        <w:t>у</w:t>
      </w:r>
      <w:r w:rsidR="00941700" w:rsidRPr="00454610">
        <w:rPr>
          <w:rFonts w:ascii="Times New Roman" w:hAnsi="Times New Roman" w:cs="Times New Roman"/>
          <w:sz w:val="26"/>
          <w:szCs w:val="26"/>
        </w:rPr>
        <w:t>.</w:t>
      </w:r>
    </w:p>
    <w:p w:rsidR="00E7742F" w:rsidRPr="00454610" w:rsidRDefault="00E7742F" w:rsidP="006C2B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454610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61C8A"/>
    <w:rsid w:val="00090610"/>
    <w:rsid w:val="000B0552"/>
    <w:rsid w:val="00123A8E"/>
    <w:rsid w:val="00130684"/>
    <w:rsid w:val="0017697B"/>
    <w:rsid w:val="00185573"/>
    <w:rsid w:val="00225940"/>
    <w:rsid w:val="00247934"/>
    <w:rsid w:val="00290F18"/>
    <w:rsid w:val="00292F4F"/>
    <w:rsid w:val="002A0152"/>
    <w:rsid w:val="002E2204"/>
    <w:rsid w:val="00347520"/>
    <w:rsid w:val="00443357"/>
    <w:rsid w:val="004470E2"/>
    <w:rsid w:val="00454610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6C2BBD"/>
    <w:rsid w:val="00823189"/>
    <w:rsid w:val="009003ED"/>
    <w:rsid w:val="00941700"/>
    <w:rsid w:val="00975A6C"/>
    <w:rsid w:val="009D627C"/>
    <w:rsid w:val="00A2633D"/>
    <w:rsid w:val="00A46D7F"/>
    <w:rsid w:val="00A47E0A"/>
    <w:rsid w:val="00A92322"/>
    <w:rsid w:val="00AC70E6"/>
    <w:rsid w:val="00AD262F"/>
    <w:rsid w:val="00B219F2"/>
    <w:rsid w:val="00B22E75"/>
    <w:rsid w:val="00B7613E"/>
    <w:rsid w:val="00B96391"/>
    <w:rsid w:val="00BB71BD"/>
    <w:rsid w:val="00BC1BBA"/>
    <w:rsid w:val="00BF2BF2"/>
    <w:rsid w:val="00C457C9"/>
    <w:rsid w:val="00C53ABD"/>
    <w:rsid w:val="00CA45D9"/>
    <w:rsid w:val="00CE1E8C"/>
    <w:rsid w:val="00D34974"/>
    <w:rsid w:val="00D823DD"/>
    <w:rsid w:val="00DB3A77"/>
    <w:rsid w:val="00DB7C9E"/>
    <w:rsid w:val="00DD4E55"/>
    <w:rsid w:val="00E03151"/>
    <w:rsid w:val="00E422EB"/>
    <w:rsid w:val="00E7742F"/>
    <w:rsid w:val="00F00DB6"/>
    <w:rsid w:val="00FA0588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0F9C"/>
  <w15:docId w15:val="{932E98F2-8478-47CE-8D6F-25074148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45</cp:revision>
  <cp:lastPrinted>2021-09-28T06:26:00Z</cp:lastPrinted>
  <dcterms:created xsi:type="dcterms:W3CDTF">2016-09-29T05:31:00Z</dcterms:created>
  <dcterms:modified xsi:type="dcterms:W3CDTF">2024-11-15T10:13:00Z</dcterms:modified>
</cp:coreProperties>
</file>