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E25697" w:rsidRPr="00E25697" w:rsidRDefault="0079398D" w:rsidP="00E25697">
      <w:pPr>
        <w:spacing w:line="360" w:lineRule="auto"/>
        <w:jc w:val="both"/>
        <w:rPr>
          <w:rFonts w:eastAsiaTheme="minorEastAsia" w:cs="Times New Roman"/>
          <w:color w:val="auto"/>
          <w:w w:val="100"/>
          <w:sz w:val="28"/>
          <w:szCs w:val="28"/>
        </w:rPr>
      </w:pPr>
      <w:r w:rsidRPr="00826329">
        <w:rPr>
          <w:rStyle w:val="a3"/>
          <w:rFonts w:cs="Times New Roman"/>
          <w:i w:val="0"/>
          <w:w w:val="100"/>
          <w:sz w:val="28"/>
          <w:szCs w:val="32"/>
        </w:rPr>
        <w:t xml:space="preserve">к </w:t>
      </w:r>
      <w:r w:rsidR="00E25697" w:rsidRPr="00E25697">
        <w:rPr>
          <w:rFonts w:eastAsiaTheme="minorEastAsia" w:cs="Times New Roman"/>
          <w:color w:val="auto"/>
          <w:w w:val="100"/>
          <w:sz w:val="28"/>
          <w:szCs w:val="28"/>
        </w:rPr>
        <w:t>постановлению администрации Петропавловского муниципального района от 08.12.2023 г. № 425 «О внесении изменений в постановление администрации Петропавловского муниципального района Воронежской области от 07.12.2021 г. № 415 «Об утверждении Перечня главных администраторов доходов бюджета Петропавловского муниципального района Воронежской области»</w:t>
      </w:r>
    </w:p>
    <w:p w:rsidR="006C5DDD" w:rsidRPr="00220796" w:rsidRDefault="00C14485" w:rsidP="00E25697">
      <w:pPr>
        <w:spacing w:line="360" w:lineRule="auto"/>
        <w:ind w:firstLine="709"/>
        <w:jc w:val="both"/>
        <w:rPr>
          <w:rFonts w:cs="Times New Roman"/>
          <w:color w:val="242424"/>
          <w:w w:val="100"/>
          <w:sz w:val="28"/>
          <w:szCs w:val="32"/>
        </w:rPr>
      </w:pPr>
      <w:r>
        <w:rPr>
          <w:rFonts w:cs="Times New Roman"/>
          <w:color w:val="242424"/>
          <w:w w:val="100"/>
          <w:sz w:val="28"/>
          <w:szCs w:val="32"/>
        </w:rPr>
        <w:t>В целях изменения утверждения Перечня главных администраторов доходов бюджета Петропавловского муниципального района Воронежской области, дополнив приложение к постановлению «Перечень главных администраторов доходов бюджета</w:t>
      </w:r>
      <w:r w:rsidR="00FE7B69">
        <w:rPr>
          <w:rFonts w:cs="Times New Roman"/>
          <w:color w:val="242424"/>
          <w:w w:val="100"/>
          <w:sz w:val="28"/>
          <w:szCs w:val="32"/>
        </w:rPr>
        <w:t xml:space="preserve"> Петропавловского муниципального района</w:t>
      </w:r>
      <w:r>
        <w:rPr>
          <w:rFonts w:cs="Times New Roman"/>
          <w:color w:val="242424"/>
          <w:w w:val="100"/>
          <w:sz w:val="28"/>
          <w:szCs w:val="32"/>
        </w:rPr>
        <w:t>».</w:t>
      </w:r>
      <w:bookmarkStart w:id="0" w:name="_GoBack"/>
      <w:bookmarkEnd w:id="0"/>
    </w:p>
    <w:p w:rsidR="00F06D0F" w:rsidRPr="00220796" w:rsidRDefault="00F06D0F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w w:val="100"/>
          <w:sz w:val="28"/>
          <w:szCs w:val="32"/>
          <w:shd w:val="clear" w:color="auto" w:fill="FFFFFF"/>
        </w:rPr>
      </w:pPr>
    </w:p>
    <w:p w:rsidR="00CA1B94" w:rsidRPr="00220796" w:rsidRDefault="00E25697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E25697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E25697">
        <w:rPr>
          <w:rFonts w:ascii="Times New Roman" w:hAnsi="Times New Roman" w:cs="Times New Roman"/>
          <w:spacing w:val="0"/>
          <w:w w:val="100"/>
          <w:sz w:val="28"/>
          <w:szCs w:val="28"/>
          <w:shd w:val="clear" w:color="auto" w:fill="FFFFFF"/>
        </w:rPr>
        <w:t>Л.Л. Нестеренко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71537"/>
    <w:rsid w:val="000E7502"/>
    <w:rsid w:val="001B54A1"/>
    <w:rsid w:val="001E19D2"/>
    <w:rsid w:val="001E1B8F"/>
    <w:rsid w:val="001E6DF9"/>
    <w:rsid w:val="00220796"/>
    <w:rsid w:val="0043250C"/>
    <w:rsid w:val="00463DDA"/>
    <w:rsid w:val="00520530"/>
    <w:rsid w:val="00536CB0"/>
    <w:rsid w:val="005C2FF9"/>
    <w:rsid w:val="005F7A75"/>
    <w:rsid w:val="00695EF3"/>
    <w:rsid w:val="00696BE0"/>
    <w:rsid w:val="006C5DDD"/>
    <w:rsid w:val="007624AB"/>
    <w:rsid w:val="0079398D"/>
    <w:rsid w:val="00826329"/>
    <w:rsid w:val="00851651"/>
    <w:rsid w:val="00905DDC"/>
    <w:rsid w:val="00A327C8"/>
    <w:rsid w:val="00A45BA5"/>
    <w:rsid w:val="00AB6CEC"/>
    <w:rsid w:val="00BE4967"/>
    <w:rsid w:val="00C14485"/>
    <w:rsid w:val="00CA1B94"/>
    <w:rsid w:val="00CD7CCC"/>
    <w:rsid w:val="00E25697"/>
    <w:rsid w:val="00E94D14"/>
    <w:rsid w:val="00F06D0F"/>
    <w:rsid w:val="00F80DB6"/>
    <w:rsid w:val="00FC2385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CD43"/>
  <w15:docId w15:val="{A83942B2-0880-4474-9A82-B3D34E07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14</cp:revision>
  <cp:lastPrinted>2021-09-28T06:29:00Z</cp:lastPrinted>
  <dcterms:created xsi:type="dcterms:W3CDTF">2019-09-27T06:20:00Z</dcterms:created>
  <dcterms:modified xsi:type="dcterms:W3CDTF">2024-11-06T07:41:00Z</dcterms:modified>
</cp:coreProperties>
</file>