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246CFC" w:rsidRPr="00246CFC" w:rsidRDefault="0079398D" w:rsidP="00246CFC">
      <w:pPr>
        <w:spacing w:line="360" w:lineRule="auto"/>
        <w:ind w:firstLine="708"/>
        <w:jc w:val="both"/>
        <w:rPr>
          <w:rFonts w:eastAsiaTheme="minorEastAsia" w:cs="Times New Roman"/>
          <w:color w:val="auto"/>
          <w:w w:val="100"/>
          <w:sz w:val="28"/>
          <w:szCs w:val="28"/>
        </w:rPr>
      </w:pPr>
      <w:r w:rsidRPr="002664ED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2664ED" w:rsidRPr="002664ED">
        <w:rPr>
          <w:rFonts w:cs="Times New Roman"/>
          <w:w w:val="100"/>
          <w:sz w:val="28"/>
          <w:szCs w:val="28"/>
        </w:rPr>
        <w:t>постановлению администрации Петропавловского мун</w:t>
      </w:r>
      <w:r w:rsidR="00246CFC">
        <w:rPr>
          <w:rFonts w:cs="Times New Roman"/>
          <w:w w:val="100"/>
          <w:sz w:val="28"/>
          <w:szCs w:val="28"/>
        </w:rPr>
        <w:t>иципального района от 21.03.2024 № 89</w:t>
      </w:r>
      <w:r w:rsidR="002664ED" w:rsidRPr="002664ED">
        <w:rPr>
          <w:rFonts w:cs="Times New Roman"/>
          <w:w w:val="100"/>
          <w:sz w:val="28"/>
          <w:szCs w:val="28"/>
        </w:rPr>
        <w:t xml:space="preserve"> </w:t>
      </w:r>
      <w:r w:rsidR="00246CFC" w:rsidRPr="00246CFC">
        <w:rPr>
          <w:rFonts w:eastAsiaTheme="minorEastAsia" w:cs="Times New Roman"/>
          <w:color w:val="auto"/>
          <w:w w:val="100"/>
          <w:sz w:val="28"/>
          <w:szCs w:val="28"/>
        </w:rPr>
        <w:t>«О внесении изменений в постановление администрации Петропавловского муниципального района от 09.11.2018г. № 543 «Об утверждении состава конкурсной комиссии по отбору программ (проектов) социально ориентированных некоммерческих организаций для предоставления грантов в форме субсидий из бюджета Петропавловского муниципального района Воронежской области»».</w:t>
      </w:r>
    </w:p>
    <w:p w:rsidR="00DF048F" w:rsidRPr="00B90E77" w:rsidRDefault="00246CFC" w:rsidP="00246CFC">
      <w:pPr>
        <w:spacing w:line="360" w:lineRule="auto"/>
        <w:jc w:val="both"/>
        <w:rPr>
          <w:rFonts w:cs="Times New Roman"/>
          <w:color w:val="242424"/>
          <w:w w:val="100"/>
          <w:sz w:val="28"/>
          <w:szCs w:val="32"/>
        </w:rPr>
      </w:pPr>
      <w:r>
        <w:rPr>
          <w:rFonts w:cs="Times New Roman"/>
          <w:color w:val="242424"/>
          <w:w w:val="100"/>
          <w:sz w:val="28"/>
          <w:szCs w:val="28"/>
        </w:rPr>
        <w:t xml:space="preserve">          </w:t>
      </w:r>
      <w:r w:rsidR="006C5DDD" w:rsidRPr="002664ED">
        <w:rPr>
          <w:rFonts w:cs="Times New Roman"/>
          <w:color w:val="242424"/>
          <w:w w:val="100"/>
          <w:sz w:val="28"/>
          <w:szCs w:val="28"/>
        </w:rPr>
        <w:t xml:space="preserve">В целях </w:t>
      </w:r>
      <w:r w:rsidR="007E14E5">
        <w:rPr>
          <w:rFonts w:cs="Times New Roman"/>
          <w:color w:val="242424"/>
          <w:w w:val="100"/>
          <w:sz w:val="28"/>
          <w:szCs w:val="28"/>
        </w:rPr>
        <w:t xml:space="preserve">оказания муниципальной услуги </w:t>
      </w:r>
      <w:r w:rsidR="00AF44B0" w:rsidRPr="00246CFC">
        <w:rPr>
          <w:rFonts w:eastAsiaTheme="minorEastAsia" w:cs="Times New Roman"/>
          <w:color w:val="auto"/>
          <w:w w:val="100"/>
          <w:sz w:val="28"/>
          <w:szCs w:val="28"/>
        </w:rPr>
        <w:t>«Об утверждении состава конкурсной комиссии по отбору программ (проектов) социально ориентированных некоммерческих организаций для предоставления грантов в форме субсидий из бюджета Петропавловского муниципального района Воронежской области»</w:t>
      </w:r>
      <w:bookmarkStart w:id="0" w:name="_GoBack"/>
      <w:bookmarkEnd w:id="0"/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246CFC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71537"/>
    <w:rsid w:val="000E7502"/>
    <w:rsid w:val="001B54A1"/>
    <w:rsid w:val="001E19D2"/>
    <w:rsid w:val="001E1B8F"/>
    <w:rsid w:val="001E6DF9"/>
    <w:rsid w:val="00220796"/>
    <w:rsid w:val="00234502"/>
    <w:rsid w:val="00246CFC"/>
    <w:rsid w:val="002664ED"/>
    <w:rsid w:val="00404366"/>
    <w:rsid w:val="0043250C"/>
    <w:rsid w:val="00463DDA"/>
    <w:rsid w:val="004F4258"/>
    <w:rsid w:val="00520530"/>
    <w:rsid w:val="00536CB0"/>
    <w:rsid w:val="005C2FF9"/>
    <w:rsid w:val="005E0756"/>
    <w:rsid w:val="005F7A75"/>
    <w:rsid w:val="00663280"/>
    <w:rsid w:val="00695EF3"/>
    <w:rsid w:val="00696BE0"/>
    <w:rsid w:val="006C5DDD"/>
    <w:rsid w:val="007624AB"/>
    <w:rsid w:val="0079398D"/>
    <w:rsid w:val="007E14E5"/>
    <w:rsid w:val="00826329"/>
    <w:rsid w:val="00851651"/>
    <w:rsid w:val="00905DDC"/>
    <w:rsid w:val="00A327C8"/>
    <w:rsid w:val="00A45BA5"/>
    <w:rsid w:val="00A71518"/>
    <w:rsid w:val="00AB6CEC"/>
    <w:rsid w:val="00AF44B0"/>
    <w:rsid w:val="00B90E77"/>
    <w:rsid w:val="00BE4967"/>
    <w:rsid w:val="00CA1B94"/>
    <w:rsid w:val="00CD7CCC"/>
    <w:rsid w:val="00DF048F"/>
    <w:rsid w:val="00E94D14"/>
    <w:rsid w:val="00EB2383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5682"/>
  <w15:docId w15:val="{FDC9B137-FD38-45A1-8212-02D57AB3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18</cp:revision>
  <cp:lastPrinted>2021-09-28T06:29:00Z</cp:lastPrinted>
  <dcterms:created xsi:type="dcterms:W3CDTF">2019-09-27T06:20:00Z</dcterms:created>
  <dcterms:modified xsi:type="dcterms:W3CDTF">2024-11-15T08:39:00Z</dcterms:modified>
</cp:coreProperties>
</file>