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82" w:rsidRDefault="00903781" w:rsidP="00C1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Сводка предложений</w:t>
      </w:r>
      <w:r w:rsidR="00C10782" w:rsidRPr="00C107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03781" w:rsidRPr="00C10782" w:rsidRDefault="00903781" w:rsidP="00C1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0782" w:rsidRPr="009123C4" w:rsidRDefault="00C10782" w:rsidP="009037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23C4">
        <w:rPr>
          <w:rFonts w:ascii="Times New Roman" w:eastAsia="Times New Roman" w:hAnsi="Times New Roman" w:cs="Times New Roman"/>
          <w:sz w:val="28"/>
          <w:szCs w:val="28"/>
        </w:rPr>
        <w:t>о результатах публичных консультаций по проект</w:t>
      </w:r>
      <w:bookmarkStart w:id="0" w:name="_GoBack"/>
      <w:bookmarkEnd w:id="0"/>
      <w:r w:rsidRPr="009123C4">
        <w:rPr>
          <w:rFonts w:ascii="Times New Roman" w:eastAsia="Times New Roman" w:hAnsi="Times New Roman" w:cs="Times New Roman"/>
          <w:sz w:val="28"/>
          <w:szCs w:val="28"/>
        </w:rPr>
        <w:t xml:space="preserve">у постановления </w:t>
      </w:r>
    </w:p>
    <w:p w:rsidR="00C10782" w:rsidRPr="009123C4" w:rsidRDefault="00C10782" w:rsidP="009037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23C4">
        <w:rPr>
          <w:rFonts w:ascii="Times New Roman" w:eastAsia="Times New Roman" w:hAnsi="Times New Roman" w:cs="Times New Roman"/>
          <w:sz w:val="28"/>
          <w:szCs w:val="28"/>
        </w:rPr>
        <w:t xml:space="preserve">нормативного правового акта </w:t>
      </w:r>
      <w:r w:rsidR="00152CB7">
        <w:rPr>
          <w:rFonts w:ascii="Times New Roman" w:eastAsia="Times New Roman" w:hAnsi="Times New Roman" w:cs="Times New Roman"/>
          <w:sz w:val="28"/>
          <w:szCs w:val="28"/>
        </w:rPr>
        <w:t>Петропавловского</w:t>
      </w:r>
      <w:r w:rsidR="009123C4" w:rsidRPr="009123C4">
        <w:rPr>
          <w:rFonts w:ascii="Ubuntu" w:eastAsia="Times New Roman" w:hAnsi="Ubuntu" w:cs="Helvetica"/>
          <w:color w:val="333333"/>
          <w:sz w:val="28"/>
          <w:szCs w:val="28"/>
        </w:rPr>
        <w:t xml:space="preserve"> муниципального района </w:t>
      </w:r>
      <w:r w:rsidRPr="009123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0782" w:rsidRPr="009123C4" w:rsidRDefault="00C10782" w:rsidP="009037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23C4">
        <w:rPr>
          <w:rFonts w:ascii="Times New Roman" w:eastAsia="Times New Roman" w:hAnsi="Times New Roman" w:cs="Times New Roman"/>
          <w:sz w:val="28"/>
          <w:szCs w:val="28"/>
        </w:rPr>
        <w:t xml:space="preserve">Воронежской области, затрагивающего вопросы осуществления </w:t>
      </w:r>
    </w:p>
    <w:p w:rsidR="00C10782" w:rsidRPr="009123C4" w:rsidRDefault="00C10782" w:rsidP="0090378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23C4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предпринимательской и инвестиционной деятельности </w:t>
      </w:r>
    </w:p>
    <w:p w:rsidR="00C10782" w:rsidRDefault="00C10782" w:rsidP="00C107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3781" w:rsidRPr="009123C4" w:rsidRDefault="00903781" w:rsidP="00C107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0782" w:rsidRPr="009123C4" w:rsidRDefault="00903781" w:rsidP="00903781">
      <w:pPr>
        <w:shd w:val="clear" w:color="auto" w:fill="FFFFFF"/>
        <w:spacing w:after="0" w:line="360" w:lineRule="auto"/>
        <w:ind w:right="-5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 xml:space="preserve">Согласно пунктам </w:t>
      </w:r>
      <w:r w:rsidR="009123C4" w:rsidRPr="009123C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152C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9123C4" w:rsidRPr="009123C4">
        <w:rPr>
          <w:rFonts w:ascii="Times New Roman" w:eastAsia="Times New Roman" w:hAnsi="Times New Roman" w:cs="Times New Roman"/>
          <w:sz w:val="28"/>
          <w:szCs w:val="28"/>
        </w:rPr>
        <w:t>-2.</w:t>
      </w:r>
      <w:r w:rsidR="00152C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 xml:space="preserve"> Порядка проведения процедуры оценки регулирующего воздействия проектов нормативных правовых актов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>и экспертизы действующих нормативных правовых актов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органов местного самоуправления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Петропавловского</w:t>
      </w:r>
      <w:r w:rsidR="009123C4" w:rsidRPr="009123C4">
        <w:rPr>
          <w:rFonts w:ascii="Ubuntu" w:eastAsia="Times New Roman" w:hAnsi="Ubuntu" w:cs="Helvetica"/>
          <w:color w:val="333333"/>
          <w:sz w:val="28"/>
          <w:szCs w:val="28"/>
        </w:rPr>
        <w:t xml:space="preserve"> муниципального района 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>Воронежской области</w:t>
      </w:r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территории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Петропавловского</w:t>
      </w:r>
      <w:r w:rsidR="009123C4" w:rsidRPr="009123C4">
        <w:rPr>
          <w:rFonts w:ascii="Ubuntu" w:eastAsia="Times New Roman" w:hAnsi="Ubuntu" w:cs="Helvetica"/>
          <w:color w:val="333333"/>
          <w:sz w:val="28"/>
          <w:szCs w:val="28"/>
        </w:rPr>
        <w:t xml:space="preserve"> муниципального района 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Воронежской области, утвержденного постановлением администрации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Петропавловского</w:t>
      </w:r>
      <w:r w:rsidR="009123C4" w:rsidRPr="009123C4">
        <w:rPr>
          <w:rFonts w:ascii="Ubuntu" w:eastAsia="Times New Roman" w:hAnsi="Ubuntu" w:cs="Helvetica"/>
          <w:color w:val="333333"/>
          <w:sz w:val="28"/>
          <w:szCs w:val="28"/>
        </w:rPr>
        <w:t xml:space="preserve"> муниципального района 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27</w:t>
      </w:r>
      <w:r w:rsidR="009123C4" w:rsidRPr="009123C4">
        <w:rPr>
          <w:rFonts w:ascii="Times New Roman" w:eastAsia="Times New Roman" w:hAnsi="Times New Roman" w:cs="Times New Roman"/>
          <w:bCs/>
          <w:sz w:val="28"/>
          <w:szCs w:val="28"/>
        </w:rPr>
        <w:t>.03.2015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</w:t>
      </w:r>
      <w:r w:rsidR="009123C4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 xml:space="preserve">114 (с </w:t>
      </w:r>
      <w:proofErr w:type="spellStart"/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изм</w:t>
      </w:r>
      <w:proofErr w:type="spellEnd"/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30.11.2015г. № 275)</w:t>
      </w:r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отделом </w:t>
      </w:r>
      <w:r w:rsidR="00152CB7">
        <w:rPr>
          <w:rFonts w:ascii="Times New Roman" w:eastAsia="Times New Roman" w:hAnsi="Times New Roman" w:cs="Times New Roman"/>
          <w:sz w:val="28"/>
          <w:szCs w:val="28"/>
        </w:rPr>
        <w:t xml:space="preserve">экономики 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Петропавловского</w:t>
      </w:r>
      <w:r w:rsidR="009123C4" w:rsidRPr="009123C4">
        <w:rPr>
          <w:rFonts w:ascii="Ubuntu" w:eastAsia="Times New Roman" w:hAnsi="Ubuntu" w:cs="Helvetica"/>
          <w:color w:val="333333"/>
          <w:sz w:val="28"/>
          <w:szCs w:val="28"/>
        </w:rPr>
        <w:t xml:space="preserve"> муниципального района </w:t>
      </w:r>
      <w:r w:rsidR="00C10782" w:rsidRPr="009123C4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Воронежской области </w:t>
      </w:r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 xml:space="preserve">проведены публичные консультации с представителями субъектов предпринимательской деятельности по проекту постановления администрации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Петропавловского</w:t>
      </w:r>
      <w:r w:rsidR="009123C4" w:rsidRPr="009123C4">
        <w:rPr>
          <w:rFonts w:ascii="Ubuntu" w:eastAsia="Times New Roman" w:hAnsi="Ubuntu" w:cs="Helvetica"/>
          <w:color w:val="333333"/>
          <w:sz w:val="28"/>
          <w:szCs w:val="28"/>
        </w:rPr>
        <w:t xml:space="preserve"> муниципального района </w:t>
      </w:r>
      <w:r w:rsidR="00C10782" w:rsidRPr="009123C4">
        <w:rPr>
          <w:rFonts w:ascii="Times New Roman" w:eastAsia="Times New Roman" w:hAnsi="Times New Roman" w:cs="Times New Roman"/>
          <w:sz w:val="28"/>
          <w:szCs w:val="28"/>
        </w:rPr>
        <w:t>Воронежской области «</w:t>
      </w:r>
      <w:r w:rsidR="00B612B2">
        <w:rPr>
          <w:rFonts w:ascii="Times New Roman" w:hAnsi="Times New Roman" w:cs="Times New Roman"/>
          <w:sz w:val="28"/>
          <w:szCs w:val="28"/>
        </w:rPr>
        <w:t>Об</w:t>
      </w:r>
      <w:r w:rsidR="00152CB7">
        <w:rPr>
          <w:rFonts w:ascii="Times New Roman" w:hAnsi="Times New Roman" w:cs="Times New Roman"/>
          <w:sz w:val="28"/>
          <w:szCs w:val="28"/>
        </w:rPr>
        <w:t xml:space="preserve">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</w:t>
      </w:r>
      <w:proofErr w:type="spellStart"/>
      <w:r w:rsidR="00152CB7">
        <w:rPr>
          <w:rFonts w:ascii="Times New Roman" w:hAnsi="Times New Roman" w:cs="Times New Roman"/>
          <w:sz w:val="28"/>
          <w:szCs w:val="28"/>
        </w:rPr>
        <w:t>работ</w:t>
      </w:r>
      <w:proofErr w:type="gramStart"/>
      <w:r w:rsidR="00152CB7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152CB7">
        <w:rPr>
          <w:rFonts w:ascii="Times New Roman" w:hAnsi="Times New Roman" w:cs="Times New Roman"/>
          <w:sz w:val="28"/>
          <w:szCs w:val="28"/>
        </w:rPr>
        <w:t>слуг</w:t>
      </w:r>
      <w:proofErr w:type="spellEnd"/>
      <w:r w:rsidR="00152CB7">
        <w:rPr>
          <w:rFonts w:ascii="Times New Roman" w:hAnsi="Times New Roman" w:cs="Times New Roman"/>
          <w:sz w:val="28"/>
          <w:szCs w:val="28"/>
        </w:rPr>
        <w:t>)</w:t>
      </w:r>
      <w:r w:rsidR="00167519" w:rsidRPr="0090378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123C4" w:rsidRPr="009037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782" w:rsidRPr="00903781">
        <w:rPr>
          <w:rFonts w:ascii="Times New Roman" w:eastAsia="Times New Roman" w:hAnsi="Times New Roman" w:cs="Times New Roman"/>
          <w:sz w:val="28"/>
          <w:szCs w:val="28"/>
        </w:rPr>
        <w:t>(далее  – Проект акта).</w:t>
      </w:r>
    </w:p>
    <w:p w:rsidR="00C10782" w:rsidRPr="00C10782" w:rsidRDefault="00C10782" w:rsidP="009037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0782">
        <w:rPr>
          <w:rFonts w:ascii="Times New Roman" w:eastAsia="Times New Roman" w:hAnsi="Times New Roman" w:cs="Times New Roman"/>
          <w:sz w:val="28"/>
          <w:szCs w:val="28"/>
        </w:rPr>
        <w:t xml:space="preserve">В рамках публичных консультаций Проект акта был размещён на </w:t>
      </w:r>
      <w:r w:rsidRPr="00C10782">
        <w:rPr>
          <w:rFonts w:ascii="Times New Roman" w:eastAsia="Times New Roman" w:hAnsi="Times New Roman" w:cs="Times New Roman"/>
          <w:sz w:val="28"/>
          <w:szCs w:val="28"/>
        </w:rPr>
        <w:br/>
        <w:t xml:space="preserve">официальном сайте администрации </w:t>
      </w:r>
      <w:r w:rsidR="00152CB7">
        <w:rPr>
          <w:rFonts w:ascii="Times New Roman" w:eastAsia="Times New Roman" w:hAnsi="Times New Roman" w:cs="Times New Roman"/>
          <w:bCs/>
          <w:sz w:val="28"/>
          <w:szCs w:val="28"/>
        </w:rPr>
        <w:t>Петропавловского</w:t>
      </w:r>
      <w:r w:rsidR="009123C4" w:rsidRPr="009123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9123C4" w:rsidRPr="00C10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0782">
        <w:rPr>
          <w:rFonts w:ascii="Times New Roman" w:eastAsia="Times New Roman" w:hAnsi="Times New Roman" w:cs="Times New Roman"/>
          <w:sz w:val="28"/>
          <w:szCs w:val="28"/>
        </w:rPr>
        <w:t xml:space="preserve"> Воронежской области </w:t>
      </w:r>
      <w:r w:rsidR="00073E61">
        <w:rPr>
          <w:rFonts w:ascii="Times New Roman" w:eastAsia="Times New Roman" w:hAnsi="Times New Roman" w:cs="Times New Roman"/>
          <w:bCs/>
          <w:sz w:val="28"/>
          <w:szCs w:val="28"/>
        </w:rPr>
        <w:t>в сети Интернет</w:t>
      </w:r>
      <w:r w:rsidR="0090378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05AFD" w:rsidRDefault="00C10782" w:rsidP="009037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3E61">
        <w:rPr>
          <w:rFonts w:ascii="Times New Roman" w:eastAsia="Times New Roman" w:hAnsi="Times New Roman" w:cs="Times New Roman"/>
          <w:sz w:val="28"/>
          <w:szCs w:val="28"/>
        </w:rPr>
        <w:t xml:space="preserve">В рамках публичных консультаций </w:t>
      </w:r>
      <w:r w:rsidR="00073E61">
        <w:rPr>
          <w:rFonts w:ascii="Times New Roman" w:eastAsia="Times New Roman" w:hAnsi="Times New Roman" w:cs="Times New Roman"/>
          <w:sz w:val="28"/>
          <w:szCs w:val="28"/>
        </w:rPr>
        <w:t>замечаний и предложений не поступило.</w:t>
      </w:r>
    </w:p>
    <w:sectPr w:rsidR="00A05AFD" w:rsidSect="004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0D70"/>
    <w:multiLevelType w:val="hybridMultilevel"/>
    <w:tmpl w:val="DD3AA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07637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543D3"/>
    <w:multiLevelType w:val="hybridMultilevel"/>
    <w:tmpl w:val="8B1E671C"/>
    <w:lvl w:ilvl="0" w:tplc="128E49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AF2F8E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024C9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0782"/>
    <w:rsid w:val="00054C92"/>
    <w:rsid w:val="00073E61"/>
    <w:rsid w:val="00152CB7"/>
    <w:rsid w:val="00167519"/>
    <w:rsid w:val="00210FB5"/>
    <w:rsid w:val="0040588D"/>
    <w:rsid w:val="00447F1A"/>
    <w:rsid w:val="00464513"/>
    <w:rsid w:val="00467437"/>
    <w:rsid w:val="004B7C05"/>
    <w:rsid w:val="005121E8"/>
    <w:rsid w:val="0057115D"/>
    <w:rsid w:val="005769D5"/>
    <w:rsid w:val="005E63E9"/>
    <w:rsid w:val="006E0D84"/>
    <w:rsid w:val="00700D7F"/>
    <w:rsid w:val="0076184D"/>
    <w:rsid w:val="008D406B"/>
    <w:rsid w:val="00903781"/>
    <w:rsid w:val="009123C4"/>
    <w:rsid w:val="00980E00"/>
    <w:rsid w:val="009C0055"/>
    <w:rsid w:val="00A04D5A"/>
    <w:rsid w:val="00A05AFD"/>
    <w:rsid w:val="00B5387D"/>
    <w:rsid w:val="00B612B2"/>
    <w:rsid w:val="00C10782"/>
    <w:rsid w:val="00CD77FE"/>
    <w:rsid w:val="00D05CE6"/>
    <w:rsid w:val="00DA6B43"/>
    <w:rsid w:val="00EA66CE"/>
    <w:rsid w:val="00EC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07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C107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10782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10782"/>
    <w:rPr>
      <w:strike w:val="0"/>
      <w:dstrike w:val="0"/>
      <w:color w:val="292929"/>
      <w:u w:val="single"/>
      <w:effect w:val="none"/>
    </w:rPr>
  </w:style>
  <w:style w:type="character" w:styleId="a5">
    <w:name w:val="Strong"/>
    <w:basedOn w:val="a0"/>
    <w:uiPriority w:val="22"/>
    <w:qFormat/>
    <w:rsid w:val="00C10782"/>
    <w:rPr>
      <w:b/>
      <w:bCs/>
    </w:rPr>
  </w:style>
  <w:style w:type="paragraph" w:styleId="a6">
    <w:name w:val="List Paragraph"/>
    <w:basedOn w:val="a"/>
    <w:uiPriority w:val="34"/>
    <w:qFormat/>
    <w:rsid w:val="005769D5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073E6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4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420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6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5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79364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DE80-3ED4-445B-907E-50DBE57A5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sigridina</dc:creator>
  <cp:keywords/>
  <dc:description/>
  <cp:lastModifiedBy>Ekonom</cp:lastModifiedBy>
  <cp:revision>11</cp:revision>
  <dcterms:created xsi:type="dcterms:W3CDTF">2015-10-13T10:04:00Z</dcterms:created>
  <dcterms:modified xsi:type="dcterms:W3CDTF">2018-10-16T11:27:00Z</dcterms:modified>
</cp:coreProperties>
</file>